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32FAB" w14:textId="77777777" w:rsidR="00AD08BD" w:rsidRPr="0052024B" w:rsidRDefault="00E10B59" w:rsidP="00AD08BD">
      <w:pPr>
        <w:pStyle w:val="Antrats"/>
        <w:tabs>
          <w:tab w:val="clear" w:pos="4320"/>
          <w:tab w:val="center" w:pos="4862"/>
        </w:tabs>
        <w:jc w:val="center"/>
        <w:rPr>
          <w:b/>
          <w:sz w:val="28"/>
        </w:rPr>
      </w:pPr>
      <w:r w:rsidRPr="0052024B">
        <w:rPr>
          <w:b/>
          <w:noProof/>
          <w:sz w:val="28"/>
          <w:lang w:val="en-US"/>
        </w:rPr>
        <w:drawing>
          <wp:inline distT="0" distB="0" distL="0" distR="0" wp14:anchorId="7DB6B72F" wp14:editId="659E8A52">
            <wp:extent cx="619870" cy="569344"/>
            <wp:effectExtent l="0" t="0" r="8890" b="2540"/>
            <wp:docPr id="4" name="Paveikslėlis 4" descr="C:\Users\user\Desktop\Evelinos\Įvairūs dokumentai\pvkc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Evelinos\Įvairūs dokumentai\pvkc logotip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085" cy="586074"/>
                    </a:xfrm>
                    <a:prstGeom prst="rect">
                      <a:avLst/>
                    </a:prstGeom>
                    <a:noFill/>
                    <a:ln>
                      <a:noFill/>
                    </a:ln>
                  </pic:spPr>
                </pic:pic>
              </a:graphicData>
            </a:graphic>
          </wp:inline>
        </w:drawing>
      </w:r>
    </w:p>
    <w:p w14:paraId="43C8707D" w14:textId="77777777" w:rsidR="00AD08BD" w:rsidRPr="0052024B" w:rsidRDefault="00AD08BD" w:rsidP="00AD08BD">
      <w:pPr>
        <w:pStyle w:val="Antrats"/>
        <w:tabs>
          <w:tab w:val="clear" w:pos="4320"/>
          <w:tab w:val="center" w:pos="4862"/>
        </w:tabs>
        <w:jc w:val="center"/>
        <w:rPr>
          <w:b/>
          <w:sz w:val="28"/>
        </w:rPr>
      </w:pPr>
    </w:p>
    <w:p w14:paraId="7B903C2E" w14:textId="77777777" w:rsidR="00AD08BD" w:rsidRPr="0052024B" w:rsidRDefault="00AD08BD" w:rsidP="00AD08BD">
      <w:pPr>
        <w:pStyle w:val="Pagrindinistekstas"/>
        <w:jc w:val="left"/>
        <w:rPr>
          <w:bCs/>
          <w:sz w:val="28"/>
          <w:szCs w:val="28"/>
        </w:rPr>
      </w:pPr>
      <w:r w:rsidRPr="0052024B">
        <w:rPr>
          <w:bCs/>
          <w:sz w:val="28"/>
          <w:szCs w:val="28"/>
        </w:rPr>
        <w:t>VIEŠOJI ĮSTAIGA „PANEVĖŽIO VERSLO KONSULTACINIS CENTRAS“</w:t>
      </w:r>
    </w:p>
    <w:p w14:paraId="6761B508" w14:textId="77777777" w:rsidR="00AD08BD" w:rsidRPr="0052024B" w:rsidRDefault="00AD08BD" w:rsidP="00AD08BD">
      <w:pPr>
        <w:pStyle w:val="Pagrindinistekstas"/>
        <w:rPr>
          <w:b w:val="0"/>
          <w:sz w:val="28"/>
          <w:szCs w:val="28"/>
        </w:rPr>
      </w:pPr>
    </w:p>
    <w:p w14:paraId="2A6AEBB8" w14:textId="77777777" w:rsidR="00AD08BD" w:rsidRPr="0052024B" w:rsidRDefault="00AD08BD" w:rsidP="00AD08BD">
      <w:pPr>
        <w:pStyle w:val="Pagrindinistekstas"/>
        <w:rPr>
          <w:b w:val="0"/>
          <w:sz w:val="28"/>
        </w:rPr>
      </w:pPr>
    </w:p>
    <w:p w14:paraId="62E1B654" w14:textId="77777777" w:rsidR="00AD08BD" w:rsidRPr="0052024B" w:rsidRDefault="00AD08BD" w:rsidP="00AD08BD">
      <w:pPr>
        <w:pStyle w:val="Pagrindinistekstas"/>
        <w:rPr>
          <w:b w:val="0"/>
          <w:sz w:val="28"/>
        </w:rPr>
      </w:pPr>
    </w:p>
    <w:p w14:paraId="081C8F1C" w14:textId="77777777" w:rsidR="00AD08BD" w:rsidRPr="0052024B" w:rsidRDefault="00AD08BD" w:rsidP="00AD08BD">
      <w:pPr>
        <w:pStyle w:val="Pagrindinistekstas"/>
        <w:rPr>
          <w:b w:val="0"/>
          <w:sz w:val="28"/>
        </w:rPr>
      </w:pPr>
    </w:p>
    <w:p w14:paraId="4AAAC970" w14:textId="77777777" w:rsidR="00AD08BD" w:rsidRPr="0052024B" w:rsidRDefault="00AD08BD" w:rsidP="00AD08BD">
      <w:pPr>
        <w:pStyle w:val="Pagrindinistekstas"/>
        <w:rPr>
          <w:b w:val="0"/>
          <w:sz w:val="28"/>
        </w:rPr>
      </w:pPr>
    </w:p>
    <w:p w14:paraId="14FEA43C" w14:textId="77777777" w:rsidR="00AD08BD" w:rsidRPr="0052024B" w:rsidRDefault="00AD08BD" w:rsidP="00AD08BD">
      <w:pPr>
        <w:pStyle w:val="Pagrindinistekstas"/>
        <w:rPr>
          <w:b w:val="0"/>
          <w:sz w:val="28"/>
        </w:rPr>
      </w:pPr>
    </w:p>
    <w:p w14:paraId="07EF3D69" w14:textId="77777777" w:rsidR="00AD08BD" w:rsidRPr="0052024B" w:rsidRDefault="00AD08BD" w:rsidP="00AD08BD">
      <w:pPr>
        <w:pStyle w:val="Pagrindinistekstas"/>
        <w:rPr>
          <w:b w:val="0"/>
          <w:sz w:val="28"/>
        </w:rPr>
      </w:pPr>
    </w:p>
    <w:p w14:paraId="00138DAF" w14:textId="77777777" w:rsidR="00AD08BD" w:rsidRPr="0052024B" w:rsidRDefault="00AD08BD" w:rsidP="00AD08BD">
      <w:pPr>
        <w:pStyle w:val="Pagrindinistekstas"/>
        <w:rPr>
          <w:b w:val="0"/>
          <w:sz w:val="28"/>
        </w:rPr>
      </w:pPr>
    </w:p>
    <w:p w14:paraId="092F3052" w14:textId="77777777" w:rsidR="00AD08BD" w:rsidRPr="0052024B" w:rsidRDefault="00AD08BD" w:rsidP="00AD08BD">
      <w:pPr>
        <w:pStyle w:val="Pagrindinistekstas"/>
        <w:rPr>
          <w:b w:val="0"/>
          <w:sz w:val="28"/>
        </w:rPr>
      </w:pPr>
    </w:p>
    <w:p w14:paraId="725D60AD" w14:textId="77777777" w:rsidR="00AD08BD" w:rsidRPr="0052024B" w:rsidRDefault="00AD08BD" w:rsidP="00AD08BD">
      <w:pPr>
        <w:pStyle w:val="Pagrindinistekstas"/>
        <w:rPr>
          <w:b w:val="0"/>
          <w:sz w:val="28"/>
        </w:rPr>
      </w:pPr>
    </w:p>
    <w:p w14:paraId="0352BEC3" w14:textId="77777777" w:rsidR="00AD08BD" w:rsidRPr="0052024B" w:rsidRDefault="00AD08BD" w:rsidP="00AD08BD">
      <w:pPr>
        <w:pStyle w:val="Pagrindinistekstas"/>
        <w:rPr>
          <w:b w:val="0"/>
          <w:sz w:val="28"/>
        </w:rPr>
      </w:pPr>
    </w:p>
    <w:p w14:paraId="186CEE1F" w14:textId="77777777" w:rsidR="00AD08BD" w:rsidRPr="0052024B" w:rsidRDefault="00AD08BD" w:rsidP="00AD08BD">
      <w:pPr>
        <w:pStyle w:val="Pagrindinistekstas"/>
        <w:rPr>
          <w:b w:val="0"/>
          <w:sz w:val="28"/>
        </w:rPr>
      </w:pPr>
    </w:p>
    <w:p w14:paraId="25F7E658" w14:textId="77777777" w:rsidR="00AD08BD" w:rsidRPr="0052024B" w:rsidRDefault="00AD08BD" w:rsidP="00AD08BD">
      <w:pPr>
        <w:pStyle w:val="Pagrindinistekstas"/>
        <w:rPr>
          <w:b w:val="0"/>
          <w:sz w:val="28"/>
        </w:rPr>
      </w:pPr>
    </w:p>
    <w:p w14:paraId="324C8899" w14:textId="2583981F" w:rsidR="00AD08BD" w:rsidRPr="0052024B" w:rsidRDefault="007032FD" w:rsidP="00AD08BD">
      <w:pPr>
        <w:pStyle w:val="Pagrindinistekstas"/>
        <w:rPr>
          <w:bCs/>
          <w:sz w:val="52"/>
        </w:rPr>
      </w:pPr>
      <w:r w:rsidRPr="0052024B">
        <w:rPr>
          <w:bCs/>
          <w:sz w:val="52"/>
        </w:rPr>
        <w:t>2020</w:t>
      </w:r>
      <w:r w:rsidR="00AD08BD" w:rsidRPr="0052024B">
        <w:rPr>
          <w:bCs/>
          <w:sz w:val="52"/>
        </w:rPr>
        <w:t xml:space="preserve"> METŲ VEIKLOS ATASKAITA</w:t>
      </w:r>
    </w:p>
    <w:p w14:paraId="3D212C20" w14:textId="77777777" w:rsidR="00AD08BD" w:rsidRPr="0052024B" w:rsidRDefault="00AD08BD" w:rsidP="00AD08BD">
      <w:pPr>
        <w:pStyle w:val="Pagrindinistekstas"/>
        <w:rPr>
          <w:bCs/>
          <w:sz w:val="52"/>
        </w:rPr>
      </w:pPr>
    </w:p>
    <w:p w14:paraId="3CA69999" w14:textId="77777777" w:rsidR="00AD08BD" w:rsidRPr="0052024B" w:rsidRDefault="00AD08BD" w:rsidP="00AD08BD">
      <w:pPr>
        <w:pStyle w:val="Pagrindinistekstas"/>
        <w:rPr>
          <w:bCs/>
          <w:sz w:val="52"/>
        </w:rPr>
      </w:pPr>
    </w:p>
    <w:p w14:paraId="5E5F517B" w14:textId="77777777" w:rsidR="00AD08BD" w:rsidRPr="0052024B" w:rsidRDefault="00AD08BD" w:rsidP="00AD08BD">
      <w:pPr>
        <w:pStyle w:val="Pagrindinistekstas"/>
        <w:rPr>
          <w:bCs/>
          <w:sz w:val="52"/>
        </w:rPr>
      </w:pPr>
    </w:p>
    <w:p w14:paraId="09C5BFCB" w14:textId="77777777" w:rsidR="00AD08BD" w:rsidRPr="0052024B" w:rsidRDefault="00AD08BD" w:rsidP="00AD08BD">
      <w:pPr>
        <w:pStyle w:val="Pagrindinistekstas"/>
        <w:rPr>
          <w:bCs/>
          <w:sz w:val="52"/>
        </w:rPr>
      </w:pPr>
    </w:p>
    <w:p w14:paraId="025B75A3" w14:textId="77777777" w:rsidR="00AD08BD" w:rsidRPr="0052024B" w:rsidRDefault="00AD08BD" w:rsidP="00AD08BD">
      <w:pPr>
        <w:pStyle w:val="Pagrindinistekstas"/>
        <w:rPr>
          <w:bCs/>
          <w:sz w:val="52"/>
        </w:rPr>
      </w:pPr>
    </w:p>
    <w:p w14:paraId="09BCAC1C" w14:textId="77777777" w:rsidR="00AD08BD" w:rsidRPr="0052024B" w:rsidRDefault="00AD08BD" w:rsidP="00AD08BD">
      <w:pPr>
        <w:pStyle w:val="Pagrindinistekstas"/>
        <w:rPr>
          <w:bCs/>
          <w:sz w:val="52"/>
        </w:rPr>
      </w:pPr>
    </w:p>
    <w:p w14:paraId="26236300" w14:textId="77777777" w:rsidR="00AD08BD" w:rsidRPr="0052024B" w:rsidRDefault="00AD08BD" w:rsidP="00AD08BD">
      <w:pPr>
        <w:pStyle w:val="Pagrindinistekstas"/>
        <w:rPr>
          <w:bCs/>
          <w:sz w:val="52"/>
        </w:rPr>
      </w:pPr>
    </w:p>
    <w:p w14:paraId="3699C3A5" w14:textId="77777777" w:rsidR="00AD08BD" w:rsidRPr="0052024B" w:rsidRDefault="00AD08BD" w:rsidP="00AD08BD">
      <w:pPr>
        <w:pStyle w:val="Pagrindinistekstas"/>
        <w:jc w:val="left"/>
        <w:rPr>
          <w:bCs/>
          <w:sz w:val="52"/>
        </w:rPr>
      </w:pPr>
    </w:p>
    <w:p w14:paraId="43F35490" w14:textId="77777777" w:rsidR="00AD08BD" w:rsidRPr="0052024B" w:rsidRDefault="00AD08BD" w:rsidP="00AD08BD">
      <w:pPr>
        <w:pStyle w:val="Pagrindinistekstas"/>
        <w:jc w:val="left"/>
        <w:rPr>
          <w:bCs/>
          <w:sz w:val="52"/>
        </w:rPr>
      </w:pPr>
    </w:p>
    <w:p w14:paraId="690002B5" w14:textId="548A6A8C" w:rsidR="00AD08BD" w:rsidRPr="0052024B" w:rsidRDefault="00AD08BD" w:rsidP="00AD08BD">
      <w:pPr>
        <w:pStyle w:val="Pagrindinistekstas"/>
        <w:jc w:val="left"/>
        <w:rPr>
          <w:bCs/>
          <w:sz w:val="52"/>
        </w:rPr>
      </w:pPr>
    </w:p>
    <w:p w14:paraId="5D265C05" w14:textId="77777777" w:rsidR="0019415A" w:rsidRPr="0052024B" w:rsidRDefault="0019415A" w:rsidP="00AD08BD">
      <w:pPr>
        <w:pStyle w:val="Pagrindinistekstas"/>
        <w:jc w:val="left"/>
        <w:rPr>
          <w:bCs/>
          <w:sz w:val="52"/>
        </w:rPr>
      </w:pPr>
    </w:p>
    <w:p w14:paraId="4074D742" w14:textId="77777777" w:rsidR="00AD08BD" w:rsidRPr="0052024B" w:rsidRDefault="00AD08BD" w:rsidP="00AD08BD">
      <w:pPr>
        <w:pStyle w:val="Pagrindinistekstas"/>
        <w:rPr>
          <w:bCs/>
          <w:sz w:val="52"/>
        </w:rPr>
      </w:pPr>
    </w:p>
    <w:p w14:paraId="5D72E254" w14:textId="4C19A845" w:rsidR="00AD08BD" w:rsidRPr="0052024B" w:rsidRDefault="007032FD" w:rsidP="00AD08BD">
      <w:pPr>
        <w:pStyle w:val="Pagrindinistekstas"/>
        <w:rPr>
          <w:color w:val="0070C0"/>
          <w:sz w:val="28"/>
          <w:szCs w:val="28"/>
        </w:rPr>
      </w:pPr>
      <w:r w:rsidRPr="0052024B">
        <w:rPr>
          <w:b w:val="0"/>
          <w:sz w:val="28"/>
        </w:rPr>
        <w:br/>
      </w:r>
      <w:r w:rsidRPr="0052024B">
        <w:rPr>
          <w:b w:val="0"/>
          <w:sz w:val="28"/>
        </w:rPr>
        <w:br/>
      </w:r>
      <w:r w:rsidR="00AD08BD" w:rsidRPr="0052024B">
        <w:rPr>
          <w:b w:val="0"/>
          <w:sz w:val="28"/>
        </w:rPr>
        <w:t>202</w:t>
      </w:r>
      <w:r w:rsidRPr="0052024B">
        <w:rPr>
          <w:b w:val="0"/>
          <w:sz w:val="28"/>
        </w:rPr>
        <w:t>1</w:t>
      </w:r>
      <w:r w:rsidR="00AD08BD" w:rsidRPr="0052024B">
        <w:rPr>
          <w:b w:val="0"/>
          <w:sz w:val="28"/>
        </w:rPr>
        <w:t>, Panevėžys</w:t>
      </w:r>
      <w:r w:rsidR="00AD08BD" w:rsidRPr="0052024B">
        <w:rPr>
          <w:sz w:val="36"/>
        </w:rPr>
        <w:br w:type="page"/>
      </w:r>
      <w:r w:rsidR="00AD08BD" w:rsidRPr="0052024B">
        <w:rPr>
          <w:sz w:val="28"/>
          <w:szCs w:val="28"/>
        </w:rPr>
        <w:lastRenderedPageBreak/>
        <w:t>20</w:t>
      </w:r>
      <w:r w:rsidRPr="0052024B">
        <w:rPr>
          <w:sz w:val="28"/>
          <w:szCs w:val="28"/>
        </w:rPr>
        <w:t>20</w:t>
      </w:r>
      <w:r w:rsidR="00AD08BD" w:rsidRPr="0052024B">
        <w:rPr>
          <w:sz w:val="28"/>
          <w:szCs w:val="28"/>
        </w:rPr>
        <w:t xml:space="preserve"> METŲ ATASKAITA </w:t>
      </w:r>
    </w:p>
    <w:p w14:paraId="1B61AB2D" w14:textId="77777777" w:rsidR="00AD08BD" w:rsidRPr="0052024B" w:rsidRDefault="00AD08BD" w:rsidP="00AD08BD">
      <w:pPr>
        <w:pStyle w:val="Pagrindinistekstas"/>
        <w:rPr>
          <w:sz w:val="28"/>
          <w:szCs w:val="28"/>
        </w:rPr>
      </w:pPr>
    </w:p>
    <w:p w14:paraId="0CF09E17" w14:textId="54B20D88" w:rsidR="00E40A97" w:rsidRPr="0052024B" w:rsidRDefault="00D00442" w:rsidP="00B8352E">
      <w:pPr>
        <w:spacing w:line="360" w:lineRule="auto"/>
        <w:ind w:firstLine="1247"/>
        <w:jc w:val="both"/>
        <w:rPr>
          <w:color w:val="FF0000"/>
          <w:lang w:val="lt-LT"/>
        </w:rPr>
      </w:pPr>
      <w:r w:rsidRPr="0052024B">
        <w:rPr>
          <w:color w:val="000000" w:themeColor="text1"/>
          <w:lang w:val="lt-LT"/>
        </w:rPr>
        <w:t>VšĮ</w:t>
      </w:r>
      <w:r w:rsidRPr="0052024B">
        <w:rPr>
          <w:color w:val="000000"/>
          <w:lang w:val="lt-LT"/>
        </w:rPr>
        <w:t xml:space="preserve"> </w:t>
      </w:r>
      <w:r w:rsidR="00E40A97" w:rsidRPr="0052024B">
        <w:rPr>
          <w:color w:val="000000"/>
          <w:lang w:val="lt-LT"/>
        </w:rPr>
        <w:t>„Panevėžio verslo konsultacinis centras“ – ne pelno siekianti organizacija, įsteigta smulkiam ir vidutiniam verslui skatinti Panevėžyje</w:t>
      </w:r>
      <w:r w:rsidR="000C2BCC" w:rsidRPr="0052024B">
        <w:rPr>
          <w:color w:val="000000"/>
          <w:lang w:val="lt-LT"/>
        </w:rPr>
        <w:t xml:space="preserve"> ir jo regione.</w:t>
      </w:r>
    </w:p>
    <w:p w14:paraId="05ED8970" w14:textId="77777777" w:rsidR="00E40A97" w:rsidRPr="0052024B" w:rsidRDefault="00E40A97" w:rsidP="00B8352E">
      <w:pPr>
        <w:spacing w:line="360" w:lineRule="auto"/>
        <w:ind w:firstLine="1247"/>
        <w:jc w:val="both"/>
        <w:rPr>
          <w:rFonts w:cs="Graphos"/>
          <w:iCs/>
          <w:lang w:val="lt-LT"/>
        </w:rPr>
      </w:pPr>
      <w:r w:rsidRPr="0052024B">
        <w:rPr>
          <w:color w:val="000000" w:themeColor="text1"/>
          <w:lang w:val="lt-LT"/>
        </w:rPr>
        <w:t>Įstaigos misija –</w:t>
      </w:r>
      <w:r w:rsidRPr="0052024B">
        <w:rPr>
          <w:lang w:val="lt-LT"/>
        </w:rPr>
        <w:t xml:space="preserve"> </w:t>
      </w:r>
      <w:r w:rsidRPr="0052024B">
        <w:rPr>
          <w:rFonts w:cs="Graphos"/>
          <w:iCs/>
          <w:lang w:val="lt-LT"/>
        </w:rPr>
        <w:t xml:space="preserve">skatinti visuomenės verslumą ir užimtumą teikiant kokybiškas, rinkos poreikius atitinkančias paslaugas, siekiant sukurti konkurencingą, verslui palankią bei patrauklią aplinką Panevėžio regione. </w:t>
      </w:r>
    </w:p>
    <w:p w14:paraId="04BE4031" w14:textId="77777777" w:rsidR="00AD08BD" w:rsidRPr="0052024B" w:rsidRDefault="00D00442" w:rsidP="00B8352E">
      <w:pPr>
        <w:spacing w:line="360" w:lineRule="auto"/>
        <w:ind w:firstLine="1247"/>
        <w:jc w:val="both"/>
        <w:rPr>
          <w:color w:val="000000" w:themeColor="text1"/>
          <w:lang w:val="lt-LT"/>
        </w:rPr>
      </w:pPr>
      <w:r w:rsidRPr="0052024B">
        <w:rPr>
          <w:color w:val="000000" w:themeColor="text1"/>
          <w:lang w:val="lt-LT"/>
        </w:rPr>
        <w:t>VšĮ</w:t>
      </w:r>
      <w:r w:rsidR="00AD08BD" w:rsidRPr="0052024B">
        <w:rPr>
          <w:color w:val="000000" w:themeColor="text1"/>
          <w:lang w:val="lt-LT"/>
        </w:rPr>
        <w:t xml:space="preserve"> „Panevėžio verslo konsul</w:t>
      </w:r>
      <w:r w:rsidR="00E40A97" w:rsidRPr="0052024B">
        <w:rPr>
          <w:color w:val="000000" w:themeColor="text1"/>
          <w:lang w:val="lt-LT"/>
        </w:rPr>
        <w:t>tacinis centras“</w:t>
      </w:r>
      <w:r w:rsidR="00AD08BD" w:rsidRPr="0052024B">
        <w:rPr>
          <w:color w:val="000000" w:themeColor="text1"/>
          <w:lang w:val="lt-LT"/>
        </w:rPr>
        <w:t xml:space="preserve"> įgyvendindama savo veiklą remiasi parengtu 2019 – 2023 m. strateginiu veiklos planu ir veikia siekdama šių tikslų:</w:t>
      </w:r>
    </w:p>
    <w:p w14:paraId="11B15B9D" w14:textId="77777777" w:rsidR="00AD08BD" w:rsidRPr="0052024B" w:rsidRDefault="00AD08BD" w:rsidP="00B8352E">
      <w:pPr>
        <w:spacing w:line="360" w:lineRule="auto"/>
        <w:ind w:firstLine="1247"/>
        <w:jc w:val="both"/>
        <w:rPr>
          <w:color w:val="000000" w:themeColor="text1"/>
          <w:lang w:val="lt-LT"/>
        </w:rPr>
      </w:pPr>
      <w:r w:rsidRPr="0052024B">
        <w:rPr>
          <w:color w:val="000000" w:themeColor="text1"/>
          <w:lang w:val="lt-LT"/>
        </w:rPr>
        <w:t xml:space="preserve">1. Didinti Panevėžio regiono konkurencingumą, skatinant visuomenės verslumą, verslo plėtrą ir užimtumo didėjimą.   </w:t>
      </w:r>
    </w:p>
    <w:p w14:paraId="5C145845" w14:textId="77777777" w:rsidR="00AD08BD" w:rsidRPr="0052024B" w:rsidRDefault="00AD08BD" w:rsidP="00B8352E">
      <w:pPr>
        <w:spacing w:line="360" w:lineRule="auto"/>
        <w:ind w:firstLine="1247"/>
        <w:jc w:val="both"/>
        <w:rPr>
          <w:color w:val="000000" w:themeColor="text1"/>
          <w:lang w:val="lt-LT"/>
        </w:rPr>
      </w:pPr>
      <w:r w:rsidRPr="0052024B">
        <w:rPr>
          <w:color w:val="000000" w:themeColor="text1"/>
          <w:lang w:val="lt-LT"/>
        </w:rPr>
        <w:t>2. Siekti Panevėžio ir kitų Lietuvos regionų ekonominio ir socialinio vystymosi, teikiant kokybiškas, rinkos poreikius atitinkančias paslaugas.</w:t>
      </w:r>
    </w:p>
    <w:p w14:paraId="138B3ECA" w14:textId="77777777" w:rsidR="00AD08BD" w:rsidRPr="0052024B" w:rsidRDefault="00AD08BD" w:rsidP="00B8352E">
      <w:pPr>
        <w:spacing w:line="360" w:lineRule="auto"/>
        <w:ind w:firstLine="1247"/>
        <w:jc w:val="both"/>
        <w:rPr>
          <w:color w:val="000000" w:themeColor="text1"/>
          <w:lang w:val="lt-LT"/>
        </w:rPr>
      </w:pPr>
      <w:r w:rsidRPr="0052024B">
        <w:rPr>
          <w:color w:val="000000" w:themeColor="text1"/>
          <w:lang w:val="lt-LT"/>
        </w:rPr>
        <w:t xml:space="preserve">3. Gerinti </w:t>
      </w:r>
      <w:r w:rsidR="00D00442" w:rsidRPr="0052024B">
        <w:rPr>
          <w:color w:val="000000" w:themeColor="text1"/>
          <w:lang w:val="lt-LT"/>
        </w:rPr>
        <w:t>VšĮ</w:t>
      </w:r>
      <w:r w:rsidR="00E40A97" w:rsidRPr="0052024B">
        <w:rPr>
          <w:color w:val="000000" w:themeColor="text1"/>
          <w:lang w:val="lt-LT"/>
        </w:rPr>
        <w:t xml:space="preserve"> „Panevėžio verslo konsultacinis centras“ </w:t>
      </w:r>
      <w:r w:rsidRPr="0052024B">
        <w:rPr>
          <w:color w:val="000000" w:themeColor="text1"/>
          <w:lang w:val="lt-LT"/>
        </w:rPr>
        <w:t xml:space="preserve"> įvaizdį ir didinti žinomumą Panevėžio regiono ir šalies mastu.</w:t>
      </w:r>
    </w:p>
    <w:p w14:paraId="5FF47830" w14:textId="77777777" w:rsidR="00E40A97" w:rsidRPr="0052024B" w:rsidRDefault="00D00442" w:rsidP="00B8352E">
      <w:pPr>
        <w:spacing w:line="360" w:lineRule="auto"/>
        <w:ind w:firstLine="1247"/>
        <w:jc w:val="both"/>
        <w:rPr>
          <w:color w:val="000000" w:themeColor="text1"/>
          <w:lang w:val="lt-LT"/>
        </w:rPr>
      </w:pPr>
      <w:r w:rsidRPr="0052024B">
        <w:rPr>
          <w:color w:val="000000" w:themeColor="text1"/>
          <w:lang w:val="lt-LT"/>
        </w:rPr>
        <w:t xml:space="preserve">VšĮ </w:t>
      </w:r>
      <w:r w:rsidR="00E40A97" w:rsidRPr="0052024B">
        <w:rPr>
          <w:color w:val="000000" w:themeColor="text1"/>
          <w:lang w:val="lt-LT"/>
        </w:rPr>
        <w:t>„Panevėžio verslo konsultacinis centras“ aukščiausias valdymo organas yra visuotinis dalininkų susirinkimas. Įstaigai vadovauja direktorius.</w:t>
      </w:r>
    </w:p>
    <w:p w14:paraId="40B3BB1B" w14:textId="4014DA2A" w:rsidR="00AD08BD" w:rsidRPr="0052024B" w:rsidRDefault="00E40A97" w:rsidP="00B8352E">
      <w:pPr>
        <w:spacing w:line="360" w:lineRule="auto"/>
        <w:ind w:firstLine="1247"/>
        <w:jc w:val="both"/>
        <w:rPr>
          <w:lang w:val="lt-LT"/>
        </w:rPr>
      </w:pPr>
      <w:r w:rsidRPr="0052024B">
        <w:rPr>
          <w:color w:val="000000" w:themeColor="text1"/>
          <w:lang w:val="lt-LT"/>
        </w:rPr>
        <w:t xml:space="preserve">Įstaigos dalininkai: Panevėžio miesto savivaldybė ir </w:t>
      </w:r>
      <w:r w:rsidR="005D0325" w:rsidRPr="005D0325">
        <w:rPr>
          <w:color w:val="000000" w:themeColor="text1"/>
          <w:lang w:val="lt-LT"/>
        </w:rPr>
        <w:t>Panevėžio prekybos, pramonės ir amatų rūmai</w:t>
      </w:r>
      <w:r w:rsidR="005834AA" w:rsidRPr="0052024B">
        <w:rPr>
          <w:color w:val="000000" w:themeColor="text1"/>
          <w:lang w:val="lt-LT"/>
        </w:rPr>
        <w:t>, kurių</w:t>
      </w:r>
      <w:r w:rsidR="005834AA" w:rsidRPr="0052024B">
        <w:rPr>
          <w:lang w:val="lt-LT"/>
        </w:rPr>
        <w:t xml:space="preserve"> įnašai </w:t>
      </w:r>
      <w:r w:rsidR="008816A4" w:rsidRPr="0052024B">
        <w:rPr>
          <w:lang w:val="lt-LT"/>
        </w:rPr>
        <w:t xml:space="preserve">yra po 434,43 </w:t>
      </w:r>
      <w:proofErr w:type="spellStart"/>
      <w:r w:rsidR="008816A4" w:rsidRPr="0052024B">
        <w:rPr>
          <w:lang w:val="lt-LT"/>
        </w:rPr>
        <w:t>Eur</w:t>
      </w:r>
      <w:proofErr w:type="spellEnd"/>
      <w:r w:rsidR="008816A4" w:rsidRPr="0052024B">
        <w:rPr>
          <w:lang w:val="lt-LT"/>
        </w:rPr>
        <w:t xml:space="preserve">. Bendra </w:t>
      </w:r>
      <w:r w:rsidR="005834AA" w:rsidRPr="0052024B">
        <w:rPr>
          <w:lang w:val="lt-LT"/>
        </w:rPr>
        <w:t xml:space="preserve">dalininkų įnašų suma – 868,86 </w:t>
      </w:r>
      <w:proofErr w:type="spellStart"/>
      <w:r w:rsidR="005834AA" w:rsidRPr="0052024B">
        <w:rPr>
          <w:lang w:val="lt-LT"/>
        </w:rPr>
        <w:t>Eur</w:t>
      </w:r>
      <w:proofErr w:type="spellEnd"/>
      <w:r w:rsidR="00AD08BD" w:rsidRPr="0052024B">
        <w:rPr>
          <w:color w:val="000000" w:themeColor="text1"/>
          <w:lang w:val="lt-LT"/>
        </w:rPr>
        <w:t>. Dalininkai per finansinius metus nesikeitė.</w:t>
      </w:r>
    </w:p>
    <w:p w14:paraId="4A1DC357" w14:textId="1C40E480" w:rsidR="00AD08BD" w:rsidRPr="0052024B" w:rsidRDefault="00B710D2" w:rsidP="00B8352E">
      <w:pPr>
        <w:pStyle w:val="Pagrindinistekstas"/>
        <w:spacing w:line="360" w:lineRule="auto"/>
        <w:ind w:firstLine="1247"/>
        <w:jc w:val="both"/>
        <w:rPr>
          <w:b w:val="0"/>
          <w:color w:val="000000" w:themeColor="text1"/>
          <w:sz w:val="24"/>
          <w:szCs w:val="24"/>
        </w:rPr>
      </w:pPr>
      <w:r w:rsidRPr="0052024B">
        <w:rPr>
          <w:b w:val="0"/>
          <w:color w:val="000000" w:themeColor="text1"/>
          <w:sz w:val="24"/>
          <w:szCs w:val="24"/>
        </w:rPr>
        <w:t>20</w:t>
      </w:r>
      <w:r w:rsidR="007032FD" w:rsidRPr="0052024B">
        <w:rPr>
          <w:b w:val="0"/>
          <w:color w:val="000000" w:themeColor="text1"/>
          <w:sz w:val="24"/>
          <w:szCs w:val="24"/>
        </w:rPr>
        <w:t>20</w:t>
      </w:r>
      <w:r w:rsidRPr="0052024B">
        <w:rPr>
          <w:b w:val="0"/>
          <w:color w:val="000000" w:themeColor="text1"/>
          <w:sz w:val="24"/>
          <w:szCs w:val="24"/>
        </w:rPr>
        <w:t xml:space="preserve"> metais</w:t>
      </w:r>
      <w:r w:rsidR="00AD08BD" w:rsidRPr="0052024B">
        <w:rPr>
          <w:b w:val="0"/>
          <w:color w:val="000000" w:themeColor="text1"/>
          <w:sz w:val="24"/>
          <w:szCs w:val="24"/>
        </w:rPr>
        <w:t xml:space="preserve"> vyko </w:t>
      </w:r>
      <w:r w:rsidR="007032FD" w:rsidRPr="0052024B">
        <w:rPr>
          <w:b w:val="0"/>
          <w:color w:val="000000" w:themeColor="text1"/>
          <w:sz w:val="24"/>
          <w:szCs w:val="24"/>
        </w:rPr>
        <w:t xml:space="preserve">vienas dalininkų susirinkimas – 2020-03-31. </w:t>
      </w:r>
      <w:r w:rsidR="00AD08BD" w:rsidRPr="0052024B">
        <w:rPr>
          <w:b w:val="0"/>
          <w:color w:val="000000" w:themeColor="text1"/>
          <w:sz w:val="24"/>
          <w:szCs w:val="24"/>
        </w:rPr>
        <w:t xml:space="preserve"> </w:t>
      </w:r>
    </w:p>
    <w:p w14:paraId="72DBB3D9" w14:textId="7645317B" w:rsidR="00AF1896" w:rsidRPr="0052024B" w:rsidRDefault="00AF1896" w:rsidP="00B8352E">
      <w:pPr>
        <w:spacing w:line="360" w:lineRule="auto"/>
        <w:ind w:firstLine="1247"/>
        <w:jc w:val="both"/>
        <w:rPr>
          <w:lang w:val="lt-LT"/>
        </w:rPr>
      </w:pPr>
      <w:r w:rsidRPr="0052024B">
        <w:rPr>
          <w:lang w:val="lt-LT"/>
        </w:rPr>
        <w:t>20</w:t>
      </w:r>
      <w:r w:rsidR="0005555A" w:rsidRPr="0052024B">
        <w:rPr>
          <w:lang w:val="lt-LT"/>
        </w:rPr>
        <w:t>20</w:t>
      </w:r>
      <w:r w:rsidRPr="0052024B">
        <w:rPr>
          <w:lang w:val="lt-LT"/>
        </w:rPr>
        <w:t xml:space="preserve"> metų pradžioje VšĮ „Panevėžio verslo konsultacinis centras“ dirbo </w:t>
      </w:r>
      <w:r w:rsidR="00D76D04" w:rsidRPr="0052024B">
        <w:rPr>
          <w:lang w:val="lt-LT"/>
        </w:rPr>
        <w:t>9</w:t>
      </w:r>
      <w:r w:rsidRPr="0052024B">
        <w:rPr>
          <w:lang w:val="lt-LT"/>
        </w:rPr>
        <w:t xml:space="preserve"> darbuotojai (</w:t>
      </w:r>
      <w:r w:rsidR="00D76D04" w:rsidRPr="0052024B">
        <w:rPr>
          <w:lang w:val="lt-LT"/>
        </w:rPr>
        <w:t xml:space="preserve">5 darbuotojai </w:t>
      </w:r>
      <w:r w:rsidR="000A6CEB" w:rsidRPr="0082736C">
        <w:rPr>
          <w:lang w:val="lt-LT"/>
        </w:rPr>
        <w:t>visą</w:t>
      </w:r>
      <w:r w:rsidR="00D76D04" w:rsidRPr="0052024B">
        <w:rPr>
          <w:lang w:val="lt-LT"/>
        </w:rPr>
        <w:t xml:space="preserve"> darbo dieną, 3 darbuotojai </w:t>
      </w:r>
      <w:r w:rsidR="000A6CEB" w:rsidRPr="0082736C">
        <w:rPr>
          <w:lang w:val="lt-LT"/>
        </w:rPr>
        <w:t>ne visą</w:t>
      </w:r>
      <w:r w:rsidR="00D76D04" w:rsidRPr="0082736C">
        <w:rPr>
          <w:lang w:val="lt-LT"/>
        </w:rPr>
        <w:t xml:space="preserve"> </w:t>
      </w:r>
      <w:r w:rsidR="00D76D04" w:rsidRPr="0052024B">
        <w:rPr>
          <w:lang w:val="lt-LT"/>
        </w:rPr>
        <w:t>darbo dieną, 1 darbuotojas vaiko priežiūros atostogose</w:t>
      </w:r>
      <w:r w:rsidRPr="0052024B">
        <w:rPr>
          <w:lang w:val="lt-LT"/>
        </w:rPr>
        <w:t xml:space="preserve">). Metų pabaigoje </w:t>
      </w:r>
      <w:r w:rsidR="00DE355F" w:rsidRPr="0052024B">
        <w:rPr>
          <w:lang w:val="lt-LT"/>
        </w:rPr>
        <w:t>dirbo</w:t>
      </w:r>
      <w:r w:rsidRPr="0052024B">
        <w:rPr>
          <w:lang w:val="lt-LT"/>
        </w:rPr>
        <w:t xml:space="preserve"> </w:t>
      </w:r>
      <w:r w:rsidR="00456A69" w:rsidRPr="0052024B">
        <w:rPr>
          <w:lang w:val="lt-LT"/>
        </w:rPr>
        <w:t>8</w:t>
      </w:r>
      <w:r w:rsidRPr="0052024B">
        <w:rPr>
          <w:lang w:val="lt-LT"/>
        </w:rPr>
        <w:t xml:space="preserve"> darbuotojai (</w:t>
      </w:r>
      <w:r w:rsidR="0082736C" w:rsidRPr="0082736C">
        <w:rPr>
          <w:color w:val="000000" w:themeColor="text1"/>
          <w:lang w:val="lt-LT"/>
        </w:rPr>
        <w:t>3</w:t>
      </w:r>
      <w:r w:rsidRPr="0082736C">
        <w:rPr>
          <w:color w:val="000000" w:themeColor="text1"/>
          <w:lang w:val="lt-LT"/>
        </w:rPr>
        <w:t xml:space="preserve"> </w:t>
      </w:r>
      <w:r w:rsidRPr="0052024B">
        <w:rPr>
          <w:color w:val="000000" w:themeColor="text1"/>
          <w:lang w:val="lt-LT"/>
        </w:rPr>
        <w:t xml:space="preserve">darbuotojai </w:t>
      </w:r>
      <w:r w:rsidR="000A6CEB" w:rsidRPr="0082736C">
        <w:rPr>
          <w:color w:val="000000" w:themeColor="text1"/>
          <w:lang w:val="lt-LT"/>
        </w:rPr>
        <w:t>visą</w:t>
      </w:r>
      <w:r w:rsidRPr="0082736C">
        <w:rPr>
          <w:color w:val="000000" w:themeColor="text1"/>
          <w:lang w:val="lt-LT"/>
        </w:rPr>
        <w:t xml:space="preserve"> darbo </w:t>
      </w:r>
      <w:r w:rsidRPr="0052024B">
        <w:rPr>
          <w:color w:val="000000" w:themeColor="text1"/>
          <w:lang w:val="lt-LT"/>
        </w:rPr>
        <w:t xml:space="preserve">dieną, </w:t>
      </w:r>
      <w:r w:rsidR="0082736C" w:rsidRPr="0082736C">
        <w:rPr>
          <w:color w:val="000000" w:themeColor="text1"/>
          <w:lang w:val="lt-LT"/>
        </w:rPr>
        <w:t>3</w:t>
      </w:r>
      <w:r w:rsidRPr="0082736C">
        <w:rPr>
          <w:color w:val="000000" w:themeColor="text1"/>
          <w:lang w:val="lt-LT"/>
        </w:rPr>
        <w:t xml:space="preserve"> </w:t>
      </w:r>
      <w:r w:rsidRPr="0052024B">
        <w:rPr>
          <w:color w:val="000000" w:themeColor="text1"/>
          <w:lang w:val="lt-LT"/>
        </w:rPr>
        <w:t xml:space="preserve">darbuotojai </w:t>
      </w:r>
      <w:r w:rsidR="000A6CEB" w:rsidRPr="0082736C">
        <w:rPr>
          <w:color w:val="000000" w:themeColor="text1"/>
          <w:lang w:val="lt-LT"/>
        </w:rPr>
        <w:t>ne visą</w:t>
      </w:r>
      <w:r w:rsidRPr="0082736C">
        <w:rPr>
          <w:color w:val="000000" w:themeColor="text1"/>
          <w:lang w:val="lt-LT"/>
        </w:rPr>
        <w:t xml:space="preserve"> </w:t>
      </w:r>
      <w:r w:rsidRPr="0052024B">
        <w:rPr>
          <w:color w:val="000000" w:themeColor="text1"/>
          <w:lang w:val="lt-LT"/>
        </w:rPr>
        <w:t>darbo dieną</w:t>
      </w:r>
      <w:r w:rsidR="003F7DAB" w:rsidRPr="0052024B">
        <w:rPr>
          <w:color w:val="000000" w:themeColor="text1"/>
          <w:lang w:val="lt-LT"/>
        </w:rPr>
        <w:t xml:space="preserve">, </w:t>
      </w:r>
      <w:r w:rsidR="00456A69" w:rsidRPr="0052024B">
        <w:rPr>
          <w:color w:val="000000" w:themeColor="text1"/>
          <w:lang w:val="lt-LT"/>
        </w:rPr>
        <w:t>2 darbuotojai</w:t>
      </w:r>
      <w:r w:rsidR="003F7DAB" w:rsidRPr="0052024B">
        <w:rPr>
          <w:color w:val="000000" w:themeColor="text1"/>
          <w:lang w:val="lt-LT"/>
        </w:rPr>
        <w:t xml:space="preserve"> vaiko priežiūros atostogose</w:t>
      </w:r>
      <w:r w:rsidRPr="0052024B">
        <w:rPr>
          <w:color w:val="000000" w:themeColor="text1"/>
          <w:lang w:val="lt-LT"/>
        </w:rPr>
        <w:t xml:space="preserve">). </w:t>
      </w:r>
    </w:p>
    <w:p w14:paraId="605B48F8" w14:textId="2CBEB81E" w:rsidR="00B9437C" w:rsidRPr="00754511" w:rsidRDefault="00B9437C" w:rsidP="00B9437C">
      <w:pPr>
        <w:spacing w:line="360" w:lineRule="auto"/>
        <w:ind w:firstLine="1247"/>
        <w:jc w:val="both"/>
        <w:rPr>
          <w:lang w:val="lt-LT"/>
        </w:rPr>
      </w:pPr>
      <w:bookmarkStart w:id="0" w:name="OLE_LINK112"/>
      <w:bookmarkStart w:id="1" w:name="OLE_LINK111"/>
      <w:bookmarkStart w:id="2" w:name="OLE_LINK79"/>
      <w:bookmarkStart w:id="3" w:name="OLE_LINK80"/>
      <w:r w:rsidRPr="00754511">
        <w:rPr>
          <w:lang w:val="lt-LT"/>
        </w:rPr>
        <w:t xml:space="preserve">Per ataskaitinius finansinius 2020 metus įstaiga gavo 96 995 </w:t>
      </w:r>
      <w:proofErr w:type="spellStart"/>
      <w:r w:rsidRPr="00754511">
        <w:rPr>
          <w:lang w:val="lt-LT"/>
        </w:rPr>
        <w:t>Eur</w:t>
      </w:r>
      <w:proofErr w:type="spellEnd"/>
      <w:r w:rsidRPr="00754511">
        <w:rPr>
          <w:lang w:val="lt-LT"/>
        </w:rPr>
        <w:t xml:space="preserve"> veiklos pajamų, </w:t>
      </w:r>
      <w:bookmarkEnd w:id="0"/>
      <w:bookmarkEnd w:id="1"/>
      <w:r w:rsidRPr="00754511">
        <w:rPr>
          <w:lang w:val="lt-LT"/>
        </w:rPr>
        <w:t xml:space="preserve">iš jų finansavimo pajamos sudarė 73 703 </w:t>
      </w:r>
      <w:proofErr w:type="spellStart"/>
      <w:r w:rsidRPr="00754511">
        <w:rPr>
          <w:lang w:val="lt-LT"/>
        </w:rPr>
        <w:t>Eur</w:t>
      </w:r>
      <w:proofErr w:type="spellEnd"/>
      <w:r w:rsidRPr="00754511">
        <w:rPr>
          <w:lang w:val="lt-LT"/>
        </w:rPr>
        <w:t xml:space="preserve">. Pajamų už suteiktas paslaugas per ataskaitinį laikotarpį VšĮ „Panevėžio verslo konsultacinis centras“ uždirbo 23 292 </w:t>
      </w:r>
      <w:proofErr w:type="spellStart"/>
      <w:r w:rsidRPr="00754511">
        <w:rPr>
          <w:lang w:val="lt-LT"/>
        </w:rPr>
        <w:t>Eur</w:t>
      </w:r>
      <w:proofErr w:type="spellEnd"/>
      <w:r w:rsidRPr="00754511">
        <w:rPr>
          <w:lang w:val="lt-LT"/>
        </w:rPr>
        <w:t>. Tai pajamos už mokymus, įmonių steigimo dokumentų ruošimą bei keitimą, pajam</w:t>
      </w:r>
      <w:r w:rsidR="000E03B6">
        <w:rPr>
          <w:lang w:val="lt-LT"/>
        </w:rPr>
        <w:t>os už paraiškų ruošimą,</w:t>
      </w:r>
      <w:r w:rsidRPr="00754511">
        <w:rPr>
          <w:lang w:val="lt-LT"/>
        </w:rPr>
        <w:t xml:space="preserve"> konsultacijas, projektų ruošimą ir įgyvendinimą. Per ataskaitinius finansinius 2020 metus VšĮ „Panevėžio verslo konsultacinis centras“ patyrė 126 736 </w:t>
      </w:r>
      <w:proofErr w:type="spellStart"/>
      <w:r w:rsidRPr="00754511">
        <w:rPr>
          <w:lang w:val="lt-LT"/>
        </w:rPr>
        <w:t>Eur</w:t>
      </w:r>
      <w:proofErr w:type="spellEnd"/>
      <w:r w:rsidRPr="00754511">
        <w:rPr>
          <w:lang w:val="lt-LT"/>
        </w:rPr>
        <w:t xml:space="preserve"> sąnaudų (darbo užmokestis, ilgalaikio materialaus turto nusidėvėjimas ir nematerialaus turto amortizacija, patalpų išlaikymo sąnaudos, ryšių ir komunikacijos paslaugų sąnaudos, transporto išlaikymo sąnaudos, kanceliarinės prekės, skelbimų ir reklamos sąnaudos, draudimo sąnaudos, bankinių paslaugų, įvairių projektų įgyvendinimo ir kitos sąnaudos). </w:t>
      </w:r>
    </w:p>
    <w:p w14:paraId="6D2405BF" w14:textId="6F8D4860" w:rsidR="003754CE" w:rsidRDefault="00B9437C" w:rsidP="003754CE">
      <w:pPr>
        <w:spacing w:line="360" w:lineRule="auto"/>
        <w:ind w:firstLine="1247"/>
        <w:jc w:val="both"/>
        <w:rPr>
          <w:lang w:val="lt-LT"/>
        </w:rPr>
      </w:pPr>
      <w:r w:rsidRPr="00754511">
        <w:rPr>
          <w:lang w:val="lt-LT"/>
        </w:rPr>
        <w:lastRenderedPageBreak/>
        <w:t xml:space="preserve">2020 metų VšĮ „Panevėžio verslo konsultacinis centras“ veiklos rezultatas 29 741 </w:t>
      </w:r>
      <w:proofErr w:type="spellStart"/>
      <w:r w:rsidRPr="00754511">
        <w:rPr>
          <w:lang w:val="lt-LT"/>
        </w:rPr>
        <w:t>Eur</w:t>
      </w:r>
      <w:proofErr w:type="spellEnd"/>
      <w:r w:rsidRPr="00754511">
        <w:rPr>
          <w:lang w:val="lt-LT"/>
        </w:rPr>
        <w:t xml:space="preserve"> nuostolis. </w:t>
      </w:r>
      <w:r w:rsidRPr="00945519">
        <w:rPr>
          <w:lang w:val="lt-LT"/>
        </w:rPr>
        <w:t xml:space="preserve">Darbuotojų darbo užmokesčiui ir su tuo susijusiems mokesčiams buvo skirta 103 341 </w:t>
      </w:r>
      <w:proofErr w:type="spellStart"/>
      <w:r w:rsidRPr="00945519">
        <w:rPr>
          <w:lang w:val="lt-LT"/>
        </w:rPr>
        <w:t>Eur</w:t>
      </w:r>
      <w:proofErr w:type="spellEnd"/>
      <w:r w:rsidRPr="00945519">
        <w:rPr>
          <w:lang w:val="lt-LT"/>
        </w:rPr>
        <w:t xml:space="preserve"> iš kurių 64 806 </w:t>
      </w:r>
      <w:proofErr w:type="spellStart"/>
      <w:r w:rsidRPr="00945519">
        <w:rPr>
          <w:lang w:val="lt-LT"/>
        </w:rPr>
        <w:t>Eur</w:t>
      </w:r>
      <w:proofErr w:type="spellEnd"/>
      <w:r w:rsidRPr="00945519">
        <w:rPr>
          <w:lang w:val="lt-LT"/>
        </w:rPr>
        <w:t xml:space="preserve"> pagrindinei veiklai ir 38 535 </w:t>
      </w:r>
      <w:proofErr w:type="spellStart"/>
      <w:r w:rsidRPr="00945519">
        <w:rPr>
          <w:lang w:val="lt-LT"/>
        </w:rPr>
        <w:t>Eur</w:t>
      </w:r>
      <w:proofErr w:type="spellEnd"/>
      <w:r w:rsidRPr="00945519">
        <w:rPr>
          <w:lang w:val="lt-LT"/>
        </w:rPr>
        <w:t xml:space="preserve"> projektinei veiklai</w:t>
      </w:r>
      <w:r w:rsidRPr="00487C7E">
        <w:rPr>
          <w:color w:val="000000" w:themeColor="text1"/>
          <w:lang w:val="lt-LT"/>
        </w:rPr>
        <w:t xml:space="preserve">. </w:t>
      </w:r>
      <w:r w:rsidRPr="00945519">
        <w:rPr>
          <w:lang w:val="lt-LT"/>
        </w:rPr>
        <w:t xml:space="preserve">Per ataskaitinį laikotarpį įstaigos vadovui priskaičiuota 27 303 </w:t>
      </w:r>
      <w:proofErr w:type="spellStart"/>
      <w:r w:rsidRPr="00945519">
        <w:rPr>
          <w:lang w:val="lt-LT"/>
        </w:rPr>
        <w:t>Eur</w:t>
      </w:r>
      <w:proofErr w:type="spellEnd"/>
      <w:r w:rsidRPr="00945519">
        <w:rPr>
          <w:lang w:val="lt-LT"/>
        </w:rPr>
        <w:t xml:space="preserve"> darbo užmokesčio ir 14 531 </w:t>
      </w:r>
      <w:proofErr w:type="spellStart"/>
      <w:r w:rsidRPr="00945519">
        <w:rPr>
          <w:lang w:val="lt-LT"/>
        </w:rPr>
        <w:t>Eur</w:t>
      </w:r>
      <w:proofErr w:type="spellEnd"/>
      <w:r w:rsidRPr="00945519">
        <w:rPr>
          <w:lang w:val="lt-LT"/>
        </w:rPr>
        <w:t xml:space="preserve"> už vadovavimą projektams. Vyriausiajam buhalteriui priskaičiuota 1 551 </w:t>
      </w:r>
      <w:proofErr w:type="spellStart"/>
      <w:r w:rsidRPr="00945519">
        <w:rPr>
          <w:lang w:val="lt-LT"/>
        </w:rPr>
        <w:t>Eur</w:t>
      </w:r>
      <w:proofErr w:type="spellEnd"/>
      <w:r w:rsidRPr="00945519">
        <w:rPr>
          <w:lang w:val="lt-LT"/>
        </w:rPr>
        <w:t xml:space="preserve"> darbo užmokesčio (buhalteris dirbo </w:t>
      </w:r>
      <w:r w:rsidR="00105494">
        <w:rPr>
          <w:lang w:val="lt-LT"/>
        </w:rPr>
        <w:t xml:space="preserve">ne </w:t>
      </w:r>
      <w:r w:rsidR="00105494" w:rsidRPr="0082736C">
        <w:rPr>
          <w:color w:val="000000" w:themeColor="text1"/>
          <w:lang w:val="lt-LT"/>
        </w:rPr>
        <w:t xml:space="preserve">visą darbo </w:t>
      </w:r>
      <w:r w:rsidR="00105494" w:rsidRPr="0052024B">
        <w:rPr>
          <w:color w:val="000000" w:themeColor="text1"/>
          <w:lang w:val="lt-LT"/>
        </w:rPr>
        <w:t>dieną</w:t>
      </w:r>
      <w:r w:rsidRPr="00945519">
        <w:rPr>
          <w:lang w:val="lt-LT"/>
        </w:rPr>
        <w:t xml:space="preserve"> 7,5 h/sav.) ir kaip projektų apskaitą tvarkančiam finansininkui priskaičiuota 6 156 </w:t>
      </w:r>
      <w:proofErr w:type="spellStart"/>
      <w:r w:rsidRPr="00945519">
        <w:rPr>
          <w:lang w:val="lt-LT"/>
        </w:rPr>
        <w:t>Eur</w:t>
      </w:r>
      <w:proofErr w:type="spellEnd"/>
      <w:r w:rsidRPr="00945519">
        <w:rPr>
          <w:lang w:val="lt-LT"/>
        </w:rPr>
        <w:t xml:space="preserve"> darbo užmokesčio. </w:t>
      </w:r>
    </w:p>
    <w:p w14:paraId="2AC1036F" w14:textId="2EDAA92B" w:rsidR="003754CE" w:rsidRDefault="003754CE" w:rsidP="003754CE">
      <w:pPr>
        <w:spacing w:line="360" w:lineRule="auto"/>
        <w:ind w:firstLine="1247"/>
        <w:jc w:val="both"/>
        <w:rPr>
          <w:lang w:val="lt-LT"/>
        </w:rPr>
      </w:pPr>
      <w:r w:rsidRPr="00FF6AC9">
        <w:rPr>
          <w:color w:val="000000" w:themeColor="text1"/>
          <w:lang w:val="lt-LT"/>
        </w:rPr>
        <w:t xml:space="preserve">Toliau </w:t>
      </w:r>
      <w:r w:rsidR="00015E96">
        <w:rPr>
          <w:color w:val="000000" w:themeColor="text1"/>
          <w:lang w:val="lt-LT"/>
        </w:rPr>
        <w:t>pateiktuose 1-5 prieduose</w:t>
      </w:r>
      <w:r w:rsidR="00015E96">
        <w:rPr>
          <w:lang w:val="lt-LT"/>
        </w:rPr>
        <w:t xml:space="preserve"> detalizuojama įstaigos veikla</w:t>
      </w:r>
      <w:r w:rsidRPr="0052024B">
        <w:rPr>
          <w:lang w:val="lt-LT"/>
        </w:rPr>
        <w:t>.</w:t>
      </w:r>
    </w:p>
    <w:p w14:paraId="49AD8933" w14:textId="77777777" w:rsidR="003754CE" w:rsidRDefault="003754CE" w:rsidP="003754CE">
      <w:pPr>
        <w:pStyle w:val="Pagrindinistekstas"/>
        <w:spacing w:line="360" w:lineRule="auto"/>
        <w:ind w:firstLine="720"/>
        <w:jc w:val="both"/>
        <w:rPr>
          <w:b w:val="0"/>
          <w:color w:val="FFFFFF" w:themeColor="background1"/>
          <w:sz w:val="24"/>
        </w:rPr>
      </w:pPr>
    </w:p>
    <w:p w14:paraId="2F3F500C" w14:textId="77777777" w:rsidR="00A1251E" w:rsidRPr="00DE3D60" w:rsidRDefault="00A1251E" w:rsidP="003754CE">
      <w:pPr>
        <w:pStyle w:val="Pagrindinistekstas"/>
        <w:spacing w:line="360" w:lineRule="auto"/>
        <w:ind w:firstLine="720"/>
        <w:jc w:val="both"/>
        <w:rPr>
          <w:b w:val="0"/>
          <w:color w:val="FFFFFF" w:themeColor="background1"/>
          <w:sz w:val="24"/>
        </w:rPr>
      </w:pPr>
    </w:p>
    <w:p w14:paraId="21753522" w14:textId="77777777" w:rsidR="003754CE" w:rsidRDefault="003754CE" w:rsidP="003754CE">
      <w:pPr>
        <w:pStyle w:val="Pagrindinistekstas"/>
        <w:spacing w:line="360" w:lineRule="auto"/>
        <w:ind w:firstLine="720"/>
        <w:jc w:val="both"/>
        <w:rPr>
          <w:b w:val="0"/>
          <w:sz w:val="24"/>
        </w:rPr>
      </w:pPr>
    </w:p>
    <w:p w14:paraId="28841765" w14:textId="2F9E93B1" w:rsidR="003754CE" w:rsidRPr="0052024B" w:rsidRDefault="003754CE" w:rsidP="003754CE">
      <w:pPr>
        <w:pStyle w:val="Pagrindinistekstas"/>
        <w:spacing w:line="360" w:lineRule="auto"/>
        <w:jc w:val="both"/>
        <w:rPr>
          <w:b w:val="0"/>
          <w:color w:val="000000" w:themeColor="text1"/>
          <w:sz w:val="24"/>
          <w:szCs w:val="24"/>
        </w:rPr>
      </w:pPr>
      <w:r w:rsidRPr="0052024B">
        <w:rPr>
          <w:b w:val="0"/>
          <w:sz w:val="24"/>
        </w:rPr>
        <w:t>Direktorė</w:t>
      </w:r>
      <w:r w:rsidRPr="0052024B">
        <w:rPr>
          <w:b w:val="0"/>
          <w:sz w:val="24"/>
        </w:rPr>
        <w:tab/>
      </w:r>
      <w:r w:rsidRPr="0052024B">
        <w:rPr>
          <w:b w:val="0"/>
          <w:sz w:val="24"/>
        </w:rPr>
        <w:tab/>
      </w:r>
      <w:r w:rsidRPr="0052024B">
        <w:rPr>
          <w:b w:val="0"/>
          <w:sz w:val="24"/>
        </w:rPr>
        <w:tab/>
      </w:r>
      <w:r w:rsidRPr="0052024B">
        <w:rPr>
          <w:b w:val="0"/>
          <w:sz w:val="24"/>
        </w:rPr>
        <w:tab/>
      </w:r>
      <w:r w:rsidRPr="0052024B">
        <w:rPr>
          <w:b w:val="0"/>
          <w:sz w:val="24"/>
        </w:rPr>
        <w:tab/>
      </w:r>
      <w:r w:rsidRPr="0052024B">
        <w:rPr>
          <w:b w:val="0"/>
          <w:sz w:val="24"/>
        </w:rPr>
        <w:tab/>
      </w:r>
      <w:r w:rsidRPr="0052024B">
        <w:rPr>
          <w:b w:val="0"/>
          <w:sz w:val="24"/>
        </w:rPr>
        <w:tab/>
      </w:r>
      <w:r w:rsidRPr="0052024B">
        <w:rPr>
          <w:b w:val="0"/>
          <w:sz w:val="24"/>
        </w:rPr>
        <w:tab/>
      </w:r>
      <w:r w:rsidRPr="0052024B">
        <w:rPr>
          <w:b w:val="0"/>
          <w:sz w:val="24"/>
        </w:rPr>
        <w:tab/>
      </w:r>
      <w:r>
        <w:rPr>
          <w:b w:val="0"/>
          <w:sz w:val="24"/>
        </w:rPr>
        <w:t xml:space="preserve">            </w:t>
      </w:r>
      <w:r w:rsidRPr="0052024B">
        <w:rPr>
          <w:b w:val="0"/>
          <w:sz w:val="24"/>
        </w:rPr>
        <w:t xml:space="preserve">Akvilė </w:t>
      </w:r>
      <w:proofErr w:type="spellStart"/>
      <w:r w:rsidRPr="0052024B">
        <w:rPr>
          <w:b w:val="0"/>
          <w:sz w:val="24"/>
        </w:rPr>
        <w:t>Žiaunienė</w:t>
      </w:r>
      <w:proofErr w:type="spellEnd"/>
    </w:p>
    <w:p w14:paraId="19FD7011" w14:textId="77777777" w:rsidR="003754CE" w:rsidRPr="0016459C" w:rsidRDefault="003754CE" w:rsidP="00B9437C">
      <w:pPr>
        <w:spacing w:line="360" w:lineRule="auto"/>
        <w:ind w:firstLine="1247"/>
        <w:jc w:val="both"/>
        <w:rPr>
          <w:color w:val="FF0000"/>
          <w:lang w:val="lt-LT"/>
        </w:rPr>
      </w:pPr>
    </w:p>
    <w:p w14:paraId="14D0A95A" w14:textId="77777777" w:rsidR="003754CE" w:rsidRDefault="003754CE">
      <w:pPr>
        <w:spacing w:after="160" w:line="259" w:lineRule="auto"/>
        <w:rPr>
          <w:color w:val="000000" w:themeColor="text1"/>
          <w:lang w:val="lt-LT"/>
        </w:rPr>
      </w:pPr>
      <w:r>
        <w:rPr>
          <w:color w:val="000000" w:themeColor="text1"/>
          <w:lang w:val="lt-LT"/>
        </w:rPr>
        <w:br w:type="page"/>
      </w:r>
    </w:p>
    <w:p w14:paraId="1532DB18" w14:textId="0EC2E35E" w:rsidR="00C237F1" w:rsidRPr="00C237F1" w:rsidRDefault="00C237F1" w:rsidP="00106974">
      <w:pPr>
        <w:pStyle w:val="Pagrindinistekstas"/>
        <w:tabs>
          <w:tab w:val="left" w:pos="5940"/>
        </w:tabs>
        <w:jc w:val="right"/>
        <w:rPr>
          <w:b w:val="0"/>
          <w:sz w:val="24"/>
        </w:rPr>
      </w:pPr>
      <w:r>
        <w:rPr>
          <w:b w:val="0"/>
          <w:sz w:val="24"/>
        </w:rPr>
        <w:lastRenderedPageBreak/>
        <w:t>1 priedas</w:t>
      </w:r>
      <w:r>
        <w:rPr>
          <w:b w:val="0"/>
          <w:sz w:val="24"/>
        </w:rPr>
        <w:br/>
      </w:r>
    </w:p>
    <w:p w14:paraId="61C458C6" w14:textId="77777777" w:rsidR="00615B7A" w:rsidRPr="0052024B" w:rsidRDefault="00615B7A" w:rsidP="00615B7A">
      <w:pPr>
        <w:pStyle w:val="Pagrindinistekstas"/>
        <w:tabs>
          <w:tab w:val="left" w:pos="5940"/>
        </w:tabs>
        <w:spacing w:line="340" w:lineRule="exact"/>
        <w:rPr>
          <w:b w:val="0"/>
          <w:sz w:val="24"/>
          <w:szCs w:val="24"/>
        </w:rPr>
      </w:pPr>
      <w:r w:rsidRPr="0052024B">
        <w:rPr>
          <w:sz w:val="24"/>
        </w:rPr>
        <w:t>VIEŠOSIOS ĮSTAIGOS „PANEVĖŽIO VERSLO KONSULTACINIS CENTRAS“ PAJAMOS IR SĄNAUDOS 20</w:t>
      </w:r>
      <w:r>
        <w:rPr>
          <w:sz w:val="24"/>
        </w:rPr>
        <w:t>20</w:t>
      </w:r>
      <w:r w:rsidRPr="0052024B">
        <w:rPr>
          <w:sz w:val="24"/>
        </w:rPr>
        <w:t xml:space="preserve"> METAIS</w:t>
      </w:r>
    </w:p>
    <w:p w14:paraId="448E7BBF" w14:textId="77777777" w:rsidR="00615B7A" w:rsidRPr="0052024B" w:rsidRDefault="00615B7A" w:rsidP="00615B7A">
      <w:pPr>
        <w:pStyle w:val="Pagrindinistekstas"/>
        <w:rPr>
          <w:sz w:val="24"/>
          <w:highlight w:val="yellow"/>
        </w:rPr>
      </w:pPr>
    </w:p>
    <w:tbl>
      <w:tblPr>
        <w:tblW w:w="7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1915"/>
      </w:tblGrid>
      <w:tr w:rsidR="00615B7A" w:rsidRPr="00C6187E" w14:paraId="0B8A22FA" w14:textId="77777777" w:rsidTr="00FD527B">
        <w:trPr>
          <w:trHeight w:val="390"/>
          <w:jc w:val="center"/>
        </w:trPr>
        <w:tc>
          <w:tcPr>
            <w:tcW w:w="5163" w:type="dxa"/>
            <w:shd w:val="clear" w:color="auto" w:fill="BFBFBF" w:themeFill="background1" w:themeFillShade="BF"/>
            <w:vAlign w:val="center"/>
            <w:hideMark/>
          </w:tcPr>
          <w:p w14:paraId="292E23BB" w14:textId="77777777" w:rsidR="00615B7A" w:rsidRPr="00CA4EBE" w:rsidRDefault="00615B7A" w:rsidP="00FD527B">
            <w:pPr>
              <w:rPr>
                <w:b/>
                <w:bCs/>
                <w:color w:val="000000"/>
                <w:lang w:val="lt-LT" w:eastAsia="lt-LT"/>
              </w:rPr>
            </w:pPr>
            <w:r w:rsidRPr="00CA4EBE">
              <w:rPr>
                <w:b/>
                <w:bCs/>
                <w:color w:val="000000"/>
                <w:lang w:val="lt-LT" w:eastAsia="lt-LT"/>
              </w:rPr>
              <w:t>PAJAMOS, EUR</w:t>
            </w:r>
          </w:p>
        </w:tc>
        <w:tc>
          <w:tcPr>
            <w:tcW w:w="1915" w:type="dxa"/>
            <w:shd w:val="clear" w:color="auto" w:fill="BFBFBF" w:themeFill="background1" w:themeFillShade="BF"/>
            <w:vAlign w:val="center"/>
          </w:tcPr>
          <w:p w14:paraId="6A1D9280" w14:textId="77777777" w:rsidR="00615B7A" w:rsidRPr="00CA4EBE" w:rsidRDefault="00615B7A" w:rsidP="00FD527B">
            <w:pPr>
              <w:jc w:val="center"/>
              <w:rPr>
                <w:b/>
                <w:bCs/>
                <w:lang w:val="lt-LT" w:eastAsia="lt-LT"/>
              </w:rPr>
            </w:pPr>
            <w:r w:rsidRPr="00CA4EBE">
              <w:rPr>
                <w:b/>
                <w:bCs/>
                <w:lang w:val="lt-LT" w:eastAsia="lt-LT"/>
              </w:rPr>
              <w:t>96995</w:t>
            </w:r>
          </w:p>
        </w:tc>
      </w:tr>
      <w:tr w:rsidR="00615B7A" w:rsidRPr="00C6187E" w14:paraId="7C161C4F" w14:textId="77777777" w:rsidTr="00FD527B">
        <w:trPr>
          <w:trHeight w:val="330"/>
          <w:jc w:val="center"/>
        </w:trPr>
        <w:tc>
          <w:tcPr>
            <w:tcW w:w="5163" w:type="dxa"/>
            <w:shd w:val="clear" w:color="auto" w:fill="auto"/>
            <w:vAlign w:val="center"/>
            <w:hideMark/>
          </w:tcPr>
          <w:p w14:paraId="4D6C8891" w14:textId="77777777" w:rsidR="00615B7A" w:rsidRPr="00C6187E" w:rsidRDefault="00615B7A" w:rsidP="00FD527B">
            <w:pPr>
              <w:rPr>
                <w:color w:val="000000"/>
                <w:lang w:val="lt-LT" w:eastAsia="lt-LT"/>
              </w:rPr>
            </w:pPr>
            <w:r w:rsidRPr="00C6187E">
              <w:rPr>
                <w:color w:val="000000"/>
                <w:lang w:val="lt-LT" w:eastAsia="lt-LT"/>
              </w:rPr>
              <w:t>Pajamos už suteiktas paslaugas</w:t>
            </w:r>
          </w:p>
        </w:tc>
        <w:tc>
          <w:tcPr>
            <w:tcW w:w="1915" w:type="dxa"/>
            <w:shd w:val="clear" w:color="auto" w:fill="auto"/>
            <w:vAlign w:val="center"/>
          </w:tcPr>
          <w:p w14:paraId="57C001E9" w14:textId="77777777" w:rsidR="00615B7A" w:rsidRPr="00945519" w:rsidRDefault="00615B7A" w:rsidP="00FD527B">
            <w:pPr>
              <w:jc w:val="center"/>
              <w:rPr>
                <w:lang w:val="lt-LT" w:eastAsia="lt-LT"/>
              </w:rPr>
            </w:pPr>
            <w:r w:rsidRPr="00945519">
              <w:rPr>
                <w:lang w:val="lt-LT" w:eastAsia="lt-LT"/>
              </w:rPr>
              <w:t>23292</w:t>
            </w:r>
          </w:p>
        </w:tc>
      </w:tr>
      <w:tr w:rsidR="00615B7A" w:rsidRPr="00C6187E" w14:paraId="126A04FB" w14:textId="77777777" w:rsidTr="00FD527B">
        <w:trPr>
          <w:trHeight w:val="330"/>
          <w:jc w:val="center"/>
        </w:trPr>
        <w:tc>
          <w:tcPr>
            <w:tcW w:w="5163" w:type="dxa"/>
            <w:shd w:val="clear" w:color="auto" w:fill="auto"/>
            <w:vAlign w:val="center"/>
            <w:hideMark/>
          </w:tcPr>
          <w:p w14:paraId="77490CA4" w14:textId="77777777" w:rsidR="00615B7A" w:rsidRPr="00C6187E" w:rsidRDefault="00615B7A" w:rsidP="00FD527B">
            <w:pPr>
              <w:rPr>
                <w:color w:val="000000"/>
                <w:lang w:val="lt-LT" w:eastAsia="lt-LT"/>
              </w:rPr>
            </w:pPr>
            <w:bookmarkStart w:id="4" w:name="RANGE!C7"/>
            <w:r w:rsidRPr="00C6187E">
              <w:rPr>
                <w:color w:val="000000"/>
                <w:lang w:val="lt-LT" w:eastAsia="lt-LT"/>
              </w:rPr>
              <w:t>Finansavimo pajamos</w:t>
            </w:r>
            <w:bookmarkEnd w:id="4"/>
          </w:p>
        </w:tc>
        <w:tc>
          <w:tcPr>
            <w:tcW w:w="1915" w:type="dxa"/>
            <w:shd w:val="clear" w:color="auto" w:fill="auto"/>
            <w:vAlign w:val="center"/>
          </w:tcPr>
          <w:p w14:paraId="4876D8DA" w14:textId="77777777" w:rsidR="00615B7A" w:rsidRPr="00945519" w:rsidRDefault="00615B7A" w:rsidP="00FD527B">
            <w:pPr>
              <w:jc w:val="center"/>
              <w:rPr>
                <w:lang w:val="lt-LT" w:eastAsia="lt-LT"/>
              </w:rPr>
            </w:pPr>
            <w:r w:rsidRPr="00945519">
              <w:rPr>
                <w:lang w:val="lt-LT" w:eastAsia="lt-LT"/>
              </w:rPr>
              <w:t>73703</w:t>
            </w:r>
          </w:p>
        </w:tc>
      </w:tr>
      <w:tr w:rsidR="00615B7A" w:rsidRPr="00C6187E" w14:paraId="57F26A45" w14:textId="77777777" w:rsidTr="00FD527B">
        <w:trPr>
          <w:trHeight w:val="390"/>
          <w:jc w:val="center"/>
        </w:trPr>
        <w:tc>
          <w:tcPr>
            <w:tcW w:w="5163" w:type="dxa"/>
            <w:shd w:val="clear" w:color="auto" w:fill="BFBFBF" w:themeFill="background1" w:themeFillShade="BF"/>
            <w:vAlign w:val="center"/>
            <w:hideMark/>
          </w:tcPr>
          <w:p w14:paraId="084DC63D" w14:textId="77777777" w:rsidR="00615B7A" w:rsidRPr="00CA4EBE" w:rsidRDefault="00615B7A" w:rsidP="00FD527B">
            <w:pPr>
              <w:rPr>
                <w:b/>
                <w:bCs/>
                <w:color w:val="000000"/>
                <w:lang w:val="lt-LT" w:eastAsia="lt-LT"/>
              </w:rPr>
            </w:pPr>
            <w:r w:rsidRPr="00CA4EBE">
              <w:rPr>
                <w:b/>
                <w:bCs/>
                <w:color w:val="000000"/>
              </w:rPr>
              <w:t xml:space="preserve"> SĄNAUDOS, EUR</w:t>
            </w:r>
          </w:p>
        </w:tc>
        <w:tc>
          <w:tcPr>
            <w:tcW w:w="1915" w:type="dxa"/>
            <w:shd w:val="clear" w:color="auto" w:fill="BFBFBF" w:themeFill="background1" w:themeFillShade="BF"/>
            <w:vAlign w:val="center"/>
          </w:tcPr>
          <w:p w14:paraId="2ABAB65A" w14:textId="77777777" w:rsidR="00615B7A" w:rsidRPr="00CA4EBE" w:rsidRDefault="00615B7A" w:rsidP="00FD527B">
            <w:pPr>
              <w:jc w:val="center"/>
              <w:rPr>
                <w:b/>
                <w:bCs/>
              </w:rPr>
            </w:pPr>
            <w:r w:rsidRPr="00CA4EBE">
              <w:rPr>
                <w:b/>
                <w:bCs/>
              </w:rPr>
              <w:t>126736</w:t>
            </w:r>
          </w:p>
        </w:tc>
      </w:tr>
      <w:tr w:rsidR="00615B7A" w:rsidRPr="00C6187E" w14:paraId="2E089E80" w14:textId="77777777" w:rsidTr="00FD527B">
        <w:trPr>
          <w:trHeight w:val="390"/>
          <w:jc w:val="center"/>
        </w:trPr>
        <w:tc>
          <w:tcPr>
            <w:tcW w:w="5163" w:type="dxa"/>
            <w:shd w:val="clear" w:color="auto" w:fill="auto"/>
            <w:vAlign w:val="center"/>
          </w:tcPr>
          <w:p w14:paraId="09E3AF2A" w14:textId="77777777" w:rsidR="00615B7A" w:rsidRPr="00E43BC1" w:rsidRDefault="00615B7A" w:rsidP="00FD527B">
            <w:pPr>
              <w:rPr>
                <w:bCs/>
                <w:color w:val="000000"/>
                <w:lang w:val="lt-LT" w:eastAsia="lt-LT"/>
              </w:rPr>
            </w:pPr>
            <w:r w:rsidRPr="00E43BC1">
              <w:rPr>
                <w:bCs/>
                <w:color w:val="000000"/>
                <w:lang w:val="lt-LT"/>
              </w:rPr>
              <w:t>1. Suteiktų paslaugų savikaina</w:t>
            </w:r>
          </w:p>
        </w:tc>
        <w:tc>
          <w:tcPr>
            <w:tcW w:w="1915" w:type="dxa"/>
            <w:shd w:val="clear" w:color="auto" w:fill="auto"/>
            <w:vAlign w:val="center"/>
          </w:tcPr>
          <w:p w14:paraId="7EC3866A" w14:textId="77777777" w:rsidR="00615B7A" w:rsidRPr="001E3F74" w:rsidRDefault="00615B7A" w:rsidP="00FD527B">
            <w:pPr>
              <w:jc w:val="center"/>
              <w:rPr>
                <w:bCs/>
                <w:color w:val="FF0000"/>
                <w:sz w:val="28"/>
                <w:szCs w:val="28"/>
                <w:lang w:val="lt-LT" w:eastAsia="lt-LT"/>
              </w:rPr>
            </w:pPr>
            <w:r w:rsidRPr="001E3F74">
              <w:rPr>
                <w:bCs/>
              </w:rPr>
              <w:t>5550</w:t>
            </w:r>
          </w:p>
        </w:tc>
      </w:tr>
      <w:tr w:rsidR="00615B7A" w:rsidRPr="00C6187E" w14:paraId="08884E5C" w14:textId="77777777" w:rsidTr="00FD527B">
        <w:trPr>
          <w:trHeight w:val="390"/>
          <w:jc w:val="center"/>
        </w:trPr>
        <w:tc>
          <w:tcPr>
            <w:tcW w:w="5163" w:type="dxa"/>
            <w:shd w:val="clear" w:color="auto" w:fill="auto"/>
            <w:vAlign w:val="center"/>
          </w:tcPr>
          <w:p w14:paraId="1BB55012" w14:textId="77777777" w:rsidR="00615B7A" w:rsidRPr="00E43BC1" w:rsidRDefault="00615B7A" w:rsidP="00FD527B">
            <w:pPr>
              <w:rPr>
                <w:bCs/>
                <w:color w:val="000000"/>
                <w:lang w:val="lt-LT" w:eastAsia="lt-LT"/>
              </w:rPr>
            </w:pPr>
            <w:r w:rsidRPr="00E43BC1">
              <w:rPr>
                <w:bCs/>
                <w:color w:val="000000"/>
                <w:lang w:val="lt-LT"/>
              </w:rPr>
              <w:t>2. Veiklos sąnaudos</w:t>
            </w:r>
          </w:p>
        </w:tc>
        <w:tc>
          <w:tcPr>
            <w:tcW w:w="1915" w:type="dxa"/>
            <w:shd w:val="clear" w:color="auto" w:fill="auto"/>
            <w:vAlign w:val="center"/>
          </w:tcPr>
          <w:p w14:paraId="15CD8587" w14:textId="77777777" w:rsidR="00615B7A" w:rsidRPr="00E43BC1" w:rsidRDefault="00615B7A" w:rsidP="00FD527B">
            <w:pPr>
              <w:jc w:val="center"/>
              <w:rPr>
                <w:bCs/>
                <w:sz w:val="28"/>
                <w:szCs w:val="28"/>
                <w:lang w:val="lt-LT" w:eastAsia="lt-LT"/>
              </w:rPr>
            </w:pPr>
            <w:r w:rsidRPr="00E43BC1">
              <w:rPr>
                <w:bCs/>
              </w:rPr>
              <w:t>121186</w:t>
            </w:r>
          </w:p>
        </w:tc>
      </w:tr>
      <w:tr w:rsidR="00615B7A" w:rsidRPr="00C6187E" w14:paraId="161B696C" w14:textId="77777777" w:rsidTr="00FD527B">
        <w:trPr>
          <w:trHeight w:val="390"/>
          <w:jc w:val="center"/>
        </w:trPr>
        <w:tc>
          <w:tcPr>
            <w:tcW w:w="5163" w:type="dxa"/>
            <w:shd w:val="clear" w:color="auto" w:fill="auto"/>
            <w:vAlign w:val="center"/>
          </w:tcPr>
          <w:p w14:paraId="7032C961" w14:textId="77777777" w:rsidR="00615B7A" w:rsidRPr="00517D7C" w:rsidRDefault="00615B7A" w:rsidP="00FD527B">
            <w:pPr>
              <w:rPr>
                <w:b/>
                <w:bCs/>
                <w:color w:val="000000"/>
                <w:lang w:val="lt-LT" w:eastAsia="lt-LT"/>
              </w:rPr>
            </w:pPr>
            <w:r>
              <w:rPr>
                <w:color w:val="000000"/>
                <w:lang w:val="lt-LT"/>
              </w:rPr>
              <w:t>2</w:t>
            </w:r>
            <w:r w:rsidRPr="00517D7C">
              <w:rPr>
                <w:color w:val="000000"/>
                <w:lang w:val="lt-LT"/>
              </w:rPr>
              <w:t>.1. Darbo užmokesčio</w:t>
            </w:r>
          </w:p>
        </w:tc>
        <w:tc>
          <w:tcPr>
            <w:tcW w:w="1915" w:type="dxa"/>
            <w:shd w:val="clear" w:color="auto" w:fill="auto"/>
            <w:vAlign w:val="center"/>
          </w:tcPr>
          <w:p w14:paraId="676483A6" w14:textId="77777777" w:rsidR="00615B7A" w:rsidRPr="000C2BD9" w:rsidRDefault="00615B7A" w:rsidP="00FD527B">
            <w:pPr>
              <w:jc w:val="center"/>
              <w:rPr>
                <w:b/>
                <w:bCs/>
                <w:sz w:val="28"/>
                <w:szCs w:val="28"/>
                <w:lang w:val="lt-LT" w:eastAsia="lt-LT"/>
              </w:rPr>
            </w:pPr>
            <w:r w:rsidRPr="000C2BD9">
              <w:t>64806</w:t>
            </w:r>
          </w:p>
        </w:tc>
      </w:tr>
      <w:tr w:rsidR="00615B7A" w:rsidRPr="00C6187E" w14:paraId="662F3B04" w14:textId="77777777" w:rsidTr="00FD527B">
        <w:trPr>
          <w:trHeight w:val="390"/>
          <w:jc w:val="center"/>
        </w:trPr>
        <w:tc>
          <w:tcPr>
            <w:tcW w:w="5163" w:type="dxa"/>
            <w:shd w:val="clear" w:color="auto" w:fill="auto"/>
            <w:vAlign w:val="center"/>
          </w:tcPr>
          <w:p w14:paraId="34A82036" w14:textId="77777777" w:rsidR="00615B7A" w:rsidRPr="00517D7C" w:rsidRDefault="00615B7A" w:rsidP="00FD527B">
            <w:pPr>
              <w:rPr>
                <w:b/>
                <w:bCs/>
                <w:color w:val="000000"/>
                <w:lang w:val="lt-LT" w:eastAsia="lt-LT"/>
              </w:rPr>
            </w:pPr>
            <w:r>
              <w:rPr>
                <w:color w:val="000000"/>
                <w:lang w:val="lt-LT"/>
              </w:rPr>
              <w:t>2</w:t>
            </w:r>
            <w:r w:rsidRPr="00517D7C">
              <w:rPr>
                <w:color w:val="000000"/>
                <w:lang w:val="lt-LT"/>
              </w:rPr>
              <w:t>.2. Nusidėvėjimo</w:t>
            </w:r>
          </w:p>
        </w:tc>
        <w:tc>
          <w:tcPr>
            <w:tcW w:w="1915" w:type="dxa"/>
            <w:shd w:val="clear" w:color="auto" w:fill="auto"/>
            <w:vAlign w:val="center"/>
          </w:tcPr>
          <w:p w14:paraId="30E89880" w14:textId="77777777" w:rsidR="00615B7A" w:rsidRPr="000C2BD9" w:rsidRDefault="00615B7A" w:rsidP="00FD527B">
            <w:pPr>
              <w:jc w:val="center"/>
              <w:rPr>
                <w:b/>
                <w:bCs/>
                <w:sz w:val="28"/>
                <w:szCs w:val="28"/>
                <w:lang w:val="lt-LT" w:eastAsia="lt-LT"/>
              </w:rPr>
            </w:pPr>
            <w:r w:rsidRPr="000C2BD9">
              <w:t>3484</w:t>
            </w:r>
          </w:p>
        </w:tc>
      </w:tr>
      <w:tr w:rsidR="00615B7A" w:rsidRPr="00C6187E" w14:paraId="70E836E6" w14:textId="77777777" w:rsidTr="00FD527B">
        <w:trPr>
          <w:trHeight w:val="390"/>
          <w:jc w:val="center"/>
        </w:trPr>
        <w:tc>
          <w:tcPr>
            <w:tcW w:w="5163" w:type="dxa"/>
            <w:shd w:val="clear" w:color="auto" w:fill="auto"/>
            <w:vAlign w:val="center"/>
          </w:tcPr>
          <w:p w14:paraId="3CF80476" w14:textId="77777777" w:rsidR="00615B7A" w:rsidRPr="00517D7C" w:rsidRDefault="00615B7A" w:rsidP="00FD527B">
            <w:pPr>
              <w:rPr>
                <w:color w:val="000000"/>
                <w:lang w:val="lt-LT"/>
              </w:rPr>
            </w:pPr>
            <w:r>
              <w:rPr>
                <w:color w:val="000000"/>
                <w:lang w:val="lt-LT"/>
              </w:rPr>
              <w:t>2</w:t>
            </w:r>
            <w:r w:rsidRPr="00517D7C">
              <w:rPr>
                <w:color w:val="000000"/>
                <w:lang w:val="lt-LT"/>
              </w:rPr>
              <w:t>.3. Patalpų išlaikymo</w:t>
            </w:r>
          </w:p>
        </w:tc>
        <w:tc>
          <w:tcPr>
            <w:tcW w:w="1915" w:type="dxa"/>
            <w:shd w:val="clear" w:color="auto" w:fill="auto"/>
            <w:vAlign w:val="center"/>
          </w:tcPr>
          <w:p w14:paraId="11CFEDF3" w14:textId="77777777" w:rsidR="00615B7A" w:rsidRPr="000C2BD9" w:rsidRDefault="00615B7A" w:rsidP="00FD527B">
            <w:pPr>
              <w:jc w:val="center"/>
            </w:pPr>
            <w:r w:rsidRPr="000C2BD9">
              <w:t>4902</w:t>
            </w:r>
          </w:p>
        </w:tc>
      </w:tr>
      <w:tr w:rsidR="00615B7A" w:rsidRPr="00C6187E" w14:paraId="2928B5C7" w14:textId="77777777" w:rsidTr="00FD527B">
        <w:trPr>
          <w:trHeight w:val="390"/>
          <w:jc w:val="center"/>
        </w:trPr>
        <w:tc>
          <w:tcPr>
            <w:tcW w:w="5163" w:type="dxa"/>
            <w:shd w:val="clear" w:color="auto" w:fill="auto"/>
            <w:vAlign w:val="center"/>
          </w:tcPr>
          <w:p w14:paraId="178F1B87" w14:textId="77777777" w:rsidR="00615B7A" w:rsidRPr="00517D7C" w:rsidRDefault="00615B7A" w:rsidP="00FD527B">
            <w:pPr>
              <w:rPr>
                <w:color w:val="000000"/>
                <w:lang w:val="lt-LT"/>
              </w:rPr>
            </w:pPr>
            <w:r>
              <w:rPr>
                <w:color w:val="000000"/>
                <w:lang w:val="lt-LT"/>
              </w:rPr>
              <w:t>2</w:t>
            </w:r>
            <w:r w:rsidRPr="00517D7C">
              <w:rPr>
                <w:color w:val="000000"/>
                <w:lang w:val="lt-LT"/>
              </w:rPr>
              <w:t>.4. Ryšių</w:t>
            </w:r>
          </w:p>
        </w:tc>
        <w:tc>
          <w:tcPr>
            <w:tcW w:w="1915" w:type="dxa"/>
            <w:shd w:val="clear" w:color="auto" w:fill="auto"/>
            <w:vAlign w:val="center"/>
          </w:tcPr>
          <w:p w14:paraId="681FDB30" w14:textId="77777777" w:rsidR="00615B7A" w:rsidRPr="000C2BD9" w:rsidRDefault="00615B7A" w:rsidP="00FD527B">
            <w:pPr>
              <w:jc w:val="center"/>
            </w:pPr>
            <w:r w:rsidRPr="000C2BD9">
              <w:t>765</w:t>
            </w:r>
          </w:p>
        </w:tc>
      </w:tr>
      <w:tr w:rsidR="00615B7A" w:rsidRPr="00C6187E" w14:paraId="136BB168" w14:textId="77777777" w:rsidTr="00FD527B">
        <w:trPr>
          <w:trHeight w:val="390"/>
          <w:jc w:val="center"/>
        </w:trPr>
        <w:tc>
          <w:tcPr>
            <w:tcW w:w="5163" w:type="dxa"/>
            <w:shd w:val="clear" w:color="auto" w:fill="auto"/>
            <w:vAlign w:val="center"/>
          </w:tcPr>
          <w:p w14:paraId="19D25801" w14:textId="77777777" w:rsidR="00615B7A" w:rsidRPr="00517D7C" w:rsidRDefault="00615B7A" w:rsidP="00FD527B">
            <w:pPr>
              <w:rPr>
                <w:color w:val="000000"/>
                <w:lang w:val="lt-LT"/>
              </w:rPr>
            </w:pPr>
            <w:r>
              <w:rPr>
                <w:color w:val="000000"/>
                <w:lang w:val="lt-LT"/>
              </w:rPr>
              <w:t>2</w:t>
            </w:r>
            <w:r w:rsidRPr="00517D7C">
              <w:rPr>
                <w:color w:val="000000"/>
                <w:lang w:val="lt-LT"/>
              </w:rPr>
              <w:t>.5. Transporto išlaikymo</w:t>
            </w:r>
          </w:p>
        </w:tc>
        <w:tc>
          <w:tcPr>
            <w:tcW w:w="1915" w:type="dxa"/>
            <w:shd w:val="clear" w:color="auto" w:fill="auto"/>
            <w:vAlign w:val="center"/>
          </w:tcPr>
          <w:p w14:paraId="3586E77F" w14:textId="77777777" w:rsidR="00615B7A" w:rsidRPr="000C2BD9" w:rsidRDefault="00615B7A" w:rsidP="00FD527B">
            <w:pPr>
              <w:jc w:val="center"/>
            </w:pPr>
            <w:r w:rsidRPr="000C2BD9">
              <w:t>230</w:t>
            </w:r>
          </w:p>
        </w:tc>
      </w:tr>
      <w:tr w:rsidR="00615B7A" w:rsidRPr="00C6187E" w14:paraId="5BC641DD" w14:textId="77777777" w:rsidTr="00FD527B">
        <w:trPr>
          <w:trHeight w:val="390"/>
          <w:jc w:val="center"/>
        </w:trPr>
        <w:tc>
          <w:tcPr>
            <w:tcW w:w="5163" w:type="dxa"/>
            <w:shd w:val="clear" w:color="auto" w:fill="auto"/>
            <w:vAlign w:val="center"/>
          </w:tcPr>
          <w:p w14:paraId="25819416" w14:textId="77777777" w:rsidR="00615B7A" w:rsidRPr="00517D7C" w:rsidRDefault="00615B7A" w:rsidP="00FD527B">
            <w:pPr>
              <w:rPr>
                <w:color w:val="000000"/>
                <w:lang w:val="lt-LT"/>
              </w:rPr>
            </w:pPr>
            <w:r>
              <w:rPr>
                <w:color w:val="000000"/>
                <w:lang w:val="lt-LT"/>
              </w:rPr>
              <w:t>2</w:t>
            </w:r>
            <w:r w:rsidRPr="00517D7C">
              <w:rPr>
                <w:color w:val="000000"/>
                <w:lang w:val="lt-LT"/>
              </w:rPr>
              <w:t>.6. Kitos veiklos</w:t>
            </w:r>
          </w:p>
        </w:tc>
        <w:tc>
          <w:tcPr>
            <w:tcW w:w="1915" w:type="dxa"/>
            <w:shd w:val="clear" w:color="auto" w:fill="auto"/>
            <w:vAlign w:val="center"/>
          </w:tcPr>
          <w:p w14:paraId="771AD765" w14:textId="77777777" w:rsidR="00615B7A" w:rsidRPr="000C2BD9" w:rsidRDefault="00615B7A" w:rsidP="00FD527B">
            <w:pPr>
              <w:jc w:val="center"/>
            </w:pPr>
            <w:r w:rsidRPr="000C2BD9">
              <w:t>46999</w:t>
            </w:r>
          </w:p>
        </w:tc>
      </w:tr>
      <w:tr w:rsidR="003455D5" w:rsidRPr="00C6187E" w14:paraId="7AB8A7E4" w14:textId="77777777" w:rsidTr="003455D5">
        <w:trPr>
          <w:trHeight w:val="390"/>
          <w:jc w:val="center"/>
        </w:trPr>
        <w:tc>
          <w:tcPr>
            <w:tcW w:w="5163" w:type="dxa"/>
            <w:shd w:val="clear" w:color="auto" w:fill="auto"/>
            <w:vAlign w:val="center"/>
          </w:tcPr>
          <w:p w14:paraId="02CA6483" w14:textId="36B31FA7" w:rsidR="003455D5" w:rsidRDefault="00ED2F08" w:rsidP="003455D5">
            <w:pPr>
              <w:rPr>
                <w:color w:val="000000"/>
                <w:lang w:val="lt-LT"/>
              </w:rPr>
            </w:pPr>
            <w:r>
              <w:t>2</w:t>
            </w:r>
            <w:r w:rsidR="003455D5" w:rsidRPr="002F131A">
              <w:t xml:space="preserve">.6.1. </w:t>
            </w:r>
            <w:proofErr w:type="spellStart"/>
            <w:r w:rsidR="003455D5" w:rsidRPr="002F131A">
              <w:t>Projekto</w:t>
            </w:r>
            <w:proofErr w:type="spellEnd"/>
            <w:r w:rsidR="003455D5" w:rsidRPr="002F131A">
              <w:t xml:space="preserve"> </w:t>
            </w:r>
            <w:r w:rsidR="00FF75C6" w:rsidRPr="00FF6AC9">
              <w:rPr>
                <w:lang w:val="lt-LT"/>
              </w:rPr>
              <w:t>Nr. ENI-LLB-1-117</w:t>
            </w:r>
          </w:p>
        </w:tc>
        <w:tc>
          <w:tcPr>
            <w:tcW w:w="1915" w:type="dxa"/>
            <w:shd w:val="clear" w:color="auto" w:fill="auto"/>
            <w:vAlign w:val="center"/>
          </w:tcPr>
          <w:p w14:paraId="297EA625" w14:textId="0A80E43A" w:rsidR="003455D5" w:rsidRPr="000C2BD9" w:rsidRDefault="003455D5" w:rsidP="003455D5">
            <w:pPr>
              <w:jc w:val="center"/>
            </w:pPr>
            <w:r w:rsidRPr="002F131A">
              <w:t>26172</w:t>
            </w:r>
          </w:p>
        </w:tc>
      </w:tr>
      <w:tr w:rsidR="003455D5" w:rsidRPr="00C6187E" w14:paraId="3A69AB71" w14:textId="77777777" w:rsidTr="003455D5">
        <w:trPr>
          <w:trHeight w:val="390"/>
          <w:jc w:val="center"/>
        </w:trPr>
        <w:tc>
          <w:tcPr>
            <w:tcW w:w="5163" w:type="dxa"/>
            <w:shd w:val="clear" w:color="auto" w:fill="auto"/>
            <w:vAlign w:val="center"/>
          </w:tcPr>
          <w:p w14:paraId="7555397D" w14:textId="2A4C5839" w:rsidR="003455D5" w:rsidRDefault="00ED2F08" w:rsidP="003455D5">
            <w:pPr>
              <w:rPr>
                <w:color w:val="000000"/>
                <w:lang w:val="lt-LT"/>
              </w:rPr>
            </w:pPr>
            <w:r>
              <w:t>2</w:t>
            </w:r>
            <w:r w:rsidR="003455D5" w:rsidRPr="002F131A">
              <w:t xml:space="preserve">.6.2. </w:t>
            </w:r>
            <w:proofErr w:type="spellStart"/>
            <w:r w:rsidR="003455D5" w:rsidRPr="002F131A">
              <w:t>Projekto</w:t>
            </w:r>
            <w:proofErr w:type="spellEnd"/>
            <w:r w:rsidR="003455D5" w:rsidRPr="002F131A">
              <w:t xml:space="preserve"> </w:t>
            </w:r>
            <w:proofErr w:type="spellStart"/>
            <w:r w:rsidR="003455D5">
              <w:t>Nr</w:t>
            </w:r>
            <w:proofErr w:type="spellEnd"/>
            <w:r w:rsidR="003455D5">
              <w:t xml:space="preserve">. </w:t>
            </w:r>
            <w:r w:rsidR="003455D5" w:rsidRPr="002F131A">
              <w:t>LLI-404</w:t>
            </w:r>
          </w:p>
        </w:tc>
        <w:tc>
          <w:tcPr>
            <w:tcW w:w="1915" w:type="dxa"/>
            <w:shd w:val="clear" w:color="auto" w:fill="auto"/>
            <w:vAlign w:val="center"/>
          </w:tcPr>
          <w:p w14:paraId="618B5C88" w14:textId="525C044C" w:rsidR="003455D5" w:rsidRPr="000C2BD9" w:rsidRDefault="003455D5" w:rsidP="003455D5">
            <w:pPr>
              <w:jc w:val="center"/>
            </w:pPr>
            <w:r w:rsidRPr="002F131A">
              <w:t>10772</w:t>
            </w:r>
          </w:p>
        </w:tc>
      </w:tr>
      <w:tr w:rsidR="003455D5" w:rsidRPr="00C6187E" w14:paraId="0DA12964" w14:textId="77777777" w:rsidTr="003455D5">
        <w:trPr>
          <w:trHeight w:val="390"/>
          <w:jc w:val="center"/>
        </w:trPr>
        <w:tc>
          <w:tcPr>
            <w:tcW w:w="5163" w:type="dxa"/>
            <w:shd w:val="clear" w:color="auto" w:fill="auto"/>
            <w:vAlign w:val="center"/>
          </w:tcPr>
          <w:p w14:paraId="0A854331" w14:textId="570796CB" w:rsidR="003455D5" w:rsidRDefault="00ED2F08" w:rsidP="003455D5">
            <w:pPr>
              <w:rPr>
                <w:color w:val="000000"/>
                <w:lang w:val="lt-LT"/>
              </w:rPr>
            </w:pPr>
            <w:r>
              <w:t>2</w:t>
            </w:r>
            <w:r w:rsidR="003455D5" w:rsidRPr="002F131A">
              <w:t>.6.</w:t>
            </w:r>
            <w:r w:rsidR="003455D5">
              <w:t>3</w:t>
            </w:r>
            <w:r w:rsidR="003455D5" w:rsidRPr="002F131A">
              <w:t xml:space="preserve">. </w:t>
            </w:r>
            <w:proofErr w:type="spellStart"/>
            <w:r w:rsidR="003455D5" w:rsidRPr="002F131A">
              <w:t>Projekto</w:t>
            </w:r>
            <w:proofErr w:type="spellEnd"/>
            <w:r w:rsidR="003455D5">
              <w:t xml:space="preserve"> </w:t>
            </w:r>
            <w:proofErr w:type="spellStart"/>
            <w:r w:rsidR="003455D5">
              <w:t>Nr</w:t>
            </w:r>
            <w:proofErr w:type="spellEnd"/>
            <w:r w:rsidR="003455D5">
              <w:t>.</w:t>
            </w:r>
            <w:r w:rsidR="003455D5" w:rsidRPr="002F131A">
              <w:t xml:space="preserve"> LLI-532</w:t>
            </w:r>
          </w:p>
        </w:tc>
        <w:tc>
          <w:tcPr>
            <w:tcW w:w="1915" w:type="dxa"/>
            <w:shd w:val="clear" w:color="auto" w:fill="auto"/>
            <w:vAlign w:val="center"/>
          </w:tcPr>
          <w:p w14:paraId="356F65CD" w14:textId="635835A1" w:rsidR="003455D5" w:rsidRPr="000C2BD9" w:rsidRDefault="003455D5" w:rsidP="003455D5">
            <w:pPr>
              <w:jc w:val="center"/>
            </w:pPr>
            <w:r w:rsidRPr="002F131A">
              <w:t>10055</w:t>
            </w:r>
          </w:p>
        </w:tc>
      </w:tr>
      <w:tr w:rsidR="00615B7A" w:rsidRPr="00C6187E" w14:paraId="6FF2F3D1" w14:textId="77777777" w:rsidTr="00FD527B">
        <w:trPr>
          <w:trHeight w:val="390"/>
          <w:jc w:val="center"/>
        </w:trPr>
        <w:tc>
          <w:tcPr>
            <w:tcW w:w="5163" w:type="dxa"/>
            <w:shd w:val="clear" w:color="auto" w:fill="auto"/>
            <w:vAlign w:val="center"/>
          </w:tcPr>
          <w:p w14:paraId="5FD9A502" w14:textId="0213C297" w:rsidR="00615B7A" w:rsidRPr="00517D7C" w:rsidRDefault="00615B7A" w:rsidP="00FD527B">
            <w:pPr>
              <w:rPr>
                <w:color w:val="000000"/>
                <w:lang w:val="lt-LT"/>
              </w:rPr>
            </w:pPr>
            <w:r w:rsidRPr="00517D7C">
              <w:rPr>
                <w:color w:val="000000"/>
                <w:lang w:val="lt-LT"/>
              </w:rPr>
              <w:t>Neleidžiami atskaitymai</w:t>
            </w:r>
          </w:p>
        </w:tc>
        <w:tc>
          <w:tcPr>
            <w:tcW w:w="1915" w:type="dxa"/>
            <w:shd w:val="clear" w:color="auto" w:fill="auto"/>
            <w:vAlign w:val="center"/>
          </w:tcPr>
          <w:p w14:paraId="3B9C22E1" w14:textId="77777777" w:rsidR="00615B7A" w:rsidRPr="00B21E1D" w:rsidRDefault="00615B7A" w:rsidP="00FD527B">
            <w:pPr>
              <w:jc w:val="center"/>
            </w:pPr>
            <w:r>
              <w:t>38</w:t>
            </w:r>
          </w:p>
        </w:tc>
      </w:tr>
    </w:tbl>
    <w:p w14:paraId="56809036" w14:textId="77777777" w:rsidR="00615B7A" w:rsidRPr="0052024B" w:rsidRDefault="00615B7A" w:rsidP="00615B7A">
      <w:pPr>
        <w:pStyle w:val="Pagrindinistekstas"/>
        <w:tabs>
          <w:tab w:val="left" w:pos="5940"/>
        </w:tabs>
        <w:spacing w:line="340" w:lineRule="exact"/>
        <w:jc w:val="left"/>
        <w:rPr>
          <w:sz w:val="24"/>
        </w:rPr>
      </w:pPr>
    </w:p>
    <w:p w14:paraId="1D29480D" w14:textId="77777777" w:rsidR="00615B7A" w:rsidRPr="0052024B" w:rsidRDefault="00615B7A" w:rsidP="00615B7A">
      <w:pPr>
        <w:pStyle w:val="Pagrindinistekstas"/>
        <w:tabs>
          <w:tab w:val="left" w:pos="5940"/>
        </w:tabs>
        <w:spacing w:line="340" w:lineRule="exact"/>
        <w:jc w:val="left"/>
        <w:rPr>
          <w:sz w:val="24"/>
        </w:rPr>
      </w:pPr>
    </w:p>
    <w:p w14:paraId="53BDEBCB" w14:textId="77777777" w:rsidR="00615B7A" w:rsidRPr="0052024B" w:rsidRDefault="00615B7A" w:rsidP="00615B7A">
      <w:pPr>
        <w:spacing w:after="160" w:line="259" w:lineRule="auto"/>
        <w:rPr>
          <w:b/>
          <w:szCs w:val="20"/>
          <w:lang w:val="lt-LT"/>
        </w:rPr>
      </w:pPr>
      <w:r w:rsidRPr="0052024B">
        <w:rPr>
          <w:lang w:val="lt-LT"/>
        </w:rPr>
        <w:br w:type="page"/>
      </w:r>
    </w:p>
    <w:p w14:paraId="51A40EC2" w14:textId="1DD70012" w:rsidR="00C237F1" w:rsidRDefault="00C237F1" w:rsidP="00C237F1">
      <w:pPr>
        <w:pStyle w:val="Pagrindinistekstas"/>
        <w:tabs>
          <w:tab w:val="left" w:pos="5940"/>
        </w:tabs>
        <w:spacing w:line="340" w:lineRule="exact"/>
        <w:jc w:val="right"/>
        <w:rPr>
          <w:b w:val="0"/>
          <w:sz w:val="24"/>
        </w:rPr>
      </w:pPr>
      <w:r w:rsidRPr="00C237F1">
        <w:rPr>
          <w:b w:val="0"/>
          <w:sz w:val="24"/>
        </w:rPr>
        <w:lastRenderedPageBreak/>
        <w:t>2 priedas</w:t>
      </w:r>
    </w:p>
    <w:p w14:paraId="5C2A72FA" w14:textId="77777777" w:rsidR="00C237F1" w:rsidRPr="00C237F1" w:rsidRDefault="00C237F1" w:rsidP="00106974">
      <w:pPr>
        <w:pStyle w:val="Pagrindinistekstas"/>
        <w:tabs>
          <w:tab w:val="left" w:pos="5940"/>
        </w:tabs>
        <w:jc w:val="right"/>
        <w:rPr>
          <w:b w:val="0"/>
          <w:sz w:val="24"/>
        </w:rPr>
      </w:pPr>
    </w:p>
    <w:p w14:paraId="1860CE8E" w14:textId="54E0DDA6" w:rsidR="00C237F1" w:rsidRDefault="00C237F1" w:rsidP="00615B7A">
      <w:pPr>
        <w:pStyle w:val="Pagrindinistekstas"/>
        <w:tabs>
          <w:tab w:val="left" w:pos="5940"/>
        </w:tabs>
        <w:spacing w:line="340" w:lineRule="exact"/>
        <w:rPr>
          <w:sz w:val="24"/>
        </w:rPr>
      </w:pPr>
      <w:r w:rsidRPr="0052024B">
        <w:rPr>
          <w:sz w:val="24"/>
        </w:rPr>
        <w:t>VIEŠOSIOS ĮSTAIGOS „PANEVĖŽIO VERSLO KONSULTACINIS CENTRAS“</w:t>
      </w:r>
    </w:p>
    <w:p w14:paraId="380BB91E" w14:textId="77777777" w:rsidR="00615B7A" w:rsidRPr="0052024B" w:rsidRDefault="00615B7A" w:rsidP="00615B7A">
      <w:pPr>
        <w:pStyle w:val="Pagrindinistekstas"/>
        <w:tabs>
          <w:tab w:val="left" w:pos="5940"/>
        </w:tabs>
        <w:spacing w:line="340" w:lineRule="exact"/>
        <w:rPr>
          <w:sz w:val="24"/>
        </w:rPr>
      </w:pPr>
      <w:r w:rsidRPr="0052024B">
        <w:rPr>
          <w:sz w:val="24"/>
        </w:rPr>
        <w:t>GAUTOS LĖŠOS BEI JŲ ŠALTINIAI PER 20</w:t>
      </w:r>
      <w:r>
        <w:rPr>
          <w:sz w:val="24"/>
        </w:rPr>
        <w:t>20</w:t>
      </w:r>
      <w:r w:rsidRPr="0052024B">
        <w:rPr>
          <w:sz w:val="24"/>
        </w:rPr>
        <w:t xml:space="preserve"> METUS</w:t>
      </w:r>
    </w:p>
    <w:p w14:paraId="34C97CBB" w14:textId="77777777" w:rsidR="00615B7A" w:rsidRPr="0052024B" w:rsidRDefault="00615B7A" w:rsidP="00615B7A">
      <w:pPr>
        <w:pStyle w:val="Pagrindinistekstas"/>
        <w:rPr>
          <w:sz w:val="24"/>
          <w:szCs w:val="24"/>
          <w:highlight w:val="red"/>
        </w:rPr>
      </w:pPr>
    </w:p>
    <w:tbl>
      <w:tblPr>
        <w:tblW w:w="7273" w:type="dxa"/>
        <w:tblInd w:w="1054" w:type="dxa"/>
        <w:tblLook w:val="04A0" w:firstRow="1" w:lastRow="0" w:firstColumn="1" w:lastColumn="0" w:noHBand="0" w:noVBand="1"/>
      </w:tblPr>
      <w:tblGrid>
        <w:gridCol w:w="582"/>
        <w:gridCol w:w="4565"/>
        <w:gridCol w:w="2126"/>
      </w:tblGrid>
      <w:tr w:rsidR="00615B7A" w:rsidRPr="00B10823" w14:paraId="16F48A44" w14:textId="77777777" w:rsidTr="00FD527B">
        <w:trPr>
          <w:trHeight w:val="315"/>
        </w:trPr>
        <w:tc>
          <w:tcPr>
            <w:tcW w:w="5147" w:type="dxa"/>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14:paraId="30C2DAB1" w14:textId="77777777" w:rsidR="00615B7A" w:rsidRPr="002544B2" w:rsidRDefault="00615B7A" w:rsidP="00FD527B">
            <w:pPr>
              <w:jc w:val="center"/>
              <w:rPr>
                <w:b/>
                <w:bCs/>
                <w:color w:val="000000"/>
                <w:lang w:val="lt-LT" w:eastAsia="lt-LT"/>
              </w:rPr>
            </w:pPr>
            <w:r w:rsidRPr="002544B2">
              <w:rPr>
                <w:b/>
                <w:bCs/>
                <w:color w:val="000000"/>
                <w:lang w:val="lt-LT" w:eastAsia="lt-LT"/>
              </w:rPr>
              <w:t>Finansavimo šaltiniai</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E4C7A17" w14:textId="77777777" w:rsidR="00615B7A" w:rsidRPr="002544B2" w:rsidRDefault="00615B7A" w:rsidP="00FD527B">
            <w:pPr>
              <w:jc w:val="center"/>
              <w:rPr>
                <w:b/>
                <w:bCs/>
                <w:color w:val="000000"/>
                <w:lang w:val="lt-LT" w:eastAsia="lt-LT"/>
              </w:rPr>
            </w:pPr>
            <w:r w:rsidRPr="002544B2">
              <w:rPr>
                <w:b/>
                <w:bCs/>
                <w:color w:val="000000"/>
                <w:lang w:val="lt-LT" w:eastAsia="lt-LT"/>
              </w:rPr>
              <w:t xml:space="preserve">Gautos lėšos, </w:t>
            </w:r>
            <w:proofErr w:type="spellStart"/>
            <w:r w:rsidRPr="002544B2">
              <w:rPr>
                <w:b/>
                <w:bCs/>
                <w:color w:val="000000"/>
                <w:lang w:val="lt-LT" w:eastAsia="lt-LT"/>
              </w:rPr>
              <w:t>Eur</w:t>
            </w:r>
            <w:proofErr w:type="spellEnd"/>
          </w:p>
        </w:tc>
      </w:tr>
      <w:tr w:rsidR="00615B7A" w:rsidRPr="00B10823" w14:paraId="32760CA4" w14:textId="77777777" w:rsidTr="00FD527B">
        <w:trPr>
          <w:trHeight w:val="315"/>
        </w:trPr>
        <w:tc>
          <w:tcPr>
            <w:tcW w:w="5147"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14:paraId="3E69183D" w14:textId="77777777" w:rsidR="00615B7A" w:rsidRPr="002544B2" w:rsidRDefault="00615B7A" w:rsidP="00FD527B">
            <w:pPr>
              <w:jc w:val="center"/>
              <w:rPr>
                <w:b/>
                <w:bCs/>
                <w:color w:val="000000"/>
                <w:lang w:val="lt-LT" w:eastAsia="lt-LT"/>
              </w:rPr>
            </w:pPr>
          </w:p>
        </w:tc>
        <w:tc>
          <w:tcPr>
            <w:tcW w:w="2126" w:type="dxa"/>
            <w:tcBorders>
              <w:top w:val="nil"/>
              <w:left w:val="nil"/>
              <w:bottom w:val="single" w:sz="4" w:space="0" w:color="auto"/>
              <w:right w:val="single" w:sz="4" w:space="0" w:color="auto"/>
            </w:tcBorders>
            <w:shd w:val="clear" w:color="auto" w:fill="BFBFBF" w:themeFill="background1" w:themeFillShade="BF"/>
            <w:vAlign w:val="center"/>
          </w:tcPr>
          <w:p w14:paraId="60D3A537" w14:textId="77777777" w:rsidR="00615B7A" w:rsidRPr="002544B2" w:rsidRDefault="00615B7A" w:rsidP="00FD527B">
            <w:pPr>
              <w:jc w:val="center"/>
              <w:rPr>
                <w:b/>
                <w:bCs/>
                <w:color w:val="000000"/>
                <w:lang w:val="lt-LT" w:eastAsia="lt-LT"/>
              </w:rPr>
            </w:pPr>
            <w:r>
              <w:rPr>
                <w:b/>
                <w:bCs/>
                <w:color w:val="000000"/>
                <w:lang w:val="lt-LT" w:eastAsia="lt-LT"/>
              </w:rPr>
              <w:t>2020 metai</w:t>
            </w:r>
          </w:p>
        </w:tc>
      </w:tr>
      <w:tr w:rsidR="00615B7A" w:rsidRPr="00B10823" w14:paraId="4EA9720B" w14:textId="77777777" w:rsidTr="00FD527B">
        <w:trPr>
          <w:trHeight w:val="403"/>
        </w:trPr>
        <w:tc>
          <w:tcPr>
            <w:tcW w:w="5147" w:type="dxa"/>
            <w:gridSpan w:val="2"/>
            <w:tcBorders>
              <w:top w:val="nil"/>
              <w:left w:val="single" w:sz="4" w:space="0" w:color="auto"/>
              <w:bottom w:val="single" w:sz="4" w:space="0" w:color="auto"/>
              <w:right w:val="single" w:sz="4" w:space="0" w:color="auto"/>
            </w:tcBorders>
            <w:shd w:val="clear" w:color="auto" w:fill="auto"/>
            <w:vAlign w:val="center"/>
            <w:hideMark/>
          </w:tcPr>
          <w:p w14:paraId="75CFCB5D" w14:textId="77777777" w:rsidR="00615B7A" w:rsidRPr="002544B2" w:rsidRDefault="00615B7A" w:rsidP="00FD527B">
            <w:pPr>
              <w:jc w:val="center"/>
              <w:rPr>
                <w:b/>
                <w:bCs/>
                <w:color w:val="000000"/>
                <w:lang w:val="lt-LT" w:eastAsia="lt-LT"/>
              </w:rPr>
            </w:pPr>
            <w:r>
              <w:rPr>
                <w:b/>
                <w:bCs/>
                <w:color w:val="000000"/>
                <w:lang w:val="lt-LT" w:eastAsia="lt-LT"/>
              </w:rPr>
              <w:t xml:space="preserve">Pardavimo </w:t>
            </w:r>
            <w:r w:rsidRPr="002544B2">
              <w:rPr>
                <w:b/>
                <w:bCs/>
                <w:color w:val="000000"/>
                <w:lang w:val="lt-LT" w:eastAsia="lt-LT"/>
              </w:rPr>
              <w:t>pajamos</w:t>
            </w:r>
          </w:p>
        </w:tc>
        <w:tc>
          <w:tcPr>
            <w:tcW w:w="2126" w:type="dxa"/>
            <w:tcBorders>
              <w:top w:val="nil"/>
              <w:left w:val="nil"/>
              <w:bottom w:val="single" w:sz="4" w:space="0" w:color="auto"/>
              <w:right w:val="single" w:sz="4" w:space="0" w:color="auto"/>
            </w:tcBorders>
            <w:shd w:val="clear" w:color="auto" w:fill="auto"/>
            <w:vAlign w:val="center"/>
          </w:tcPr>
          <w:p w14:paraId="3FB99C2E" w14:textId="77777777" w:rsidR="00615B7A" w:rsidRPr="003252C1" w:rsidRDefault="00615B7A" w:rsidP="00FD527B">
            <w:pPr>
              <w:jc w:val="center"/>
              <w:rPr>
                <w:b/>
                <w:bCs/>
                <w:color w:val="FF0000"/>
                <w:lang w:val="lt-LT" w:eastAsia="lt-LT"/>
              </w:rPr>
            </w:pPr>
            <w:r>
              <w:rPr>
                <w:b/>
                <w:bCs/>
                <w:lang w:val="lt-LT" w:eastAsia="lt-LT"/>
              </w:rPr>
              <w:t>23292</w:t>
            </w:r>
          </w:p>
        </w:tc>
      </w:tr>
      <w:tr w:rsidR="00615B7A" w:rsidRPr="00B10823" w14:paraId="697727B6" w14:textId="77777777" w:rsidTr="00FD527B">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588E7F6" w14:textId="77777777" w:rsidR="00615B7A" w:rsidRPr="002544B2" w:rsidRDefault="00615B7A" w:rsidP="00FD527B">
            <w:pPr>
              <w:jc w:val="center"/>
              <w:rPr>
                <w:color w:val="000000"/>
                <w:lang w:val="lt-LT" w:eastAsia="lt-LT"/>
              </w:rPr>
            </w:pPr>
            <w:r w:rsidRPr="002544B2">
              <w:rPr>
                <w:color w:val="000000"/>
                <w:lang w:val="lt-LT" w:eastAsia="lt-LT"/>
              </w:rPr>
              <w:t>1</w:t>
            </w:r>
            <w:r>
              <w:rPr>
                <w:color w:val="000000"/>
                <w:lang w:val="lt-LT" w:eastAsia="lt-LT"/>
              </w:rPr>
              <w:t>.</w:t>
            </w:r>
          </w:p>
        </w:tc>
        <w:tc>
          <w:tcPr>
            <w:tcW w:w="4565" w:type="dxa"/>
            <w:tcBorders>
              <w:top w:val="nil"/>
              <w:left w:val="nil"/>
              <w:bottom w:val="single" w:sz="4" w:space="0" w:color="auto"/>
              <w:right w:val="single" w:sz="4" w:space="0" w:color="auto"/>
            </w:tcBorders>
            <w:shd w:val="clear" w:color="auto" w:fill="auto"/>
            <w:vAlign w:val="center"/>
            <w:hideMark/>
          </w:tcPr>
          <w:p w14:paraId="0037ABA7" w14:textId="77777777" w:rsidR="00615B7A" w:rsidRPr="002544B2" w:rsidRDefault="00615B7A" w:rsidP="00FD527B">
            <w:pPr>
              <w:jc w:val="center"/>
              <w:rPr>
                <w:color w:val="000000"/>
                <w:lang w:val="lt-LT" w:eastAsia="lt-LT"/>
              </w:rPr>
            </w:pPr>
            <w:r w:rsidRPr="002544B2">
              <w:rPr>
                <w:color w:val="000000"/>
                <w:lang w:val="lt-LT" w:eastAsia="lt-LT"/>
              </w:rPr>
              <w:t>SVV klientai</w:t>
            </w:r>
          </w:p>
        </w:tc>
        <w:tc>
          <w:tcPr>
            <w:tcW w:w="2126" w:type="dxa"/>
            <w:tcBorders>
              <w:top w:val="nil"/>
              <w:left w:val="nil"/>
              <w:bottom w:val="single" w:sz="4" w:space="0" w:color="auto"/>
              <w:right w:val="single" w:sz="4" w:space="0" w:color="auto"/>
            </w:tcBorders>
            <w:shd w:val="clear" w:color="auto" w:fill="auto"/>
            <w:vAlign w:val="center"/>
          </w:tcPr>
          <w:p w14:paraId="72C0CCA1" w14:textId="77777777" w:rsidR="00615B7A" w:rsidRPr="003252C1" w:rsidRDefault="00615B7A" w:rsidP="00FD527B">
            <w:pPr>
              <w:jc w:val="center"/>
              <w:rPr>
                <w:color w:val="FF0000"/>
                <w:lang w:val="lt-LT" w:eastAsia="lt-LT"/>
              </w:rPr>
            </w:pPr>
            <w:r>
              <w:rPr>
                <w:lang w:val="lt-LT" w:eastAsia="lt-LT"/>
              </w:rPr>
              <w:t>6947</w:t>
            </w:r>
          </w:p>
        </w:tc>
      </w:tr>
      <w:tr w:rsidR="00615B7A" w:rsidRPr="00B10823" w14:paraId="7754FA04" w14:textId="77777777" w:rsidTr="00FD527B">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B3B56A6" w14:textId="77777777" w:rsidR="00615B7A" w:rsidRPr="002544B2" w:rsidRDefault="00615B7A" w:rsidP="00FD527B">
            <w:pPr>
              <w:jc w:val="center"/>
              <w:rPr>
                <w:color w:val="000000"/>
                <w:lang w:val="lt-LT" w:eastAsia="lt-LT"/>
              </w:rPr>
            </w:pPr>
            <w:r w:rsidRPr="002544B2">
              <w:rPr>
                <w:color w:val="000000"/>
                <w:lang w:val="lt-LT" w:eastAsia="lt-LT"/>
              </w:rPr>
              <w:t>2</w:t>
            </w:r>
            <w:r>
              <w:rPr>
                <w:color w:val="000000"/>
                <w:lang w:val="lt-LT" w:eastAsia="lt-LT"/>
              </w:rPr>
              <w:t>.</w:t>
            </w:r>
          </w:p>
        </w:tc>
        <w:tc>
          <w:tcPr>
            <w:tcW w:w="4565" w:type="dxa"/>
            <w:tcBorders>
              <w:top w:val="nil"/>
              <w:left w:val="nil"/>
              <w:bottom w:val="single" w:sz="4" w:space="0" w:color="auto"/>
              <w:right w:val="single" w:sz="4" w:space="0" w:color="auto"/>
            </w:tcBorders>
            <w:shd w:val="clear" w:color="auto" w:fill="auto"/>
            <w:vAlign w:val="center"/>
            <w:hideMark/>
          </w:tcPr>
          <w:p w14:paraId="4E77D680" w14:textId="77777777" w:rsidR="00615B7A" w:rsidRPr="002544B2" w:rsidRDefault="00615B7A" w:rsidP="00FD527B">
            <w:pPr>
              <w:jc w:val="center"/>
              <w:rPr>
                <w:color w:val="000000"/>
                <w:lang w:val="lt-LT" w:eastAsia="lt-LT"/>
              </w:rPr>
            </w:pPr>
            <w:r w:rsidRPr="002544B2">
              <w:rPr>
                <w:color w:val="000000"/>
                <w:lang w:val="lt-LT" w:eastAsia="lt-LT"/>
              </w:rPr>
              <w:t>Panevėžio miesto savivaldybės administracija</w:t>
            </w:r>
          </w:p>
        </w:tc>
        <w:tc>
          <w:tcPr>
            <w:tcW w:w="2126" w:type="dxa"/>
            <w:tcBorders>
              <w:top w:val="nil"/>
              <w:left w:val="nil"/>
              <w:bottom w:val="single" w:sz="4" w:space="0" w:color="auto"/>
              <w:right w:val="single" w:sz="4" w:space="0" w:color="auto"/>
            </w:tcBorders>
            <w:shd w:val="clear" w:color="auto" w:fill="auto"/>
            <w:vAlign w:val="center"/>
          </w:tcPr>
          <w:p w14:paraId="666CCF2E" w14:textId="77777777" w:rsidR="00615B7A" w:rsidRPr="00945202" w:rsidRDefault="00615B7A" w:rsidP="00FD527B">
            <w:pPr>
              <w:jc w:val="center"/>
              <w:rPr>
                <w:lang w:val="lt-LT" w:eastAsia="lt-LT"/>
              </w:rPr>
            </w:pPr>
            <w:r w:rsidRPr="00945202">
              <w:rPr>
                <w:lang w:val="lt-LT" w:eastAsia="lt-LT"/>
              </w:rPr>
              <w:t>2000</w:t>
            </w:r>
          </w:p>
        </w:tc>
      </w:tr>
      <w:tr w:rsidR="00615B7A" w:rsidRPr="00B10823" w14:paraId="4542B866" w14:textId="77777777" w:rsidTr="00FD527B">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2085149" w14:textId="77777777" w:rsidR="00615B7A" w:rsidRPr="002544B2" w:rsidRDefault="00615B7A" w:rsidP="00FD527B">
            <w:pPr>
              <w:jc w:val="center"/>
              <w:rPr>
                <w:color w:val="000000"/>
                <w:lang w:val="lt-LT" w:eastAsia="lt-LT"/>
              </w:rPr>
            </w:pPr>
            <w:r w:rsidRPr="002544B2">
              <w:rPr>
                <w:color w:val="000000"/>
                <w:lang w:val="lt-LT" w:eastAsia="lt-LT"/>
              </w:rPr>
              <w:t>3</w:t>
            </w:r>
            <w:r>
              <w:rPr>
                <w:color w:val="000000"/>
                <w:lang w:val="lt-LT" w:eastAsia="lt-LT"/>
              </w:rPr>
              <w:t>.</w:t>
            </w:r>
          </w:p>
        </w:tc>
        <w:tc>
          <w:tcPr>
            <w:tcW w:w="4565" w:type="dxa"/>
            <w:tcBorders>
              <w:top w:val="nil"/>
              <w:left w:val="nil"/>
              <w:bottom w:val="single" w:sz="4" w:space="0" w:color="auto"/>
              <w:right w:val="single" w:sz="4" w:space="0" w:color="auto"/>
            </w:tcBorders>
            <w:shd w:val="clear" w:color="auto" w:fill="auto"/>
            <w:vAlign w:val="center"/>
            <w:hideMark/>
          </w:tcPr>
          <w:p w14:paraId="64230B4D" w14:textId="77777777" w:rsidR="00615B7A" w:rsidRPr="002544B2" w:rsidRDefault="00615B7A" w:rsidP="00FD527B">
            <w:pPr>
              <w:jc w:val="center"/>
              <w:rPr>
                <w:color w:val="000000"/>
                <w:lang w:val="lt-LT" w:eastAsia="lt-LT"/>
              </w:rPr>
            </w:pPr>
            <w:r w:rsidRPr="002544B2">
              <w:rPr>
                <w:color w:val="000000"/>
                <w:lang w:val="lt-LT" w:eastAsia="lt-LT"/>
              </w:rPr>
              <w:t>Panevėžio rajono savivaldybės administracija</w:t>
            </w:r>
          </w:p>
        </w:tc>
        <w:tc>
          <w:tcPr>
            <w:tcW w:w="2126" w:type="dxa"/>
            <w:tcBorders>
              <w:top w:val="nil"/>
              <w:left w:val="nil"/>
              <w:bottom w:val="single" w:sz="4" w:space="0" w:color="auto"/>
              <w:right w:val="single" w:sz="4" w:space="0" w:color="auto"/>
            </w:tcBorders>
            <w:shd w:val="clear" w:color="auto" w:fill="auto"/>
            <w:vAlign w:val="center"/>
          </w:tcPr>
          <w:p w14:paraId="2F756223" w14:textId="77777777" w:rsidR="00615B7A" w:rsidRPr="00945202" w:rsidRDefault="00615B7A" w:rsidP="00FD527B">
            <w:pPr>
              <w:jc w:val="center"/>
              <w:rPr>
                <w:lang w:val="lt-LT" w:eastAsia="lt-LT"/>
              </w:rPr>
            </w:pPr>
            <w:r w:rsidRPr="00945202">
              <w:rPr>
                <w:lang w:val="lt-LT" w:eastAsia="lt-LT"/>
              </w:rPr>
              <w:t>1498</w:t>
            </w:r>
          </w:p>
        </w:tc>
      </w:tr>
      <w:tr w:rsidR="00615B7A" w:rsidRPr="00B10823" w14:paraId="6F60D568" w14:textId="77777777" w:rsidTr="00FD527B">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BA8F92C" w14:textId="77777777" w:rsidR="00615B7A" w:rsidRPr="002544B2" w:rsidRDefault="00615B7A" w:rsidP="00FD527B">
            <w:pPr>
              <w:jc w:val="center"/>
              <w:rPr>
                <w:color w:val="000000"/>
                <w:lang w:val="lt-LT" w:eastAsia="lt-LT"/>
              </w:rPr>
            </w:pPr>
            <w:r w:rsidRPr="002544B2">
              <w:rPr>
                <w:color w:val="000000"/>
                <w:lang w:val="lt-LT" w:eastAsia="lt-LT"/>
              </w:rPr>
              <w:t>4</w:t>
            </w:r>
            <w:r>
              <w:rPr>
                <w:color w:val="000000"/>
                <w:lang w:val="lt-LT" w:eastAsia="lt-LT"/>
              </w:rPr>
              <w:t>.</w:t>
            </w:r>
          </w:p>
        </w:tc>
        <w:tc>
          <w:tcPr>
            <w:tcW w:w="4565" w:type="dxa"/>
            <w:tcBorders>
              <w:top w:val="nil"/>
              <w:left w:val="nil"/>
              <w:bottom w:val="single" w:sz="4" w:space="0" w:color="auto"/>
              <w:right w:val="single" w:sz="4" w:space="0" w:color="auto"/>
            </w:tcBorders>
            <w:shd w:val="clear" w:color="auto" w:fill="auto"/>
            <w:vAlign w:val="center"/>
            <w:hideMark/>
          </w:tcPr>
          <w:p w14:paraId="0C6BD7D7" w14:textId="77777777" w:rsidR="00615B7A" w:rsidRPr="002544B2" w:rsidRDefault="00615B7A" w:rsidP="00FD527B">
            <w:pPr>
              <w:jc w:val="center"/>
              <w:rPr>
                <w:color w:val="000000"/>
                <w:lang w:val="lt-LT" w:eastAsia="lt-LT"/>
              </w:rPr>
            </w:pPr>
            <w:r>
              <w:rPr>
                <w:color w:val="000000"/>
                <w:lang w:val="lt-LT" w:eastAsia="lt-LT"/>
              </w:rPr>
              <w:t>Užimtumo tarnyba</w:t>
            </w:r>
          </w:p>
        </w:tc>
        <w:tc>
          <w:tcPr>
            <w:tcW w:w="2126" w:type="dxa"/>
            <w:tcBorders>
              <w:top w:val="nil"/>
              <w:left w:val="nil"/>
              <w:bottom w:val="single" w:sz="4" w:space="0" w:color="auto"/>
              <w:right w:val="single" w:sz="4" w:space="0" w:color="auto"/>
            </w:tcBorders>
            <w:shd w:val="clear" w:color="auto" w:fill="auto"/>
            <w:noWrap/>
            <w:vAlign w:val="center"/>
          </w:tcPr>
          <w:p w14:paraId="20441831" w14:textId="77777777" w:rsidR="00615B7A" w:rsidRPr="003252C1" w:rsidRDefault="00615B7A" w:rsidP="00FD527B">
            <w:pPr>
              <w:jc w:val="center"/>
              <w:rPr>
                <w:color w:val="FF0000"/>
                <w:lang w:val="lt-LT" w:eastAsia="lt-LT"/>
              </w:rPr>
            </w:pPr>
            <w:r w:rsidRPr="00945202">
              <w:rPr>
                <w:lang w:val="lt-LT" w:eastAsia="lt-LT"/>
              </w:rPr>
              <w:t>3776</w:t>
            </w:r>
          </w:p>
        </w:tc>
      </w:tr>
      <w:tr w:rsidR="00615B7A" w:rsidRPr="00B10823" w14:paraId="7553C3D4" w14:textId="77777777" w:rsidTr="00FD527B">
        <w:trPr>
          <w:trHeight w:val="403"/>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0E7ED2A" w14:textId="77777777" w:rsidR="00615B7A" w:rsidRPr="002544B2" w:rsidRDefault="00615B7A" w:rsidP="00FD527B">
            <w:pPr>
              <w:jc w:val="center"/>
              <w:rPr>
                <w:color w:val="000000"/>
                <w:lang w:val="lt-LT" w:eastAsia="lt-LT"/>
              </w:rPr>
            </w:pPr>
            <w:r>
              <w:rPr>
                <w:color w:val="000000"/>
                <w:lang w:val="lt-LT" w:eastAsia="lt-LT"/>
              </w:rPr>
              <w:t>5.</w:t>
            </w:r>
          </w:p>
        </w:tc>
        <w:tc>
          <w:tcPr>
            <w:tcW w:w="4565" w:type="dxa"/>
            <w:tcBorders>
              <w:top w:val="nil"/>
              <w:left w:val="nil"/>
              <w:bottom w:val="single" w:sz="4" w:space="0" w:color="auto"/>
              <w:right w:val="single" w:sz="4" w:space="0" w:color="auto"/>
            </w:tcBorders>
            <w:shd w:val="clear" w:color="auto" w:fill="auto"/>
            <w:vAlign w:val="center"/>
            <w:hideMark/>
          </w:tcPr>
          <w:p w14:paraId="0C82642A" w14:textId="77777777" w:rsidR="00615B7A" w:rsidRPr="002544B2" w:rsidRDefault="00615B7A" w:rsidP="00FD527B">
            <w:pPr>
              <w:jc w:val="center"/>
              <w:rPr>
                <w:color w:val="000000"/>
                <w:lang w:val="lt-LT" w:eastAsia="lt-LT"/>
              </w:rPr>
            </w:pPr>
            <w:r w:rsidRPr="002544B2">
              <w:rPr>
                <w:color w:val="000000"/>
                <w:lang w:val="lt-LT" w:eastAsia="lt-LT"/>
              </w:rPr>
              <w:t>Kiti klientai</w:t>
            </w:r>
          </w:p>
        </w:tc>
        <w:tc>
          <w:tcPr>
            <w:tcW w:w="2126" w:type="dxa"/>
            <w:tcBorders>
              <w:top w:val="nil"/>
              <w:left w:val="nil"/>
              <w:bottom w:val="single" w:sz="4" w:space="0" w:color="auto"/>
              <w:right w:val="single" w:sz="4" w:space="0" w:color="auto"/>
            </w:tcBorders>
            <w:shd w:val="clear" w:color="auto" w:fill="auto"/>
            <w:vAlign w:val="center"/>
          </w:tcPr>
          <w:p w14:paraId="01495523" w14:textId="77777777" w:rsidR="00615B7A" w:rsidRPr="003252C1" w:rsidRDefault="00615B7A" w:rsidP="00FD527B">
            <w:pPr>
              <w:jc w:val="center"/>
              <w:rPr>
                <w:color w:val="FF0000"/>
                <w:lang w:val="lt-LT" w:eastAsia="lt-LT"/>
              </w:rPr>
            </w:pPr>
            <w:r w:rsidRPr="00945202">
              <w:rPr>
                <w:lang w:val="lt-LT" w:eastAsia="lt-LT"/>
              </w:rPr>
              <w:t>9071</w:t>
            </w:r>
          </w:p>
        </w:tc>
      </w:tr>
      <w:tr w:rsidR="00615B7A" w:rsidRPr="00B10823" w14:paraId="58D2F5F1" w14:textId="77777777" w:rsidTr="00FD527B">
        <w:trPr>
          <w:trHeight w:val="403"/>
        </w:trPr>
        <w:tc>
          <w:tcPr>
            <w:tcW w:w="5147" w:type="dxa"/>
            <w:gridSpan w:val="2"/>
            <w:tcBorders>
              <w:top w:val="nil"/>
              <w:left w:val="single" w:sz="4" w:space="0" w:color="auto"/>
              <w:bottom w:val="single" w:sz="4" w:space="0" w:color="auto"/>
              <w:right w:val="single" w:sz="4" w:space="0" w:color="auto"/>
            </w:tcBorders>
            <w:shd w:val="clear" w:color="auto" w:fill="auto"/>
            <w:vAlign w:val="center"/>
          </w:tcPr>
          <w:p w14:paraId="298C8AFD" w14:textId="77777777" w:rsidR="00615B7A" w:rsidRPr="002544B2" w:rsidRDefault="00615B7A" w:rsidP="00FD527B">
            <w:pPr>
              <w:jc w:val="center"/>
              <w:rPr>
                <w:color w:val="000000"/>
                <w:lang w:val="lt-LT" w:eastAsia="lt-LT"/>
              </w:rPr>
            </w:pPr>
            <w:r w:rsidRPr="002544B2">
              <w:rPr>
                <w:b/>
                <w:bCs/>
                <w:color w:val="000000"/>
                <w:lang w:val="lt-LT" w:eastAsia="lt-LT"/>
              </w:rPr>
              <w:t>Finansavimo pajamos</w:t>
            </w:r>
          </w:p>
        </w:tc>
        <w:tc>
          <w:tcPr>
            <w:tcW w:w="2126" w:type="dxa"/>
            <w:tcBorders>
              <w:top w:val="nil"/>
              <w:left w:val="nil"/>
              <w:bottom w:val="single" w:sz="4" w:space="0" w:color="auto"/>
              <w:right w:val="single" w:sz="4" w:space="0" w:color="auto"/>
            </w:tcBorders>
            <w:shd w:val="clear" w:color="auto" w:fill="auto"/>
            <w:vAlign w:val="center"/>
          </w:tcPr>
          <w:p w14:paraId="0FBCCB61" w14:textId="77777777" w:rsidR="00615B7A" w:rsidRPr="00E14B9F" w:rsidRDefault="00615B7A" w:rsidP="00FD527B">
            <w:pPr>
              <w:jc w:val="center"/>
              <w:rPr>
                <w:rFonts w:ascii="Calibri" w:hAnsi="Calibri" w:cs="Calibri"/>
                <w:sz w:val="22"/>
                <w:szCs w:val="22"/>
                <w:lang w:val="en-US"/>
              </w:rPr>
            </w:pPr>
            <w:r w:rsidRPr="00E14B9F">
              <w:rPr>
                <w:b/>
                <w:lang w:val="lt-LT" w:eastAsia="lt-LT"/>
              </w:rPr>
              <w:t>73703</w:t>
            </w:r>
          </w:p>
        </w:tc>
      </w:tr>
      <w:tr w:rsidR="00615B7A" w:rsidRPr="00B10823" w14:paraId="03D9A8B1" w14:textId="77777777" w:rsidTr="00FD527B">
        <w:trPr>
          <w:trHeight w:val="40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171D" w14:textId="77777777" w:rsidR="00615B7A" w:rsidRPr="002544B2" w:rsidRDefault="00615B7A" w:rsidP="00FD527B">
            <w:pPr>
              <w:jc w:val="center"/>
              <w:rPr>
                <w:color w:val="000000"/>
                <w:lang w:val="lt-LT" w:eastAsia="lt-LT"/>
              </w:rPr>
            </w:pPr>
            <w:r>
              <w:rPr>
                <w:color w:val="000000"/>
                <w:lang w:val="lt-LT" w:eastAsia="lt-LT"/>
              </w:rPr>
              <w:t>6.</w:t>
            </w:r>
          </w:p>
        </w:tc>
        <w:tc>
          <w:tcPr>
            <w:tcW w:w="4565" w:type="dxa"/>
            <w:tcBorders>
              <w:top w:val="single" w:sz="4" w:space="0" w:color="auto"/>
              <w:left w:val="nil"/>
              <w:bottom w:val="single" w:sz="4" w:space="0" w:color="auto"/>
              <w:right w:val="single" w:sz="4" w:space="0" w:color="auto"/>
            </w:tcBorders>
            <w:shd w:val="clear" w:color="auto" w:fill="auto"/>
            <w:vAlign w:val="center"/>
          </w:tcPr>
          <w:p w14:paraId="0CAD70FB" w14:textId="77777777" w:rsidR="00615B7A" w:rsidRPr="002544B2" w:rsidRDefault="00615B7A" w:rsidP="00FD527B">
            <w:pPr>
              <w:jc w:val="center"/>
              <w:rPr>
                <w:color w:val="000000"/>
                <w:lang w:val="lt-LT" w:eastAsia="lt-LT"/>
              </w:rPr>
            </w:pPr>
            <w:r>
              <w:rPr>
                <w:color w:val="000000"/>
                <w:lang w:val="lt-LT" w:eastAsia="lt-LT"/>
              </w:rPr>
              <w:t>ES finansavimo pajamos</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D3FE8F" w14:textId="77777777" w:rsidR="00615B7A" w:rsidRPr="00E14B9F" w:rsidRDefault="00615B7A" w:rsidP="00FD527B">
            <w:pPr>
              <w:jc w:val="center"/>
              <w:rPr>
                <w:lang w:val="lt-LT" w:eastAsia="lt-LT"/>
              </w:rPr>
            </w:pPr>
            <w:r w:rsidRPr="00E14B9F">
              <w:rPr>
                <w:lang w:val="lt-LT" w:eastAsia="lt-LT"/>
              </w:rPr>
              <w:t>69115</w:t>
            </w:r>
          </w:p>
        </w:tc>
      </w:tr>
      <w:tr w:rsidR="00615B7A" w:rsidRPr="00B10823" w14:paraId="2D63FC7D" w14:textId="77777777" w:rsidTr="00FD527B">
        <w:trPr>
          <w:trHeight w:val="40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941C7" w14:textId="77777777" w:rsidR="00615B7A" w:rsidRPr="002544B2" w:rsidRDefault="00615B7A" w:rsidP="00FD527B">
            <w:pPr>
              <w:jc w:val="center"/>
              <w:rPr>
                <w:color w:val="000000"/>
                <w:lang w:val="lt-LT" w:eastAsia="lt-LT"/>
              </w:rPr>
            </w:pPr>
            <w:r>
              <w:rPr>
                <w:color w:val="000000"/>
                <w:lang w:val="lt-LT" w:eastAsia="lt-LT"/>
              </w:rPr>
              <w:t>7.</w:t>
            </w:r>
          </w:p>
        </w:tc>
        <w:tc>
          <w:tcPr>
            <w:tcW w:w="4565" w:type="dxa"/>
            <w:tcBorders>
              <w:top w:val="single" w:sz="4" w:space="0" w:color="auto"/>
              <w:left w:val="nil"/>
              <w:bottom w:val="single" w:sz="4" w:space="0" w:color="auto"/>
              <w:right w:val="single" w:sz="4" w:space="0" w:color="auto"/>
            </w:tcBorders>
            <w:shd w:val="clear" w:color="auto" w:fill="auto"/>
            <w:vAlign w:val="center"/>
          </w:tcPr>
          <w:p w14:paraId="59CD40F7" w14:textId="77777777" w:rsidR="00615B7A" w:rsidRPr="002544B2" w:rsidRDefault="00615B7A" w:rsidP="00FD527B">
            <w:pPr>
              <w:jc w:val="center"/>
              <w:rPr>
                <w:color w:val="000000"/>
                <w:lang w:val="lt-LT" w:eastAsia="lt-LT"/>
              </w:rPr>
            </w:pPr>
            <w:r w:rsidRPr="005F7F1E">
              <w:rPr>
                <w:bCs/>
                <w:color w:val="000000"/>
                <w:lang w:val="lt-LT" w:eastAsia="lt-LT"/>
              </w:rPr>
              <w:t xml:space="preserve">2 </w:t>
            </w:r>
            <w:r w:rsidRPr="005F7F1E">
              <w:rPr>
                <w:bCs/>
                <w:color w:val="000000"/>
                <w:lang w:val="en-US" w:eastAsia="lt-LT"/>
              </w:rPr>
              <w:t>%</w:t>
            </w:r>
          </w:p>
        </w:tc>
        <w:tc>
          <w:tcPr>
            <w:tcW w:w="2126" w:type="dxa"/>
            <w:tcBorders>
              <w:top w:val="single" w:sz="4" w:space="0" w:color="auto"/>
              <w:left w:val="nil"/>
              <w:bottom w:val="single" w:sz="4" w:space="0" w:color="auto"/>
              <w:right w:val="single" w:sz="4" w:space="0" w:color="auto"/>
            </w:tcBorders>
            <w:shd w:val="clear" w:color="auto" w:fill="auto"/>
            <w:vAlign w:val="center"/>
          </w:tcPr>
          <w:p w14:paraId="32421D1F" w14:textId="77777777" w:rsidR="00615B7A" w:rsidRPr="00E14B9F" w:rsidRDefault="00615B7A" w:rsidP="00FD527B">
            <w:pPr>
              <w:jc w:val="center"/>
              <w:rPr>
                <w:lang w:val="lt-LT" w:eastAsia="lt-LT"/>
              </w:rPr>
            </w:pPr>
            <w:r w:rsidRPr="00E14B9F">
              <w:rPr>
                <w:lang w:val="lt-LT" w:eastAsia="lt-LT"/>
              </w:rPr>
              <w:t>32</w:t>
            </w:r>
          </w:p>
        </w:tc>
      </w:tr>
      <w:tr w:rsidR="00615B7A" w:rsidRPr="00B10823" w14:paraId="6B24BB78" w14:textId="77777777" w:rsidTr="00FD527B">
        <w:trPr>
          <w:trHeight w:val="403"/>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FDA1329" w14:textId="77777777" w:rsidR="00615B7A" w:rsidRPr="002544B2" w:rsidRDefault="00615B7A" w:rsidP="00FD527B">
            <w:pPr>
              <w:jc w:val="center"/>
              <w:rPr>
                <w:color w:val="000000"/>
                <w:lang w:val="lt-LT" w:eastAsia="lt-LT"/>
              </w:rPr>
            </w:pPr>
            <w:r>
              <w:rPr>
                <w:color w:val="000000"/>
                <w:lang w:val="lt-LT" w:eastAsia="lt-LT"/>
              </w:rPr>
              <w:t>8.</w:t>
            </w:r>
          </w:p>
        </w:tc>
        <w:tc>
          <w:tcPr>
            <w:tcW w:w="4565" w:type="dxa"/>
            <w:tcBorders>
              <w:top w:val="nil"/>
              <w:left w:val="nil"/>
              <w:bottom w:val="single" w:sz="4" w:space="0" w:color="auto"/>
              <w:right w:val="single" w:sz="4" w:space="0" w:color="auto"/>
            </w:tcBorders>
            <w:shd w:val="clear" w:color="auto" w:fill="auto"/>
            <w:vAlign w:val="center"/>
          </w:tcPr>
          <w:p w14:paraId="1C1DFE3D" w14:textId="77777777" w:rsidR="00615B7A" w:rsidRPr="002544B2" w:rsidRDefault="00615B7A" w:rsidP="00FD527B">
            <w:pPr>
              <w:jc w:val="center"/>
              <w:rPr>
                <w:color w:val="000000"/>
                <w:lang w:val="lt-LT" w:eastAsia="lt-LT"/>
              </w:rPr>
            </w:pPr>
            <w:r>
              <w:rPr>
                <w:color w:val="000000"/>
                <w:lang w:val="lt-LT" w:eastAsia="lt-LT"/>
              </w:rPr>
              <w:t>Užimtumo tarnyba</w:t>
            </w:r>
            <w:r w:rsidRPr="002544B2">
              <w:rPr>
                <w:color w:val="000000"/>
                <w:lang w:val="lt-LT" w:eastAsia="lt-LT"/>
              </w:rPr>
              <w:t xml:space="preserve"> (Darbo įgūdžių finansavimas ir rėmimas) finansavimo pajamos</w:t>
            </w:r>
          </w:p>
        </w:tc>
        <w:tc>
          <w:tcPr>
            <w:tcW w:w="2126" w:type="dxa"/>
            <w:tcBorders>
              <w:top w:val="nil"/>
              <w:left w:val="nil"/>
              <w:bottom w:val="single" w:sz="4" w:space="0" w:color="auto"/>
              <w:right w:val="single" w:sz="4" w:space="0" w:color="auto"/>
            </w:tcBorders>
            <w:shd w:val="clear" w:color="auto" w:fill="auto"/>
            <w:vAlign w:val="center"/>
          </w:tcPr>
          <w:p w14:paraId="45AF24D4" w14:textId="77777777" w:rsidR="00615B7A" w:rsidRPr="00E14B9F" w:rsidRDefault="00615B7A" w:rsidP="00FD527B">
            <w:pPr>
              <w:jc w:val="center"/>
              <w:rPr>
                <w:lang w:val="lt-LT" w:eastAsia="lt-LT"/>
              </w:rPr>
            </w:pPr>
            <w:r w:rsidRPr="00E14B9F">
              <w:rPr>
                <w:lang w:val="lt-LT" w:eastAsia="lt-LT"/>
              </w:rPr>
              <w:t>4556</w:t>
            </w:r>
          </w:p>
        </w:tc>
      </w:tr>
      <w:tr w:rsidR="00615B7A" w:rsidRPr="00B10823" w14:paraId="436BB924" w14:textId="77777777" w:rsidTr="00FD527B">
        <w:trPr>
          <w:trHeight w:val="403"/>
        </w:trPr>
        <w:tc>
          <w:tcPr>
            <w:tcW w:w="5147" w:type="dxa"/>
            <w:gridSpan w:val="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B38DE5B" w14:textId="77777777" w:rsidR="00615B7A" w:rsidRPr="002544B2" w:rsidRDefault="00615B7A" w:rsidP="00FD527B">
            <w:pPr>
              <w:jc w:val="right"/>
              <w:rPr>
                <w:b/>
                <w:bCs/>
                <w:color w:val="000000"/>
                <w:lang w:val="lt-LT" w:eastAsia="lt-LT"/>
              </w:rPr>
            </w:pPr>
            <w:r w:rsidRPr="002544B2">
              <w:rPr>
                <w:b/>
                <w:bCs/>
                <w:color w:val="000000"/>
                <w:lang w:val="lt-LT" w:eastAsia="lt-LT"/>
              </w:rPr>
              <w:t>Viso pajamos ir finansavimas</w:t>
            </w:r>
            <w:r>
              <w:rPr>
                <w:b/>
                <w:bCs/>
                <w:color w:val="000000"/>
                <w:lang w:val="lt-LT" w:eastAsia="lt-LT"/>
              </w:rPr>
              <w:t>:</w:t>
            </w:r>
          </w:p>
        </w:tc>
        <w:tc>
          <w:tcPr>
            <w:tcW w:w="2126" w:type="dxa"/>
            <w:tcBorders>
              <w:top w:val="nil"/>
              <w:left w:val="nil"/>
              <w:bottom w:val="single" w:sz="4" w:space="0" w:color="auto"/>
              <w:right w:val="single" w:sz="4" w:space="0" w:color="auto"/>
            </w:tcBorders>
            <w:shd w:val="clear" w:color="auto" w:fill="BFBFBF" w:themeFill="background1" w:themeFillShade="BF"/>
            <w:vAlign w:val="center"/>
          </w:tcPr>
          <w:p w14:paraId="4FB73B53" w14:textId="77777777" w:rsidR="00615B7A" w:rsidRPr="00E14B9F" w:rsidRDefault="00615B7A" w:rsidP="00FD527B">
            <w:pPr>
              <w:jc w:val="center"/>
              <w:rPr>
                <w:b/>
                <w:bCs/>
                <w:lang w:val="lt-LT" w:eastAsia="lt-LT"/>
              </w:rPr>
            </w:pPr>
            <w:r w:rsidRPr="00E14B9F">
              <w:rPr>
                <w:b/>
                <w:bCs/>
                <w:lang w:val="lt-LT" w:eastAsia="lt-LT"/>
              </w:rPr>
              <w:t>96995</w:t>
            </w:r>
          </w:p>
        </w:tc>
      </w:tr>
    </w:tbl>
    <w:p w14:paraId="16AA79B1" w14:textId="77777777" w:rsidR="00615B7A" w:rsidRPr="0052024B" w:rsidRDefault="00615B7A" w:rsidP="00615B7A">
      <w:pPr>
        <w:pStyle w:val="Pagrindinistekstas"/>
        <w:tabs>
          <w:tab w:val="left" w:pos="2325"/>
        </w:tabs>
        <w:rPr>
          <w:color w:val="FF0000"/>
          <w:sz w:val="24"/>
          <w:szCs w:val="24"/>
          <w:highlight w:val="yellow"/>
        </w:rPr>
      </w:pPr>
    </w:p>
    <w:p w14:paraId="250B2616" w14:textId="77777777" w:rsidR="00615B7A" w:rsidRPr="0052024B" w:rsidRDefault="00615B7A" w:rsidP="00615B7A">
      <w:pPr>
        <w:rPr>
          <w:lang w:val="lt-LT"/>
        </w:rPr>
      </w:pPr>
      <w:r w:rsidRPr="0052024B">
        <w:rPr>
          <w:b/>
          <w:lang w:val="lt-LT"/>
        </w:rPr>
        <w:br w:type="page"/>
      </w:r>
    </w:p>
    <w:tbl>
      <w:tblPr>
        <w:tblW w:w="9526" w:type="dxa"/>
        <w:tblInd w:w="142" w:type="dxa"/>
        <w:tblLayout w:type="fixed"/>
        <w:tblCellMar>
          <w:left w:w="0" w:type="dxa"/>
          <w:right w:w="0" w:type="dxa"/>
        </w:tblCellMar>
        <w:tblLook w:val="04A0" w:firstRow="1" w:lastRow="0" w:firstColumn="1" w:lastColumn="0" w:noHBand="0" w:noVBand="1"/>
      </w:tblPr>
      <w:tblGrid>
        <w:gridCol w:w="9526"/>
      </w:tblGrid>
      <w:tr w:rsidR="00615B7A" w:rsidRPr="00B10823" w14:paraId="2F6145F8" w14:textId="77777777" w:rsidTr="00FD527B">
        <w:trPr>
          <w:trHeight w:val="541"/>
        </w:trPr>
        <w:tc>
          <w:tcPr>
            <w:tcW w:w="9526" w:type="dxa"/>
            <w:noWrap/>
            <w:vAlign w:val="bottom"/>
            <w:hideMark/>
          </w:tcPr>
          <w:p w14:paraId="6389C2C0" w14:textId="1B5A8D86" w:rsidR="00C237F1" w:rsidRDefault="00615B7A" w:rsidP="00C237F1">
            <w:pPr>
              <w:pStyle w:val="Pagrindinistekstas"/>
              <w:tabs>
                <w:tab w:val="left" w:pos="5940"/>
              </w:tabs>
              <w:spacing w:line="340" w:lineRule="exact"/>
              <w:jc w:val="right"/>
              <w:rPr>
                <w:b w:val="0"/>
              </w:rPr>
            </w:pPr>
            <w:r w:rsidRPr="00B10823">
              <w:rPr>
                <w:highlight w:val="yellow"/>
              </w:rPr>
              <w:lastRenderedPageBreak/>
              <w:br w:type="page"/>
            </w:r>
            <w:r w:rsidRPr="00B10823">
              <w:rPr>
                <w:b w:val="0"/>
                <w:highlight w:val="yellow"/>
              </w:rPr>
              <w:br w:type="page"/>
            </w:r>
            <w:r w:rsidR="00C237F1" w:rsidRPr="00C237F1">
              <w:rPr>
                <w:b w:val="0"/>
                <w:sz w:val="24"/>
              </w:rPr>
              <w:t>3 priedas</w:t>
            </w:r>
          </w:p>
          <w:p w14:paraId="43753B6F" w14:textId="77777777" w:rsidR="00C237F1" w:rsidRDefault="00C237F1" w:rsidP="00106974">
            <w:pPr>
              <w:pStyle w:val="Pagrindinistekstas"/>
              <w:tabs>
                <w:tab w:val="left" w:pos="5940"/>
              </w:tabs>
              <w:rPr>
                <w:sz w:val="24"/>
              </w:rPr>
            </w:pPr>
          </w:p>
          <w:p w14:paraId="37C0E8F8" w14:textId="3701291A" w:rsidR="00615B7A" w:rsidRPr="00E30460" w:rsidRDefault="00615B7A" w:rsidP="00FD527B">
            <w:pPr>
              <w:pStyle w:val="Pagrindinistekstas"/>
              <w:tabs>
                <w:tab w:val="left" w:pos="5940"/>
              </w:tabs>
              <w:spacing w:line="340" w:lineRule="exact"/>
              <w:rPr>
                <w:sz w:val="24"/>
              </w:rPr>
            </w:pPr>
            <w:r w:rsidRPr="00E30460">
              <w:rPr>
                <w:sz w:val="24"/>
              </w:rPr>
              <w:t>VIEŠOSIOS ĮSTAIGOS „PANEVĖŽIO VERSLO KONSULTACINIS CENTRAS“ BALANSO SĄSKAITŲ DETALIZAVIMAS 20</w:t>
            </w:r>
            <w:r>
              <w:rPr>
                <w:sz w:val="24"/>
              </w:rPr>
              <w:t>20</w:t>
            </w:r>
            <w:r w:rsidRPr="00E30460">
              <w:rPr>
                <w:sz w:val="24"/>
              </w:rPr>
              <w:t xml:space="preserve"> GRUODŽIO 31 D.</w:t>
            </w:r>
          </w:p>
          <w:p w14:paraId="7EB636CD" w14:textId="77777777" w:rsidR="00615B7A" w:rsidRPr="00B10823" w:rsidRDefault="00615B7A" w:rsidP="00FD527B">
            <w:pPr>
              <w:spacing w:beforeLines="20" w:before="48" w:afterLines="20" w:after="48"/>
              <w:jc w:val="center"/>
              <w:rPr>
                <w:b/>
                <w:bCs/>
                <w:highlight w:val="yellow"/>
                <w:lang w:val="lt-LT"/>
              </w:rPr>
            </w:pPr>
          </w:p>
        </w:tc>
      </w:tr>
      <w:tr w:rsidR="00615B7A" w:rsidRPr="00B10823" w14:paraId="13C35988" w14:textId="77777777" w:rsidTr="00FD527B">
        <w:trPr>
          <w:trHeight w:val="300"/>
        </w:trPr>
        <w:tc>
          <w:tcPr>
            <w:tcW w:w="9526" w:type="dxa"/>
            <w:noWrap/>
            <w:vAlign w:val="bottom"/>
          </w:tcPr>
          <w:p w14:paraId="41C5F95C" w14:textId="77777777" w:rsidR="00615B7A" w:rsidRPr="00E30460" w:rsidRDefault="00615B7A" w:rsidP="00FD527B">
            <w:pPr>
              <w:pStyle w:val="Pagrindinistekstas"/>
              <w:tabs>
                <w:tab w:val="left" w:pos="5940"/>
              </w:tabs>
              <w:spacing w:line="340" w:lineRule="exact"/>
              <w:rPr>
                <w:sz w:val="24"/>
              </w:rPr>
            </w:pPr>
            <w:r w:rsidRPr="00E30460">
              <w:rPr>
                <w:sz w:val="24"/>
              </w:rPr>
              <w:t>PIRKĖJŲ SKOLOS</w:t>
            </w:r>
          </w:p>
          <w:p w14:paraId="62FC1616" w14:textId="77777777" w:rsidR="00615B7A" w:rsidRPr="00C95E2E" w:rsidRDefault="00615B7A" w:rsidP="00FD527B">
            <w:pPr>
              <w:spacing w:beforeLines="20" w:before="48" w:afterLines="20" w:after="48"/>
              <w:jc w:val="center"/>
              <w:rPr>
                <w:b/>
                <w:bCs/>
                <w:color w:val="FF0000"/>
                <w:highlight w:val="yellow"/>
                <w:lang w:val="lt-LT"/>
              </w:rPr>
            </w:pPr>
          </w:p>
          <w:tbl>
            <w:tblPr>
              <w:tblW w:w="9242" w:type="dxa"/>
              <w:jc w:val="center"/>
              <w:tblLayout w:type="fixed"/>
              <w:tblLook w:val="04A0" w:firstRow="1" w:lastRow="0" w:firstColumn="1" w:lastColumn="0" w:noHBand="0" w:noVBand="1"/>
            </w:tblPr>
            <w:tblGrid>
              <w:gridCol w:w="813"/>
              <w:gridCol w:w="4961"/>
              <w:gridCol w:w="1734"/>
              <w:gridCol w:w="1734"/>
            </w:tblGrid>
            <w:tr w:rsidR="00785BDC" w:rsidRPr="00B10823" w14:paraId="6F840AE4" w14:textId="5198F383" w:rsidTr="00785BDC">
              <w:trPr>
                <w:trHeight w:val="1143"/>
                <w:jc w:val="center"/>
              </w:trPr>
              <w:tc>
                <w:tcPr>
                  <w:tcW w:w="8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E837C2" w14:textId="77777777" w:rsidR="00785BDC" w:rsidRPr="00E30460" w:rsidRDefault="00785BDC" w:rsidP="00FD527B">
                  <w:pPr>
                    <w:jc w:val="center"/>
                    <w:rPr>
                      <w:b/>
                      <w:bCs/>
                      <w:color w:val="000000"/>
                      <w:lang w:val="lt-LT" w:eastAsia="lt-LT"/>
                    </w:rPr>
                  </w:pPr>
                  <w:r w:rsidRPr="00E30460">
                    <w:rPr>
                      <w:b/>
                      <w:bCs/>
                      <w:color w:val="000000"/>
                      <w:lang w:val="lt-LT" w:eastAsia="lt-LT"/>
                    </w:rPr>
                    <w:t>Įrašo eilės Nr.</w:t>
                  </w:r>
                </w:p>
              </w:tc>
              <w:tc>
                <w:tcPr>
                  <w:tcW w:w="49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6B011A7" w14:textId="77777777" w:rsidR="00785BDC" w:rsidRPr="00E30460" w:rsidRDefault="00785BDC" w:rsidP="00FD527B">
                  <w:pPr>
                    <w:jc w:val="center"/>
                    <w:rPr>
                      <w:b/>
                      <w:bCs/>
                      <w:color w:val="000000"/>
                      <w:lang w:val="lt-LT" w:eastAsia="lt-LT"/>
                    </w:rPr>
                  </w:pPr>
                  <w:r w:rsidRPr="00E30460">
                    <w:rPr>
                      <w:b/>
                      <w:bCs/>
                      <w:color w:val="000000"/>
                      <w:lang w:val="lt-LT" w:eastAsia="lt-LT"/>
                    </w:rPr>
                    <w:t>Skolininko pavadinimas</w:t>
                  </w:r>
                </w:p>
              </w:tc>
              <w:tc>
                <w:tcPr>
                  <w:tcW w:w="17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A1F706" w14:textId="77777777" w:rsidR="00785BDC" w:rsidRPr="00E30460" w:rsidRDefault="00785BDC" w:rsidP="00FD527B">
                  <w:pPr>
                    <w:jc w:val="center"/>
                    <w:rPr>
                      <w:b/>
                      <w:bCs/>
                      <w:color w:val="000000"/>
                      <w:lang w:val="lt-LT" w:eastAsia="lt-LT"/>
                    </w:rPr>
                  </w:pPr>
                  <w:r w:rsidRPr="00E30460">
                    <w:rPr>
                      <w:b/>
                      <w:bCs/>
                      <w:color w:val="000000"/>
                      <w:lang w:val="lt-LT" w:eastAsia="lt-LT"/>
                    </w:rPr>
                    <w:t>Skolos suma (</w:t>
                  </w:r>
                  <w:proofErr w:type="spellStart"/>
                  <w:r w:rsidRPr="00E30460">
                    <w:rPr>
                      <w:b/>
                      <w:bCs/>
                      <w:color w:val="000000"/>
                      <w:lang w:val="lt-LT" w:eastAsia="lt-LT"/>
                    </w:rPr>
                    <w:t>Eur</w:t>
                  </w:r>
                  <w:proofErr w:type="spellEnd"/>
                  <w:r w:rsidRPr="00E30460">
                    <w:rPr>
                      <w:b/>
                      <w:bCs/>
                      <w:color w:val="000000"/>
                      <w:lang w:val="lt-LT" w:eastAsia="lt-LT"/>
                    </w:rPr>
                    <w:t>)</w:t>
                  </w:r>
                </w:p>
                <w:p w14:paraId="0F8EACB3" w14:textId="77777777" w:rsidR="00785BDC" w:rsidRPr="00E30460" w:rsidRDefault="00785BDC" w:rsidP="00FD527B">
                  <w:pPr>
                    <w:jc w:val="center"/>
                    <w:rPr>
                      <w:b/>
                      <w:bCs/>
                      <w:color w:val="000000"/>
                      <w:lang w:val="lt-LT" w:eastAsia="lt-LT"/>
                    </w:rPr>
                  </w:pPr>
                  <w:r w:rsidRPr="00E30460">
                    <w:rPr>
                      <w:b/>
                      <w:bCs/>
                      <w:color w:val="000000"/>
                      <w:lang w:val="lt-LT" w:eastAsia="lt-LT"/>
                    </w:rPr>
                    <w:t>20</w:t>
                  </w:r>
                  <w:r>
                    <w:rPr>
                      <w:b/>
                      <w:bCs/>
                      <w:color w:val="000000"/>
                      <w:lang w:val="lt-LT" w:eastAsia="lt-LT"/>
                    </w:rPr>
                    <w:t>20</w:t>
                  </w:r>
                  <w:r w:rsidRPr="00E30460">
                    <w:rPr>
                      <w:b/>
                      <w:bCs/>
                      <w:color w:val="000000"/>
                      <w:lang w:val="lt-LT" w:eastAsia="lt-LT"/>
                    </w:rPr>
                    <w:t xml:space="preserve"> metais</w:t>
                  </w:r>
                </w:p>
              </w:tc>
              <w:tc>
                <w:tcPr>
                  <w:tcW w:w="17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AAE91" w14:textId="107BF1FF" w:rsidR="00AD794B" w:rsidRPr="006927BF" w:rsidRDefault="00AD794B" w:rsidP="00785BDC">
                  <w:pPr>
                    <w:jc w:val="center"/>
                    <w:rPr>
                      <w:b/>
                      <w:bCs/>
                      <w:color w:val="000000"/>
                      <w:lang w:val="lt-LT" w:eastAsia="lt-LT"/>
                    </w:rPr>
                  </w:pPr>
                  <w:r w:rsidRPr="006927BF">
                    <w:rPr>
                      <w:b/>
                      <w:bCs/>
                      <w:color w:val="000000"/>
                      <w:lang w:val="lt-LT" w:eastAsia="lt-LT"/>
                    </w:rPr>
                    <w:t>Skolinink</w:t>
                  </w:r>
                  <w:r w:rsidR="00D379A8">
                    <w:rPr>
                      <w:b/>
                      <w:bCs/>
                      <w:color w:val="000000"/>
                      <w:lang w:val="lt-LT" w:eastAsia="lt-LT"/>
                    </w:rPr>
                    <w:t>o</w:t>
                  </w:r>
                </w:p>
                <w:p w14:paraId="73C2BD1B" w14:textId="4CFC6009" w:rsidR="00785BDC" w:rsidRPr="00E30460" w:rsidRDefault="00AD794B" w:rsidP="00D379A8">
                  <w:pPr>
                    <w:jc w:val="center"/>
                    <w:rPr>
                      <w:b/>
                      <w:bCs/>
                      <w:color w:val="000000"/>
                      <w:lang w:val="lt-LT" w:eastAsia="lt-LT"/>
                    </w:rPr>
                  </w:pPr>
                  <w:r w:rsidRPr="006927BF">
                    <w:rPr>
                      <w:b/>
                      <w:bCs/>
                      <w:color w:val="000000"/>
                      <w:lang w:val="lt-LT" w:eastAsia="lt-LT"/>
                    </w:rPr>
                    <w:t>a</w:t>
                  </w:r>
                  <w:r w:rsidR="00785BDC" w:rsidRPr="006927BF">
                    <w:rPr>
                      <w:b/>
                      <w:bCs/>
                      <w:color w:val="000000"/>
                      <w:lang w:val="lt-LT" w:eastAsia="lt-LT"/>
                    </w:rPr>
                    <w:t>tsiskait</w:t>
                  </w:r>
                  <w:r w:rsidR="00D379A8">
                    <w:rPr>
                      <w:b/>
                      <w:bCs/>
                      <w:color w:val="000000"/>
                      <w:lang w:val="lt-LT" w:eastAsia="lt-LT"/>
                    </w:rPr>
                    <w:t>ymas</w:t>
                  </w:r>
                </w:p>
              </w:tc>
            </w:tr>
            <w:tr w:rsidR="00785BDC" w:rsidRPr="00B10823" w14:paraId="33A74E46" w14:textId="10DDB0D1" w:rsidTr="00785BDC">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2D20D" w14:textId="77777777" w:rsidR="00785BDC" w:rsidRPr="00E07FA0" w:rsidRDefault="00785BDC" w:rsidP="00FD527B">
                  <w:pPr>
                    <w:jc w:val="center"/>
                    <w:rPr>
                      <w:lang w:val="lt-LT" w:eastAsia="lt-LT"/>
                    </w:rPr>
                  </w:pPr>
                  <w:r w:rsidRPr="00E07FA0">
                    <w:rPr>
                      <w:lang w:val="lt-LT" w:eastAsia="lt-LT"/>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C61150F" w14:textId="77777777" w:rsidR="00785BDC" w:rsidRPr="00E07FA0" w:rsidRDefault="00785BDC" w:rsidP="00FD527B">
                  <w:pPr>
                    <w:jc w:val="center"/>
                    <w:rPr>
                      <w:lang w:val="lt-LT" w:eastAsia="lt-LT"/>
                    </w:rPr>
                  </w:pPr>
                  <w:r w:rsidRPr="00E07FA0">
                    <w:rPr>
                      <w:lang w:val="lt-LT" w:eastAsia="lt-LT"/>
                    </w:rPr>
                    <w:t>UAB „</w:t>
                  </w:r>
                  <w:proofErr w:type="spellStart"/>
                  <w:r w:rsidRPr="00E07FA0">
                    <w:rPr>
                      <w:lang w:val="lt-LT" w:eastAsia="lt-LT"/>
                    </w:rPr>
                    <w:t>Solidana</w:t>
                  </w:r>
                  <w:proofErr w:type="spellEnd"/>
                  <w:r w:rsidRPr="00E07FA0">
                    <w:rPr>
                      <w:lang w:val="lt-LT" w:eastAsia="lt-LT"/>
                    </w:rPr>
                    <w:t>“</w:t>
                  </w:r>
                </w:p>
              </w:tc>
              <w:tc>
                <w:tcPr>
                  <w:tcW w:w="1734" w:type="dxa"/>
                  <w:tcBorders>
                    <w:top w:val="single" w:sz="4" w:space="0" w:color="auto"/>
                    <w:left w:val="nil"/>
                    <w:bottom w:val="single" w:sz="4" w:space="0" w:color="auto"/>
                    <w:right w:val="single" w:sz="4" w:space="0" w:color="auto"/>
                  </w:tcBorders>
                  <w:shd w:val="clear" w:color="auto" w:fill="auto"/>
                  <w:noWrap/>
                  <w:vAlign w:val="center"/>
                </w:tcPr>
                <w:p w14:paraId="3371E692" w14:textId="77777777" w:rsidR="00785BDC" w:rsidRPr="00E07FA0" w:rsidRDefault="00785BDC" w:rsidP="00FD527B">
                  <w:pPr>
                    <w:jc w:val="center"/>
                    <w:rPr>
                      <w:lang w:val="lt-LT" w:eastAsia="lt-LT"/>
                    </w:rPr>
                  </w:pPr>
                  <w:r w:rsidRPr="00E07FA0">
                    <w:rPr>
                      <w:lang w:val="lt-LT" w:eastAsia="lt-LT"/>
                    </w:rPr>
                    <w:t>70,00</w:t>
                  </w:r>
                </w:p>
              </w:tc>
              <w:tc>
                <w:tcPr>
                  <w:tcW w:w="1734" w:type="dxa"/>
                  <w:tcBorders>
                    <w:top w:val="single" w:sz="4" w:space="0" w:color="auto"/>
                    <w:left w:val="nil"/>
                    <w:bottom w:val="single" w:sz="4" w:space="0" w:color="auto"/>
                    <w:right w:val="single" w:sz="4" w:space="0" w:color="auto"/>
                  </w:tcBorders>
                </w:tcPr>
                <w:p w14:paraId="23D50D15" w14:textId="30093FDE" w:rsidR="00785BDC" w:rsidRPr="00E07FA0" w:rsidRDefault="00E545B6" w:rsidP="00FD527B">
                  <w:pPr>
                    <w:jc w:val="center"/>
                    <w:rPr>
                      <w:lang w:val="lt-LT" w:eastAsia="lt-LT"/>
                    </w:rPr>
                  </w:pPr>
                  <w:r>
                    <w:rPr>
                      <w:lang w:val="lt-LT" w:eastAsia="lt-LT"/>
                    </w:rPr>
                    <w:t>2021-03-03</w:t>
                  </w:r>
                  <w:bookmarkStart w:id="5" w:name="_GoBack"/>
                  <w:bookmarkEnd w:id="5"/>
                </w:p>
              </w:tc>
            </w:tr>
            <w:tr w:rsidR="00785BDC" w:rsidRPr="00B10823" w14:paraId="1C15E7F6" w14:textId="3F639939" w:rsidTr="00785BDC">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2A81A" w14:textId="77777777" w:rsidR="00785BDC" w:rsidRPr="00E07FA0" w:rsidRDefault="00785BDC" w:rsidP="00FD527B">
                  <w:pPr>
                    <w:jc w:val="center"/>
                    <w:rPr>
                      <w:lang w:val="lt-LT" w:eastAsia="lt-LT"/>
                    </w:rPr>
                  </w:pPr>
                  <w:bookmarkStart w:id="6" w:name="_Hlk509331347"/>
                  <w:r w:rsidRPr="00E07FA0">
                    <w:rPr>
                      <w:lang w:val="lt-LT" w:eastAsia="lt-LT"/>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2DA7AAAA" w14:textId="77777777" w:rsidR="00785BDC" w:rsidRPr="00E07FA0" w:rsidRDefault="00785BDC" w:rsidP="00FD527B">
                  <w:pPr>
                    <w:jc w:val="center"/>
                    <w:rPr>
                      <w:lang w:val="lt-LT" w:eastAsia="lt-LT"/>
                    </w:rPr>
                  </w:pPr>
                  <w:r w:rsidRPr="00E07FA0">
                    <w:rPr>
                      <w:lang w:val="lt-LT" w:eastAsia="lt-LT"/>
                    </w:rPr>
                    <w:t>Kniaudiškių g.83-ojo namo savininkų bendrija</w:t>
                  </w:r>
                </w:p>
              </w:tc>
              <w:tc>
                <w:tcPr>
                  <w:tcW w:w="1734" w:type="dxa"/>
                  <w:tcBorders>
                    <w:top w:val="single" w:sz="4" w:space="0" w:color="auto"/>
                    <w:left w:val="nil"/>
                    <w:bottom w:val="single" w:sz="4" w:space="0" w:color="auto"/>
                    <w:right w:val="single" w:sz="4" w:space="0" w:color="auto"/>
                  </w:tcBorders>
                  <w:shd w:val="clear" w:color="auto" w:fill="auto"/>
                  <w:noWrap/>
                  <w:vAlign w:val="center"/>
                </w:tcPr>
                <w:p w14:paraId="144AFE99" w14:textId="77777777" w:rsidR="00785BDC" w:rsidRPr="00E07FA0" w:rsidRDefault="00785BDC" w:rsidP="00FD527B">
                  <w:pPr>
                    <w:jc w:val="center"/>
                    <w:rPr>
                      <w:lang w:val="lt-LT" w:eastAsia="lt-LT"/>
                    </w:rPr>
                  </w:pPr>
                  <w:r w:rsidRPr="00E07FA0">
                    <w:rPr>
                      <w:lang w:val="lt-LT" w:eastAsia="lt-LT"/>
                    </w:rPr>
                    <w:t>128,54</w:t>
                  </w:r>
                </w:p>
              </w:tc>
              <w:tc>
                <w:tcPr>
                  <w:tcW w:w="1734" w:type="dxa"/>
                  <w:tcBorders>
                    <w:top w:val="single" w:sz="4" w:space="0" w:color="auto"/>
                    <w:left w:val="nil"/>
                    <w:bottom w:val="single" w:sz="4" w:space="0" w:color="auto"/>
                    <w:right w:val="single" w:sz="4" w:space="0" w:color="auto"/>
                  </w:tcBorders>
                </w:tcPr>
                <w:p w14:paraId="6AF9FB31" w14:textId="3F7A20F4" w:rsidR="00785BDC" w:rsidRPr="00E07FA0" w:rsidRDefault="00BE557C" w:rsidP="00FD527B">
                  <w:pPr>
                    <w:jc w:val="center"/>
                    <w:rPr>
                      <w:lang w:val="lt-LT" w:eastAsia="lt-LT"/>
                    </w:rPr>
                  </w:pPr>
                  <w:r>
                    <w:rPr>
                      <w:lang w:val="lt-LT" w:eastAsia="lt-LT"/>
                    </w:rPr>
                    <w:t>2021-01-29</w:t>
                  </w:r>
                </w:p>
              </w:tc>
            </w:tr>
            <w:bookmarkEnd w:id="6"/>
            <w:tr w:rsidR="00785BDC" w:rsidRPr="00B10823" w14:paraId="7F17135E" w14:textId="13267EB0" w:rsidTr="00785BDC">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07A93" w14:textId="77777777" w:rsidR="00785BDC" w:rsidRPr="00E07FA0" w:rsidRDefault="00785BDC" w:rsidP="00FD527B">
                  <w:pPr>
                    <w:jc w:val="center"/>
                    <w:rPr>
                      <w:lang w:val="lt-LT" w:eastAsia="lt-LT"/>
                    </w:rPr>
                  </w:pPr>
                  <w:r w:rsidRPr="00E07FA0">
                    <w:rPr>
                      <w:lang w:val="lt-LT" w:eastAsia="lt-LT"/>
                    </w:rPr>
                    <w:t>3.</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691B0156" w14:textId="77777777" w:rsidR="00785BDC" w:rsidRPr="00E07FA0" w:rsidRDefault="00785BDC" w:rsidP="00FD527B">
                  <w:pPr>
                    <w:jc w:val="center"/>
                    <w:rPr>
                      <w:lang w:val="lt-LT" w:eastAsia="lt-LT"/>
                    </w:rPr>
                  </w:pPr>
                  <w:r w:rsidRPr="00E07FA0">
                    <w:rPr>
                      <w:lang w:val="lt-LT" w:eastAsia="lt-LT"/>
                    </w:rPr>
                    <w:t>Kniaudiškių g.87-ojo namo savininkų bendrija</w:t>
                  </w:r>
                </w:p>
              </w:tc>
              <w:tc>
                <w:tcPr>
                  <w:tcW w:w="1734" w:type="dxa"/>
                  <w:tcBorders>
                    <w:top w:val="single" w:sz="4" w:space="0" w:color="auto"/>
                    <w:left w:val="nil"/>
                    <w:bottom w:val="single" w:sz="4" w:space="0" w:color="auto"/>
                    <w:right w:val="single" w:sz="4" w:space="0" w:color="auto"/>
                  </w:tcBorders>
                  <w:shd w:val="clear" w:color="auto" w:fill="auto"/>
                  <w:noWrap/>
                  <w:vAlign w:val="center"/>
                </w:tcPr>
                <w:p w14:paraId="4C0F3953" w14:textId="77777777" w:rsidR="00785BDC" w:rsidRPr="00E07FA0" w:rsidRDefault="00785BDC" w:rsidP="00FD527B">
                  <w:pPr>
                    <w:jc w:val="center"/>
                    <w:rPr>
                      <w:lang w:val="lt-LT" w:eastAsia="lt-LT"/>
                    </w:rPr>
                  </w:pPr>
                  <w:r w:rsidRPr="00E07FA0">
                    <w:rPr>
                      <w:lang w:val="lt-LT" w:eastAsia="lt-LT"/>
                    </w:rPr>
                    <w:t>128,54</w:t>
                  </w:r>
                </w:p>
              </w:tc>
              <w:tc>
                <w:tcPr>
                  <w:tcW w:w="1734" w:type="dxa"/>
                  <w:tcBorders>
                    <w:top w:val="single" w:sz="4" w:space="0" w:color="auto"/>
                    <w:left w:val="nil"/>
                    <w:bottom w:val="single" w:sz="4" w:space="0" w:color="auto"/>
                    <w:right w:val="single" w:sz="4" w:space="0" w:color="auto"/>
                  </w:tcBorders>
                </w:tcPr>
                <w:p w14:paraId="46D6F164" w14:textId="4B4F05FC" w:rsidR="00785BDC" w:rsidRPr="00E07FA0" w:rsidRDefault="00BE557C" w:rsidP="00FD527B">
                  <w:pPr>
                    <w:jc w:val="center"/>
                    <w:rPr>
                      <w:lang w:val="lt-LT" w:eastAsia="lt-LT"/>
                    </w:rPr>
                  </w:pPr>
                  <w:r>
                    <w:rPr>
                      <w:lang w:val="lt-LT" w:eastAsia="lt-LT"/>
                    </w:rPr>
                    <w:t>2021-01-09</w:t>
                  </w:r>
                </w:p>
              </w:tc>
            </w:tr>
            <w:tr w:rsidR="00785BDC" w:rsidRPr="00B10823" w14:paraId="38E4565D" w14:textId="3EF75FCC" w:rsidTr="00785BDC">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F04C5" w14:textId="77777777" w:rsidR="00785BDC" w:rsidRPr="00E07FA0" w:rsidRDefault="00785BDC" w:rsidP="00FD527B">
                  <w:pPr>
                    <w:jc w:val="center"/>
                    <w:rPr>
                      <w:lang w:val="lt-LT" w:eastAsia="lt-LT"/>
                    </w:rPr>
                  </w:pPr>
                  <w:r w:rsidRPr="00E07FA0">
                    <w:rPr>
                      <w:lang w:val="lt-LT" w:eastAsia="lt-LT"/>
                    </w:rPr>
                    <w:t>4.</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976CAB6" w14:textId="77777777" w:rsidR="00785BDC" w:rsidRPr="00E07FA0" w:rsidRDefault="00785BDC" w:rsidP="00FD527B">
                  <w:pPr>
                    <w:jc w:val="center"/>
                    <w:rPr>
                      <w:lang w:val="lt-LT" w:eastAsia="lt-LT"/>
                    </w:rPr>
                  </w:pPr>
                  <w:r w:rsidRPr="00E07FA0">
                    <w:rPr>
                      <w:lang w:val="lt-LT" w:eastAsia="lt-LT"/>
                    </w:rPr>
                    <w:t>Kniaudiškių g.79-ojo namo savininkų bendrija</w:t>
                  </w:r>
                </w:p>
              </w:tc>
              <w:tc>
                <w:tcPr>
                  <w:tcW w:w="1734" w:type="dxa"/>
                  <w:tcBorders>
                    <w:top w:val="single" w:sz="4" w:space="0" w:color="auto"/>
                    <w:left w:val="nil"/>
                    <w:bottom w:val="single" w:sz="4" w:space="0" w:color="auto"/>
                    <w:right w:val="single" w:sz="4" w:space="0" w:color="auto"/>
                  </w:tcBorders>
                  <w:shd w:val="clear" w:color="auto" w:fill="auto"/>
                  <w:noWrap/>
                  <w:vAlign w:val="center"/>
                </w:tcPr>
                <w:p w14:paraId="5D4B9D74" w14:textId="77777777" w:rsidR="00785BDC" w:rsidRPr="00E07FA0" w:rsidRDefault="00785BDC" w:rsidP="00FD527B">
                  <w:pPr>
                    <w:jc w:val="center"/>
                    <w:rPr>
                      <w:lang w:val="lt-LT" w:eastAsia="lt-LT"/>
                    </w:rPr>
                  </w:pPr>
                  <w:r w:rsidRPr="00E07FA0">
                    <w:rPr>
                      <w:lang w:val="lt-LT" w:eastAsia="lt-LT"/>
                    </w:rPr>
                    <w:t>128,54</w:t>
                  </w:r>
                </w:p>
              </w:tc>
              <w:tc>
                <w:tcPr>
                  <w:tcW w:w="1734" w:type="dxa"/>
                  <w:tcBorders>
                    <w:top w:val="single" w:sz="4" w:space="0" w:color="auto"/>
                    <w:left w:val="nil"/>
                    <w:bottom w:val="single" w:sz="4" w:space="0" w:color="auto"/>
                    <w:right w:val="single" w:sz="4" w:space="0" w:color="auto"/>
                  </w:tcBorders>
                </w:tcPr>
                <w:p w14:paraId="3322E01D" w14:textId="3066BBD6" w:rsidR="00785BDC" w:rsidRPr="00E07FA0" w:rsidRDefault="00BE557C" w:rsidP="00FD527B">
                  <w:pPr>
                    <w:jc w:val="center"/>
                    <w:rPr>
                      <w:lang w:val="lt-LT" w:eastAsia="lt-LT"/>
                    </w:rPr>
                  </w:pPr>
                  <w:r>
                    <w:rPr>
                      <w:lang w:val="lt-LT" w:eastAsia="lt-LT"/>
                    </w:rPr>
                    <w:t>2021-01-09</w:t>
                  </w:r>
                </w:p>
              </w:tc>
            </w:tr>
            <w:tr w:rsidR="00785BDC" w:rsidRPr="00B10823" w14:paraId="1114CA3A" w14:textId="5BFC8B8E" w:rsidTr="00785BDC">
              <w:trPr>
                <w:trHeight w:val="315"/>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204DA" w14:textId="77777777" w:rsidR="00785BDC" w:rsidRPr="00E07FA0" w:rsidRDefault="00785BDC" w:rsidP="00FD527B">
                  <w:pPr>
                    <w:jc w:val="center"/>
                    <w:rPr>
                      <w:lang w:val="lt-LT" w:eastAsia="lt-LT"/>
                    </w:rPr>
                  </w:pPr>
                  <w:r w:rsidRPr="00E07FA0">
                    <w:rPr>
                      <w:lang w:val="lt-LT" w:eastAsia="lt-LT"/>
                    </w:rPr>
                    <w:t>5.</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5610FB95" w14:textId="77777777" w:rsidR="00785BDC" w:rsidRPr="00E07FA0" w:rsidRDefault="00785BDC" w:rsidP="00FD527B">
                  <w:pPr>
                    <w:jc w:val="center"/>
                    <w:rPr>
                      <w:lang w:val="lt-LT" w:eastAsia="lt-LT"/>
                    </w:rPr>
                  </w:pPr>
                  <w:r w:rsidRPr="00E07FA0">
                    <w:rPr>
                      <w:lang w:val="lt-LT" w:eastAsia="lt-LT"/>
                    </w:rPr>
                    <w:t>Kniaudiškių g.81-ojo namo savininkų bendrija</w:t>
                  </w:r>
                </w:p>
              </w:tc>
              <w:tc>
                <w:tcPr>
                  <w:tcW w:w="1734" w:type="dxa"/>
                  <w:tcBorders>
                    <w:top w:val="single" w:sz="4" w:space="0" w:color="auto"/>
                    <w:left w:val="nil"/>
                    <w:bottom w:val="single" w:sz="4" w:space="0" w:color="auto"/>
                    <w:right w:val="single" w:sz="4" w:space="0" w:color="auto"/>
                  </w:tcBorders>
                  <w:shd w:val="clear" w:color="auto" w:fill="auto"/>
                  <w:noWrap/>
                  <w:vAlign w:val="center"/>
                </w:tcPr>
                <w:p w14:paraId="64905B8B" w14:textId="77777777" w:rsidR="00785BDC" w:rsidRPr="00E07FA0" w:rsidRDefault="00785BDC" w:rsidP="00FD527B">
                  <w:pPr>
                    <w:jc w:val="center"/>
                    <w:rPr>
                      <w:lang w:val="lt-LT" w:eastAsia="lt-LT"/>
                    </w:rPr>
                  </w:pPr>
                  <w:r w:rsidRPr="00E07FA0">
                    <w:rPr>
                      <w:lang w:val="lt-LT" w:eastAsia="lt-LT"/>
                    </w:rPr>
                    <w:t>128,54</w:t>
                  </w:r>
                </w:p>
              </w:tc>
              <w:tc>
                <w:tcPr>
                  <w:tcW w:w="1734" w:type="dxa"/>
                  <w:tcBorders>
                    <w:top w:val="single" w:sz="4" w:space="0" w:color="auto"/>
                    <w:left w:val="nil"/>
                    <w:bottom w:val="single" w:sz="4" w:space="0" w:color="auto"/>
                    <w:right w:val="single" w:sz="4" w:space="0" w:color="auto"/>
                  </w:tcBorders>
                </w:tcPr>
                <w:p w14:paraId="0282AA52" w14:textId="7040DFF9" w:rsidR="00785BDC" w:rsidRPr="00E07FA0" w:rsidRDefault="00BE557C" w:rsidP="00FD527B">
                  <w:pPr>
                    <w:jc w:val="center"/>
                    <w:rPr>
                      <w:lang w:val="lt-LT" w:eastAsia="lt-LT"/>
                    </w:rPr>
                  </w:pPr>
                  <w:r>
                    <w:rPr>
                      <w:lang w:val="lt-LT" w:eastAsia="lt-LT"/>
                    </w:rPr>
                    <w:t>2021-01-09</w:t>
                  </w:r>
                </w:p>
              </w:tc>
            </w:tr>
            <w:tr w:rsidR="00785BDC" w:rsidRPr="00B10823" w14:paraId="2CA80128" w14:textId="69CCB632" w:rsidTr="00785BDC">
              <w:trPr>
                <w:trHeight w:val="315"/>
                <w:jc w:val="center"/>
              </w:trPr>
              <w:tc>
                <w:tcPr>
                  <w:tcW w:w="5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9EC7AB" w14:textId="77777777" w:rsidR="00785BDC" w:rsidRPr="00E07FA0" w:rsidRDefault="00785BDC" w:rsidP="00FD527B">
                  <w:pPr>
                    <w:jc w:val="right"/>
                    <w:rPr>
                      <w:b/>
                      <w:bCs/>
                      <w:lang w:val="lt-LT" w:eastAsia="lt-LT"/>
                    </w:rPr>
                  </w:pPr>
                  <w:r w:rsidRPr="00E07FA0">
                    <w:rPr>
                      <w:b/>
                      <w:bCs/>
                      <w:lang w:val="lt-LT" w:eastAsia="lt-LT"/>
                    </w:rPr>
                    <w:t>Iš viso:</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14:paraId="175ED898" w14:textId="77777777" w:rsidR="00785BDC" w:rsidRPr="00E07FA0" w:rsidRDefault="00785BDC" w:rsidP="00FD527B">
                  <w:pPr>
                    <w:jc w:val="center"/>
                    <w:rPr>
                      <w:b/>
                      <w:bCs/>
                      <w:sz w:val="20"/>
                      <w:szCs w:val="20"/>
                      <w:lang w:val="lt-LT" w:eastAsia="lt-LT"/>
                    </w:rPr>
                  </w:pPr>
                  <w:r w:rsidRPr="00E07FA0">
                    <w:rPr>
                      <w:b/>
                      <w:bCs/>
                      <w:lang w:val="lt-LT" w:eastAsia="lt-LT"/>
                    </w:rPr>
                    <w:t>584,16</w:t>
                  </w:r>
                </w:p>
              </w:tc>
              <w:tc>
                <w:tcPr>
                  <w:tcW w:w="1734" w:type="dxa"/>
                  <w:tcBorders>
                    <w:top w:val="single" w:sz="4" w:space="0" w:color="auto"/>
                    <w:left w:val="nil"/>
                    <w:bottom w:val="single" w:sz="4" w:space="0" w:color="auto"/>
                    <w:right w:val="single" w:sz="4" w:space="0" w:color="auto"/>
                  </w:tcBorders>
                </w:tcPr>
                <w:p w14:paraId="6D769506" w14:textId="77777777" w:rsidR="00785BDC" w:rsidRPr="00E07FA0" w:rsidRDefault="00785BDC" w:rsidP="00FD527B">
                  <w:pPr>
                    <w:jc w:val="center"/>
                    <w:rPr>
                      <w:b/>
                      <w:bCs/>
                      <w:lang w:val="lt-LT" w:eastAsia="lt-LT"/>
                    </w:rPr>
                  </w:pPr>
                </w:p>
              </w:tc>
            </w:tr>
          </w:tbl>
          <w:p w14:paraId="44412F60" w14:textId="77777777" w:rsidR="00615B7A" w:rsidRPr="00B10823" w:rsidRDefault="00615B7A" w:rsidP="00FD527B">
            <w:pPr>
              <w:spacing w:beforeLines="20" w:before="48" w:afterLines="20" w:after="48"/>
              <w:rPr>
                <w:highlight w:val="yellow"/>
                <w:lang w:val="lt-LT"/>
              </w:rPr>
            </w:pPr>
          </w:p>
        </w:tc>
      </w:tr>
      <w:tr w:rsidR="00615B7A" w:rsidRPr="00B10823" w14:paraId="06996E3D" w14:textId="77777777" w:rsidTr="00FD527B">
        <w:trPr>
          <w:trHeight w:val="360"/>
        </w:trPr>
        <w:tc>
          <w:tcPr>
            <w:tcW w:w="9526" w:type="dxa"/>
            <w:noWrap/>
            <w:vAlign w:val="bottom"/>
          </w:tcPr>
          <w:p w14:paraId="484E8036" w14:textId="77777777" w:rsidR="00615B7A" w:rsidRPr="00B10823" w:rsidRDefault="00615B7A" w:rsidP="00FD527B">
            <w:pPr>
              <w:spacing w:beforeLines="20" w:before="48" w:afterLines="20" w:after="48"/>
              <w:rPr>
                <w:b/>
                <w:bCs/>
                <w:highlight w:val="yellow"/>
              </w:rPr>
            </w:pPr>
          </w:p>
        </w:tc>
      </w:tr>
    </w:tbl>
    <w:p w14:paraId="4726CCBD" w14:textId="77777777" w:rsidR="00615B7A" w:rsidRPr="00E75C44" w:rsidRDefault="00615B7A" w:rsidP="00615B7A">
      <w:pPr>
        <w:pStyle w:val="Pagrindinistekstas"/>
        <w:tabs>
          <w:tab w:val="left" w:pos="5940"/>
        </w:tabs>
        <w:spacing w:line="340" w:lineRule="exact"/>
        <w:rPr>
          <w:sz w:val="24"/>
        </w:rPr>
      </w:pPr>
      <w:r w:rsidRPr="00E75C44">
        <w:rPr>
          <w:sz w:val="24"/>
        </w:rPr>
        <w:t>SKOLOS TIEKĖJAMS</w:t>
      </w:r>
    </w:p>
    <w:p w14:paraId="36893971" w14:textId="77777777" w:rsidR="00615B7A" w:rsidRPr="00B10823" w:rsidRDefault="00615B7A" w:rsidP="00615B7A">
      <w:pPr>
        <w:spacing w:beforeLines="20" w:before="48" w:afterLines="20" w:after="48"/>
        <w:jc w:val="center"/>
        <w:rPr>
          <w:b/>
          <w:highlight w:val="yellow"/>
        </w:rPr>
      </w:pPr>
    </w:p>
    <w:tbl>
      <w:tblPr>
        <w:tblW w:w="8996" w:type="dxa"/>
        <w:jc w:val="center"/>
        <w:tblLayout w:type="fixed"/>
        <w:tblLook w:val="04A0" w:firstRow="1" w:lastRow="0" w:firstColumn="1" w:lastColumn="0" w:noHBand="0" w:noVBand="1"/>
      </w:tblPr>
      <w:tblGrid>
        <w:gridCol w:w="988"/>
        <w:gridCol w:w="4819"/>
        <w:gridCol w:w="1502"/>
        <w:gridCol w:w="1687"/>
      </w:tblGrid>
      <w:tr w:rsidR="00615B7A" w:rsidRPr="00B10823" w14:paraId="7E4AE607" w14:textId="77777777" w:rsidTr="00FD527B">
        <w:trPr>
          <w:trHeight w:val="475"/>
          <w:tblHeader/>
          <w:jc w:val="center"/>
        </w:trPr>
        <w:tc>
          <w:tcPr>
            <w:tcW w:w="988"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496D622B" w14:textId="77777777" w:rsidR="00615B7A" w:rsidRPr="00BC6CB9" w:rsidRDefault="00615B7A" w:rsidP="00FD527B">
            <w:pPr>
              <w:jc w:val="center"/>
              <w:rPr>
                <w:b/>
                <w:bCs/>
                <w:color w:val="000000"/>
                <w:lang w:val="lt-LT" w:eastAsia="lt-LT"/>
              </w:rPr>
            </w:pPr>
            <w:r w:rsidRPr="00E30460">
              <w:rPr>
                <w:b/>
                <w:bCs/>
                <w:color w:val="000000"/>
                <w:lang w:val="lt-LT" w:eastAsia="lt-LT"/>
              </w:rPr>
              <w:t>Įrašo eilės Nr.</w:t>
            </w:r>
          </w:p>
        </w:tc>
        <w:tc>
          <w:tcPr>
            <w:tcW w:w="481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045BD55B" w14:textId="77777777" w:rsidR="00615B7A" w:rsidRPr="00B10823" w:rsidRDefault="00615B7A" w:rsidP="00FD527B">
            <w:pPr>
              <w:jc w:val="center"/>
              <w:rPr>
                <w:b/>
                <w:bCs/>
                <w:color w:val="000000"/>
                <w:highlight w:val="yellow"/>
                <w:lang w:val="lt-LT" w:eastAsia="lt-LT"/>
              </w:rPr>
            </w:pPr>
            <w:proofErr w:type="spellStart"/>
            <w:r w:rsidRPr="00420A7F">
              <w:rPr>
                <w:b/>
                <w:bCs/>
                <w:color w:val="000000"/>
                <w:lang w:eastAsia="lt-LT"/>
              </w:rPr>
              <w:t>Įmonės</w:t>
            </w:r>
            <w:proofErr w:type="spellEnd"/>
            <w:r w:rsidRPr="00420A7F">
              <w:rPr>
                <w:b/>
                <w:bCs/>
                <w:color w:val="000000"/>
                <w:lang w:eastAsia="lt-LT"/>
              </w:rPr>
              <w:t xml:space="preserve"> </w:t>
            </w:r>
            <w:proofErr w:type="spellStart"/>
            <w:r w:rsidRPr="00420A7F">
              <w:rPr>
                <w:b/>
                <w:bCs/>
                <w:color w:val="000000"/>
                <w:lang w:eastAsia="lt-LT"/>
              </w:rPr>
              <w:t>pavadinimas</w:t>
            </w:r>
            <w:proofErr w:type="spellEnd"/>
          </w:p>
        </w:tc>
        <w:tc>
          <w:tcPr>
            <w:tcW w:w="318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14AD58" w14:textId="77777777" w:rsidR="00615B7A" w:rsidRPr="00B10823" w:rsidRDefault="00615B7A" w:rsidP="00FD527B">
            <w:pPr>
              <w:jc w:val="center"/>
              <w:rPr>
                <w:b/>
                <w:bCs/>
                <w:color w:val="000000"/>
                <w:highlight w:val="yellow"/>
                <w:lang w:val="lt-LT" w:eastAsia="lt-LT"/>
              </w:rPr>
            </w:pPr>
            <w:proofErr w:type="spellStart"/>
            <w:r w:rsidRPr="00420A7F">
              <w:rPr>
                <w:b/>
                <w:bCs/>
                <w:color w:val="000000"/>
                <w:lang w:eastAsia="lt-LT"/>
              </w:rPr>
              <w:t>Skolos</w:t>
            </w:r>
            <w:proofErr w:type="spellEnd"/>
            <w:r w:rsidRPr="00420A7F">
              <w:rPr>
                <w:b/>
                <w:bCs/>
                <w:color w:val="000000"/>
                <w:lang w:eastAsia="lt-LT"/>
              </w:rPr>
              <w:t xml:space="preserve"> </w:t>
            </w:r>
            <w:proofErr w:type="spellStart"/>
            <w:r w:rsidRPr="00420A7F">
              <w:rPr>
                <w:b/>
                <w:bCs/>
                <w:color w:val="000000"/>
                <w:lang w:eastAsia="lt-LT"/>
              </w:rPr>
              <w:t>suma</w:t>
            </w:r>
            <w:proofErr w:type="spellEnd"/>
            <w:r w:rsidRPr="00420A7F">
              <w:rPr>
                <w:b/>
                <w:bCs/>
                <w:color w:val="000000"/>
                <w:lang w:eastAsia="lt-LT"/>
              </w:rPr>
              <w:t xml:space="preserve"> (</w:t>
            </w:r>
            <w:proofErr w:type="spellStart"/>
            <w:r w:rsidRPr="00420A7F">
              <w:rPr>
                <w:b/>
                <w:bCs/>
                <w:color w:val="000000"/>
                <w:lang w:eastAsia="lt-LT"/>
              </w:rPr>
              <w:t>Eur</w:t>
            </w:r>
            <w:proofErr w:type="spellEnd"/>
            <w:r w:rsidRPr="00420A7F">
              <w:rPr>
                <w:b/>
                <w:bCs/>
                <w:color w:val="000000"/>
                <w:lang w:eastAsia="lt-LT"/>
              </w:rPr>
              <w:t>)</w:t>
            </w:r>
          </w:p>
        </w:tc>
      </w:tr>
      <w:tr w:rsidR="00615B7A" w:rsidRPr="00B10823" w14:paraId="2B6B7FD3" w14:textId="77777777" w:rsidTr="00FD527B">
        <w:trPr>
          <w:trHeight w:val="315"/>
          <w:tblHeader/>
          <w:jc w:val="center"/>
        </w:trPr>
        <w:tc>
          <w:tcPr>
            <w:tcW w:w="988"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1A678B50" w14:textId="77777777" w:rsidR="00615B7A" w:rsidRPr="00BC6CB9" w:rsidRDefault="00615B7A" w:rsidP="00FD527B">
            <w:pPr>
              <w:rPr>
                <w:b/>
                <w:bCs/>
                <w:color w:val="000000"/>
                <w:lang w:val="lt-LT" w:eastAsia="lt-LT"/>
              </w:rPr>
            </w:pPr>
          </w:p>
        </w:tc>
        <w:tc>
          <w:tcPr>
            <w:tcW w:w="4819" w:type="dxa"/>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11583DC7" w14:textId="77777777" w:rsidR="00615B7A" w:rsidRPr="00B10823" w:rsidRDefault="00615B7A" w:rsidP="00FD527B">
            <w:pPr>
              <w:jc w:val="center"/>
              <w:rPr>
                <w:b/>
                <w:bCs/>
                <w:color w:val="000000"/>
                <w:highlight w:val="yellow"/>
                <w:lang w:val="lt-LT" w:eastAsia="lt-LT"/>
              </w:rPr>
            </w:pPr>
          </w:p>
        </w:tc>
        <w:tc>
          <w:tcPr>
            <w:tcW w:w="1502" w:type="dxa"/>
            <w:tcBorders>
              <w:top w:val="nil"/>
              <w:left w:val="nil"/>
              <w:bottom w:val="single" w:sz="4" w:space="0" w:color="auto"/>
              <w:right w:val="single" w:sz="4" w:space="0" w:color="auto"/>
            </w:tcBorders>
            <w:shd w:val="clear" w:color="auto" w:fill="BFBFBF" w:themeFill="background1" w:themeFillShade="BF"/>
            <w:vAlign w:val="center"/>
            <w:hideMark/>
          </w:tcPr>
          <w:p w14:paraId="0146BA3D" w14:textId="77777777" w:rsidR="00615B7A" w:rsidRPr="00B10823" w:rsidRDefault="00615B7A" w:rsidP="00FD527B">
            <w:pPr>
              <w:jc w:val="center"/>
              <w:rPr>
                <w:b/>
                <w:bCs/>
                <w:color w:val="000000"/>
                <w:highlight w:val="yellow"/>
                <w:lang w:val="lt-LT" w:eastAsia="lt-LT"/>
              </w:rPr>
            </w:pPr>
            <w:r w:rsidRPr="00420A7F">
              <w:rPr>
                <w:b/>
                <w:bCs/>
                <w:color w:val="000000"/>
                <w:lang w:eastAsia="lt-LT"/>
              </w:rPr>
              <w:t>20</w:t>
            </w:r>
            <w:r>
              <w:rPr>
                <w:b/>
                <w:bCs/>
                <w:color w:val="000000"/>
                <w:lang w:eastAsia="lt-LT"/>
              </w:rPr>
              <w:t xml:space="preserve">20 </w:t>
            </w:r>
            <w:proofErr w:type="spellStart"/>
            <w:r>
              <w:rPr>
                <w:b/>
                <w:bCs/>
                <w:color w:val="000000"/>
                <w:lang w:eastAsia="lt-LT"/>
              </w:rPr>
              <w:t>metai</w:t>
            </w:r>
            <w:proofErr w:type="spellEnd"/>
          </w:p>
        </w:tc>
        <w:tc>
          <w:tcPr>
            <w:tcW w:w="1687" w:type="dxa"/>
            <w:tcBorders>
              <w:top w:val="nil"/>
              <w:left w:val="nil"/>
              <w:bottom w:val="single" w:sz="4" w:space="0" w:color="auto"/>
              <w:right w:val="single" w:sz="4" w:space="0" w:color="auto"/>
            </w:tcBorders>
            <w:shd w:val="clear" w:color="auto" w:fill="BFBFBF" w:themeFill="background1" w:themeFillShade="BF"/>
            <w:vAlign w:val="center"/>
          </w:tcPr>
          <w:p w14:paraId="11635974" w14:textId="77777777" w:rsidR="00615B7A" w:rsidRPr="00E75C44" w:rsidRDefault="00615B7A" w:rsidP="00FD527B">
            <w:pPr>
              <w:jc w:val="center"/>
              <w:rPr>
                <w:b/>
                <w:bCs/>
                <w:color w:val="000000"/>
                <w:lang w:eastAsia="lt-LT"/>
              </w:rPr>
            </w:pPr>
            <w:proofErr w:type="spellStart"/>
            <w:r w:rsidRPr="00E75C44">
              <w:rPr>
                <w:b/>
                <w:bCs/>
                <w:color w:val="000000"/>
                <w:lang w:eastAsia="lt-LT"/>
              </w:rPr>
              <w:t>Atsiskaitymas</w:t>
            </w:r>
            <w:proofErr w:type="spellEnd"/>
          </w:p>
        </w:tc>
      </w:tr>
      <w:tr w:rsidR="00615B7A" w:rsidRPr="00B10823" w14:paraId="52D795FF" w14:textId="77777777" w:rsidTr="00FD527B">
        <w:trPr>
          <w:trHeight w:val="272"/>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561387F9" w14:textId="77777777" w:rsidR="00615B7A" w:rsidRPr="00420A7F" w:rsidRDefault="00615B7A" w:rsidP="00FD527B">
            <w:pPr>
              <w:jc w:val="center"/>
              <w:rPr>
                <w:color w:val="000000"/>
                <w:lang w:val="lt-LT" w:eastAsia="lt-LT"/>
              </w:rPr>
            </w:pPr>
            <w:bookmarkStart w:id="7" w:name="_Hlk509331816"/>
            <w:r w:rsidRPr="00420A7F">
              <w:rPr>
                <w:color w:val="000000"/>
                <w:lang w:val="lt-LT" w:eastAsia="lt-LT"/>
              </w:rPr>
              <w:t>1</w:t>
            </w:r>
            <w:r>
              <w:rPr>
                <w:color w:val="000000"/>
                <w:lang w:val="lt-LT" w:eastAsia="lt-LT"/>
              </w:rPr>
              <w:t>.</w:t>
            </w:r>
          </w:p>
        </w:tc>
        <w:tc>
          <w:tcPr>
            <w:tcW w:w="4819" w:type="dxa"/>
            <w:tcBorders>
              <w:top w:val="nil"/>
              <w:left w:val="nil"/>
              <w:bottom w:val="single" w:sz="4" w:space="0" w:color="auto"/>
              <w:right w:val="single" w:sz="4" w:space="0" w:color="auto"/>
            </w:tcBorders>
            <w:shd w:val="clear" w:color="auto" w:fill="auto"/>
            <w:noWrap/>
          </w:tcPr>
          <w:p w14:paraId="46543422" w14:textId="77777777" w:rsidR="00615B7A" w:rsidRPr="00517D7C" w:rsidRDefault="00615B7A" w:rsidP="00FD527B">
            <w:pPr>
              <w:jc w:val="center"/>
              <w:rPr>
                <w:lang w:val="lt-LT"/>
              </w:rPr>
            </w:pPr>
            <w:r w:rsidRPr="00517D7C">
              <w:rPr>
                <w:lang w:val="lt-LT"/>
              </w:rPr>
              <w:t xml:space="preserve">AB </w:t>
            </w:r>
            <w:r w:rsidRPr="00517D7C">
              <w:rPr>
                <w:color w:val="000000"/>
                <w:lang w:val="lt-LT" w:eastAsia="lt-LT"/>
              </w:rPr>
              <w:t>„</w:t>
            </w:r>
            <w:r w:rsidRPr="00517D7C">
              <w:rPr>
                <w:lang w:val="lt-LT"/>
              </w:rPr>
              <w:t>Telia Lietuva”</w:t>
            </w:r>
          </w:p>
        </w:tc>
        <w:tc>
          <w:tcPr>
            <w:tcW w:w="1502" w:type="dxa"/>
            <w:tcBorders>
              <w:top w:val="nil"/>
              <w:left w:val="nil"/>
              <w:bottom w:val="single" w:sz="4" w:space="0" w:color="auto"/>
              <w:right w:val="single" w:sz="4" w:space="0" w:color="auto"/>
            </w:tcBorders>
            <w:shd w:val="clear" w:color="auto" w:fill="auto"/>
            <w:noWrap/>
          </w:tcPr>
          <w:p w14:paraId="2760E840" w14:textId="77777777" w:rsidR="00615B7A" w:rsidRPr="00A17D0D" w:rsidRDefault="00615B7A" w:rsidP="00FD527B">
            <w:pPr>
              <w:jc w:val="center"/>
            </w:pPr>
            <w:r w:rsidRPr="00A17D0D">
              <w:t>21,10</w:t>
            </w:r>
          </w:p>
        </w:tc>
        <w:tc>
          <w:tcPr>
            <w:tcW w:w="1687" w:type="dxa"/>
            <w:tcBorders>
              <w:top w:val="nil"/>
              <w:left w:val="nil"/>
              <w:bottom w:val="single" w:sz="4" w:space="0" w:color="auto"/>
              <w:right w:val="single" w:sz="4" w:space="0" w:color="auto"/>
            </w:tcBorders>
            <w:shd w:val="clear" w:color="auto" w:fill="auto"/>
            <w:noWrap/>
          </w:tcPr>
          <w:p w14:paraId="4BBAA84E" w14:textId="77777777" w:rsidR="00615B7A" w:rsidRPr="00A17D0D" w:rsidRDefault="00615B7A" w:rsidP="00FD527B">
            <w:pPr>
              <w:jc w:val="center"/>
            </w:pPr>
            <w:r>
              <w:t>2021-01-</w:t>
            </w:r>
            <w:r w:rsidRPr="00A17D0D">
              <w:t>09</w:t>
            </w:r>
          </w:p>
        </w:tc>
      </w:tr>
      <w:bookmarkEnd w:id="7"/>
      <w:tr w:rsidR="00615B7A" w:rsidRPr="00B10823" w14:paraId="123F88C4" w14:textId="77777777" w:rsidTr="00FD527B">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33A2336D" w14:textId="77777777" w:rsidR="00615B7A" w:rsidRPr="00420A7F" w:rsidRDefault="00615B7A" w:rsidP="00FD527B">
            <w:pPr>
              <w:jc w:val="center"/>
              <w:rPr>
                <w:color w:val="000000"/>
                <w:lang w:val="lt-LT" w:eastAsia="lt-LT"/>
              </w:rPr>
            </w:pPr>
            <w:r w:rsidRPr="00420A7F">
              <w:rPr>
                <w:color w:val="000000"/>
                <w:lang w:eastAsia="lt-LT"/>
              </w:rPr>
              <w:t>2</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709BA3A1" w14:textId="77777777" w:rsidR="00615B7A" w:rsidRPr="00517D7C" w:rsidRDefault="00615B7A" w:rsidP="00FD527B">
            <w:pPr>
              <w:jc w:val="center"/>
              <w:rPr>
                <w:lang w:val="lt-LT"/>
              </w:rPr>
            </w:pPr>
            <w:r w:rsidRPr="00517D7C">
              <w:rPr>
                <w:lang w:val="lt-LT"/>
              </w:rPr>
              <w:t>UAB „Tele2“</w:t>
            </w:r>
          </w:p>
        </w:tc>
        <w:tc>
          <w:tcPr>
            <w:tcW w:w="1502" w:type="dxa"/>
            <w:tcBorders>
              <w:top w:val="nil"/>
              <w:left w:val="nil"/>
              <w:bottom w:val="single" w:sz="4" w:space="0" w:color="auto"/>
              <w:right w:val="single" w:sz="4" w:space="0" w:color="auto"/>
            </w:tcBorders>
            <w:shd w:val="clear" w:color="auto" w:fill="auto"/>
            <w:noWrap/>
          </w:tcPr>
          <w:p w14:paraId="1DE138D3" w14:textId="77777777" w:rsidR="00615B7A" w:rsidRPr="00A17D0D" w:rsidRDefault="00615B7A" w:rsidP="00FD527B">
            <w:pPr>
              <w:jc w:val="center"/>
            </w:pPr>
            <w:r w:rsidRPr="00A17D0D">
              <w:t>62,09</w:t>
            </w:r>
          </w:p>
        </w:tc>
        <w:tc>
          <w:tcPr>
            <w:tcW w:w="1687" w:type="dxa"/>
            <w:tcBorders>
              <w:top w:val="nil"/>
              <w:left w:val="nil"/>
              <w:bottom w:val="single" w:sz="4" w:space="0" w:color="auto"/>
              <w:right w:val="single" w:sz="4" w:space="0" w:color="auto"/>
            </w:tcBorders>
            <w:shd w:val="clear" w:color="auto" w:fill="auto"/>
            <w:noWrap/>
          </w:tcPr>
          <w:p w14:paraId="644DA854" w14:textId="77777777" w:rsidR="00615B7A" w:rsidRPr="00A17D0D" w:rsidRDefault="00615B7A" w:rsidP="00FD527B">
            <w:pPr>
              <w:jc w:val="center"/>
            </w:pPr>
            <w:r>
              <w:t>2021-01-</w:t>
            </w:r>
            <w:r w:rsidRPr="00A17D0D">
              <w:t>09</w:t>
            </w:r>
          </w:p>
        </w:tc>
      </w:tr>
      <w:tr w:rsidR="00615B7A" w:rsidRPr="00B10823" w14:paraId="36D951A2" w14:textId="77777777" w:rsidTr="00FD527B">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2A6E9069" w14:textId="77777777" w:rsidR="00615B7A" w:rsidRPr="00420A7F" w:rsidRDefault="00615B7A" w:rsidP="00FD527B">
            <w:pPr>
              <w:jc w:val="center"/>
              <w:rPr>
                <w:color w:val="000000"/>
                <w:lang w:val="lt-LT" w:eastAsia="lt-LT"/>
              </w:rPr>
            </w:pPr>
            <w:r w:rsidRPr="00420A7F">
              <w:rPr>
                <w:color w:val="000000"/>
                <w:lang w:eastAsia="lt-LT"/>
              </w:rPr>
              <w:t>3</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6EA6D160" w14:textId="77777777" w:rsidR="00615B7A" w:rsidRPr="00517D7C" w:rsidRDefault="00615B7A" w:rsidP="00FD527B">
            <w:pPr>
              <w:jc w:val="center"/>
              <w:rPr>
                <w:lang w:val="lt-LT"/>
              </w:rPr>
            </w:pPr>
            <w:r w:rsidRPr="00517D7C">
              <w:rPr>
                <w:lang w:val="lt-LT"/>
              </w:rPr>
              <w:t>AB „Panevėžio butų ūkis“</w:t>
            </w:r>
          </w:p>
        </w:tc>
        <w:tc>
          <w:tcPr>
            <w:tcW w:w="1502" w:type="dxa"/>
            <w:tcBorders>
              <w:top w:val="nil"/>
              <w:left w:val="nil"/>
              <w:bottom w:val="single" w:sz="4" w:space="0" w:color="auto"/>
              <w:right w:val="single" w:sz="4" w:space="0" w:color="auto"/>
            </w:tcBorders>
            <w:shd w:val="clear" w:color="auto" w:fill="auto"/>
            <w:noWrap/>
          </w:tcPr>
          <w:p w14:paraId="10BB49C9" w14:textId="77777777" w:rsidR="00615B7A" w:rsidRPr="00A17D0D" w:rsidRDefault="00615B7A" w:rsidP="00FD527B">
            <w:pPr>
              <w:jc w:val="center"/>
            </w:pPr>
            <w:r w:rsidRPr="00A17D0D">
              <w:t>131,48</w:t>
            </w:r>
          </w:p>
        </w:tc>
        <w:tc>
          <w:tcPr>
            <w:tcW w:w="1687" w:type="dxa"/>
            <w:tcBorders>
              <w:top w:val="nil"/>
              <w:left w:val="nil"/>
              <w:bottom w:val="single" w:sz="4" w:space="0" w:color="auto"/>
              <w:right w:val="single" w:sz="4" w:space="0" w:color="auto"/>
            </w:tcBorders>
            <w:shd w:val="clear" w:color="auto" w:fill="auto"/>
            <w:noWrap/>
          </w:tcPr>
          <w:p w14:paraId="7C0A6BDF" w14:textId="77777777" w:rsidR="00615B7A" w:rsidRPr="00A17D0D" w:rsidRDefault="00615B7A" w:rsidP="00FD527B">
            <w:pPr>
              <w:jc w:val="center"/>
            </w:pPr>
            <w:r>
              <w:t>2021-01-</w:t>
            </w:r>
            <w:r w:rsidRPr="00A17D0D">
              <w:t>09</w:t>
            </w:r>
          </w:p>
        </w:tc>
      </w:tr>
      <w:tr w:rsidR="00615B7A" w:rsidRPr="00B10823" w14:paraId="2C359C66" w14:textId="77777777" w:rsidTr="00FD527B">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4A1D8500" w14:textId="77777777" w:rsidR="00615B7A" w:rsidRPr="00420A7F" w:rsidRDefault="00615B7A" w:rsidP="00FD527B">
            <w:pPr>
              <w:jc w:val="center"/>
              <w:rPr>
                <w:color w:val="000000"/>
                <w:lang w:val="lt-LT" w:eastAsia="lt-LT"/>
              </w:rPr>
            </w:pPr>
            <w:r w:rsidRPr="00420A7F">
              <w:rPr>
                <w:color w:val="000000"/>
                <w:lang w:eastAsia="lt-LT"/>
              </w:rPr>
              <w:t>4</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69841FF9" w14:textId="77777777" w:rsidR="00615B7A" w:rsidRPr="00517D7C" w:rsidRDefault="00615B7A" w:rsidP="00FD527B">
            <w:pPr>
              <w:jc w:val="center"/>
              <w:rPr>
                <w:lang w:val="lt-LT"/>
              </w:rPr>
            </w:pPr>
            <w:r w:rsidRPr="00517D7C">
              <w:rPr>
                <w:lang w:val="lt-LT"/>
              </w:rPr>
              <w:t>AB „Panevėžio energija“</w:t>
            </w:r>
          </w:p>
        </w:tc>
        <w:tc>
          <w:tcPr>
            <w:tcW w:w="1502" w:type="dxa"/>
            <w:tcBorders>
              <w:top w:val="nil"/>
              <w:left w:val="nil"/>
              <w:bottom w:val="single" w:sz="4" w:space="0" w:color="auto"/>
              <w:right w:val="single" w:sz="4" w:space="0" w:color="auto"/>
            </w:tcBorders>
            <w:shd w:val="clear" w:color="auto" w:fill="auto"/>
            <w:noWrap/>
          </w:tcPr>
          <w:p w14:paraId="0CCB7E88" w14:textId="77777777" w:rsidR="00615B7A" w:rsidRPr="00A17D0D" w:rsidRDefault="00615B7A" w:rsidP="00FD527B">
            <w:pPr>
              <w:jc w:val="center"/>
            </w:pPr>
            <w:r w:rsidRPr="00A17D0D">
              <w:t>167,36</w:t>
            </w:r>
          </w:p>
        </w:tc>
        <w:tc>
          <w:tcPr>
            <w:tcW w:w="1687" w:type="dxa"/>
            <w:tcBorders>
              <w:top w:val="nil"/>
              <w:left w:val="nil"/>
              <w:bottom w:val="single" w:sz="4" w:space="0" w:color="auto"/>
              <w:right w:val="single" w:sz="4" w:space="0" w:color="auto"/>
            </w:tcBorders>
            <w:shd w:val="clear" w:color="auto" w:fill="auto"/>
            <w:noWrap/>
          </w:tcPr>
          <w:p w14:paraId="75C1F089" w14:textId="77777777" w:rsidR="00615B7A" w:rsidRPr="00A17D0D" w:rsidRDefault="00615B7A" w:rsidP="00FD527B">
            <w:pPr>
              <w:jc w:val="center"/>
            </w:pPr>
            <w:r>
              <w:t>2021-01-</w:t>
            </w:r>
            <w:r w:rsidRPr="00A17D0D">
              <w:t>09</w:t>
            </w:r>
          </w:p>
        </w:tc>
      </w:tr>
      <w:tr w:rsidR="00615B7A" w:rsidRPr="00B10823" w14:paraId="7610CC52" w14:textId="77777777" w:rsidTr="00FD527B">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1FBDCCCC" w14:textId="77777777" w:rsidR="00615B7A" w:rsidRPr="00420A7F" w:rsidRDefault="00615B7A" w:rsidP="00FD527B">
            <w:pPr>
              <w:jc w:val="center"/>
              <w:rPr>
                <w:color w:val="000000"/>
                <w:lang w:val="lt-LT" w:eastAsia="lt-LT"/>
              </w:rPr>
            </w:pPr>
            <w:r w:rsidRPr="00420A7F">
              <w:rPr>
                <w:color w:val="000000"/>
                <w:lang w:eastAsia="lt-LT"/>
              </w:rPr>
              <w:t>5</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4F667C7C" w14:textId="77777777" w:rsidR="00615B7A" w:rsidRPr="00517D7C" w:rsidRDefault="00615B7A" w:rsidP="00FD527B">
            <w:pPr>
              <w:jc w:val="center"/>
              <w:rPr>
                <w:lang w:val="lt-LT"/>
              </w:rPr>
            </w:pPr>
            <w:r w:rsidRPr="00517D7C">
              <w:rPr>
                <w:lang w:val="lt-LT"/>
              </w:rPr>
              <w:t>AB „Panevėžio Specialus autotransportas“</w:t>
            </w:r>
          </w:p>
        </w:tc>
        <w:tc>
          <w:tcPr>
            <w:tcW w:w="1502" w:type="dxa"/>
            <w:tcBorders>
              <w:top w:val="nil"/>
              <w:left w:val="nil"/>
              <w:bottom w:val="single" w:sz="4" w:space="0" w:color="auto"/>
              <w:right w:val="single" w:sz="4" w:space="0" w:color="auto"/>
            </w:tcBorders>
            <w:shd w:val="clear" w:color="auto" w:fill="auto"/>
            <w:noWrap/>
          </w:tcPr>
          <w:p w14:paraId="29C27ABD" w14:textId="77777777" w:rsidR="00615B7A" w:rsidRPr="00A17D0D" w:rsidRDefault="00615B7A" w:rsidP="00FD527B">
            <w:pPr>
              <w:jc w:val="center"/>
            </w:pPr>
            <w:r w:rsidRPr="00A17D0D">
              <w:t>12,96</w:t>
            </w:r>
          </w:p>
        </w:tc>
        <w:tc>
          <w:tcPr>
            <w:tcW w:w="1687" w:type="dxa"/>
            <w:tcBorders>
              <w:top w:val="nil"/>
              <w:left w:val="nil"/>
              <w:bottom w:val="single" w:sz="4" w:space="0" w:color="auto"/>
              <w:right w:val="single" w:sz="4" w:space="0" w:color="auto"/>
            </w:tcBorders>
            <w:shd w:val="clear" w:color="auto" w:fill="auto"/>
            <w:noWrap/>
          </w:tcPr>
          <w:p w14:paraId="24EB6866" w14:textId="77777777" w:rsidR="00615B7A" w:rsidRPr="00A17D0D" w:rsidRDefault="00615B7A" w:rsidP="00FD527B">
            <w:pPr>
              <w:jc w:val="center"/>
            </w:pPr>
            <w:r>
              <w:t>2021-01-</w:t>
            </w:r>
            <w:r w:rsidRPr="00A17D0D">
              <w:t>09</w:t>
            </w:r>
          </w:p>
        </w:tc>
      </w:tr>
      <w:tr w:rsidR="00615B7A" w:rsidRPr="00B10823" w14:paraId="76100DDC" w14:textId="77777777" w:rsidTr="00FD527B">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7D7B59A0" w14:textId="77777777" w:rsidR="00615B7A" w:rsidRPr="00420A7F" w:rsidRDefault="00615B7A" w:rsidP="00FD527B">
            <w:pPr>
              <w:jc w:val="center"/>
              <w:rPr>
                <w:color w:val="000000"/>
                <w:lang w:val="lt-LT" w:eastAsia="lt-LT"/>
              </w:rPr>
            </w:pPr>
            <w:r w:rsidRPr="00420A7F">
              <w:rPr>
                <w:color w:val="000000"/>
                <w:lang w:eastAsia="lt-LT"/>
              </w:rPr>
              <w:t>6</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002A4870" w14:textId="77777777" w:rsidR="00615B7A" w:rsidRPr="00517D7C" w:rsidRDefault="00615B7A" w:rsidP="00FD527B">
            <w:pPr>
              <w:jc w:val="center"/>
              <w:rPr>
                <w:lang w:val="lt-LT"/>
              </w:rPr>
            </w:pPr>
            <w:r w:rsidRPr="00517D7C">
              <w:rPr>
                <w:lang w:val="lt-LT"/>
              </w:rPr>
              <w:t xml:space="preserve">UAB </w:t>
            </w:r>
            <w:r w:rsidRPr="00517D7C">
              <w:rPr>
                <w:color w:val="000000"/>
                <w:lang w:val="lt-LT" w:eastAsia="lt-LT"/>
              </w:rPr>
              <w:t>„</w:t>
            </w:r>
            <w:r w:rsidRPr="00517D7C">
              <w:rPr>
                <w:lang w:val="lt-LT"/>
              </w:rPr>
              <w:t>Aukštaitijos vandenys“</w:t>
            </w:r>
          </w:p>
        </w:tc>
        <w:tc>
          <w:tcPr>
            <w:tcW w:w="1502" w:type="dxa"/>
            <w:tcBorders>
              <w:top w:val="nil"/>
              <w:left w:val="nil"/>
              <w:bottom w:val="single" w:sz="4" w:space="0" w:color="auto"/>
              <w:right w:val="single" w:sz="4" w:space="0" w:color="auto"/>
            </w:tcBorders>
            <w:shd w:val="clear" w:color="auto" w:fill="auto"/>
            <w:noWrap/>
          </w:tcPr>
          <w:p w14:paraId="7129A728" w14:textId="77777777" w:rsidR="00615B7A" w:rsidRPr="00A17D0D" w:rsidRDefault="00615B7A" w:rsidP="00FD527B">
            <w:pPr>
              <w:jc w:val="center"/>
            </w:pPr>
            <w:r w:rsidRPr="00A17D0D">
              <w:t>4,33</w:t>
            </w:r>
          </w:p>
        </w:tc>
        <w:tc>
          <w:tcPr>
            <w:tcW w:w="1687" w:type="dxa"/>
            <w:tcBorders>
              <w:top w:val="nil"/>
              <w:left w:val="nil"/>
              <w:bottom w:val="single" w:sz="4" w:space="0" w:color="auto"/>
              <w:right w:val="single" w:sz="4" w:space="0" w:color="auto"/>
            </w:tcBorders>
            <w:shd w:val="clear" w:color="auto" w:fill="auto"/>
            <w:noWrap/>
          </w:tcPr>
          <w:p w14:paraId="65FEABC2" w14:textId="77777777" w:rsidR="00615B7A" w:rsidRPr="00A17D0D" w:rsidRDefault="00615B7A" w:rsidP="00FD527B">
            <w:pPr>
              <w:jc w:val="center"/>
            </w:pPr>
            <w:r>
              <w:t>2021-01-</w:t>
            </w:r>
            <w:r w:rsidRPr="00A17D0D">
              <w:t>09</w:t>
            </w:r>
          </w:p>
        </w:tc>
      </w:tr>
      <w:tr w:rsidR="00615B7A" w:rsidRPr="00B10823" w14:paraId="5228CDD0" w14:textId="77777777" w:rsidTr="00FD527B">
        <w:trPr>
          <w:trHeight w:val="315"/>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0AFB3" w14:textId="77777777" w:rsidR="00615B7A" w:rsidRPr="00420A7F" w:rsidRDefault="00615B7A" w:rsidP="00FD527B">
            <w:pPr>
              <w:jc w:val="center"/>
              <w:rPr>
                <w:color w:val="000000"/>
                <w:lang w:val="lt-LT" w:eastAsia="lt-LT"/>
              </w:rPr>
            </w:pPr>
            <w:r w:rsidRPr="00420A7F">
              <w:rPr>
                <w:color w:val="000000"/>
                <w:lang w:eastAsia="lt-LT"/>
              </w:rPr>
              <w:t>7</w:t>
            </w:r>
            <w:r>
              <w:rPr>
                <w:color w:val="000000"/>
                <w:lang w:eastAsia="lt-LT"/>
              </w:rPr>
              <w:t>.</w:t>
            </w:r>
          </w:p>
        </w:tc>
        <w:tc>
          <w:tcPr>
            <w:tcW w:w="4819" w:type="dxa"/>
            <w:tcBorders>
              <w:top w:val="single" w:sz="4" w:space="0" w:color="auto"/>
              <w:left w:val="nil"/>
              <w:bottom w:val="single" w:sz="4" w:space="0" w:color="auto"/>
              <w:right w:val="single" w:sz="4" w:space="0" w:color="auto"/>
            </w:tcBorders>
            <w:shd w:val="clear" w:color="auto" w:fill="auto"/>
            <w:noWrap/>
          </w:tcPr>
          <w:p w14:paraId="0C914CC2" w14:textId="6C704551" w:rsidR="00615B7A" w:rsidRPr="00517D7C" w:rsidRDefault="00615B7A" w:rsidP="00FD527B">
            <w:pPr>
              <w:jc w:val="center"/>
              <w:rPr>
                <w:lang w:val="lt-LT"/>
              </w:rPr>
            </w:pPr>
            <w:r w:rsidRPr="00517D7C">
              <w:rPr>
                <w:lang w:val="lt-LT"/>
              </w:rPr>
              <w:t>UAB</w:t>
            </w:r>
            <w:r w:rsidRPr="00517D7C">
              <w:rPr>
                <w:color w:val="000000"/>
                <w:lang w:val="lt-LT" w:eastAsia="lt-LT"/>
              </w:rPr>
              <w:t xml:space="preserve"> „</w:t>
            </w:r>
            <w:proofErr w:type="spellStart"/>
            <w:r w:rsidRPr="00517D7C">
              <w:rPr>
                <w:lang w:val="lt-LT"/>
              </w:rPr>
              <w:t>Ignit</w:t>
            </w:r>
            <w:r w:rsidR="00293BE1">
              <w:rPr>
                <w:lang w:val="lt-LT"/>
              </w:rPr>
              <w:t>i</w:t>
            </w:r>
            <w:r w:rsidRPr="00517D7C">
              <w:rPr>
                <w:lang w:val="lt-LT"/>
              </w:rPr>
              <w:t>s</w:t>
            </w:r>
            <w:proofErr w:type="spellEnd"/>
            <w:r w:rsidRPr="00517D7C">
              <w:rPr>
                <w:lang w:val="lt-LT"/>
              </w:rPr>
              <w:t>“</w:t>
            </w:r>
          </w:p>
        </w:tc>
        <w:tc>
          <w:tcPr>
            <w:tcW w:w="1502" w:type="dxa"/>
            <w:tcBorders>
              <w:top w:val="single" w:sz="4" w:space="0" w:color="auto"/>
              <w:left w:val="nil"/>
              <w:bottom w:val="single" w:sz="4" w:space="0" w:color="auto"/>
              <w:right w:val="single" w:sz="4" w:space="0" w:color="auto"/>
            </w:tcBorders>
            <w:shd w:val="clear" w:color="auto" w:fill="auto"/>
            <w:noWrap/>
          </w:tcPr>
          <w:p w14:paraId="3D3A6314" w14:textId="77777777" w:rsidR="00615B7A" w:rsidRPr="00A17D0D" w:rsidRDefault="00615B7A" w:rsidP="00FD527B">
            <w:pPr>
              <w:jc w:val="center"/>
            </w:pPr>
            <w:r w:rsidRPr="00A17D0D">
              <w:t>4,60</w:t>
            </w:r>
          </w:p>
        </w:tc>
        <w:tc>
          <w:tcPr>
            <w:tcW w:w="1687" w:type="dxa"/>
            <w:tcBorders>
              <w:top w:val="single" w:sz="4" w:space="0" w:color="auto"/>
              <w:left w:val="nil"/>
              <w:bottom w:val="single" w:sz="4" w:space="0" w:color="auto"/>
              <w:right w:val="single" w:sz="4" w:space="0" w:color="auto"/>
            </w:tcBorders>
            <w:shd w:val="clear" w:color="auto" w:fill="auto"/>
            <w:noWrap/>
          </w:tcPr>
          <w:p w14:paraId="03F7BD60" w14:textId="77777777" w:rsidR="00615B7A" w:rsidRPr="00A17D0D" w:rsidRDefault="00615B7A" w:rsidP="00FD527B">
            <w:pPr>
              <w:jc w:val="center"/>
            </w:pPr>
            <w:r>
              <w:t>2021-01-</w:t>
            </w:r>
            <w:r w:rsidRPr="00A17D0D">
              <w:t>09</w:t>
            </w:r>
          </w:p>
        </w:tc>
      </w:tr>
      <w:tr w:rsidR="00615B7A" w:rsidRPr="00B10823" w14:paraId="5B521C90" w14:textId="77777777" w:rsidTr="00FD527B">
        <w:trPr>
          <w:trHeight w:val="315"/>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026C7869" w14:textId="77777777" w:rsidR="00615B7A" w:rsidRPr="00420A7F" w:rsidRDefault="00615B7A" w:rsidP="00FD527B">
            <w:pPr>
              <w:jc w:val="center"/>
              <w:rPr>
                <w:color w:val="000000"/>
                <w:lang w:val="lt-LT" w:eastAsia="lt-LT"/>
              </w:rPr>
            </w:pPr>
            <w:r w:rsidRPr="00420A7F">
              <w:rPr>
                <w:color w:val="000000"/>
                <w:lang w:eastAsia="lt-LT"/>
              </w:rPr>
              <w:t>8</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16541170" w14:textId="31286E13" w:rsidR="00615B7A" w:rsidRPr="00517D7C" w:rsidRDefault="00615B7A" w:rsidP="00FD527B">
            <w:pPr>
              <w:jc w:val="center"/>
              <w:rPr>
                <w:lang w:val="lt-LT"/>
              </w:rPr>
            </w:pPr>
            <w:r w:rsidRPr="00517D7C">
              <w:rPr>
                <w:lang w:val="lt-LT"/>
              </w:rPr>
              <w:t xml:space="preserve">UAB </w:t>
            </w:r>
            <w:r w:rsidR="00293BE1" w:rsidRPr="00517D7C">
              <w:rPr>
                <w:color w:val="000000"/>
                <w:lang w:val="lt-LT" w:eastAsia="lt-LT"/>
              </w:rPr>
              <w:t>„</w:t>
            </w:r>
            <w:r w:rsidRPr="00517D7C">
              <w:rPr>
                <w:lang w:val="lt-LT"/>
              </w:rPr>
              <w:t>Energijos skirstymo operatorius”</w:t>
            </w:r>
          </w:p>
        </w:tc>
        <w:tc>
          <w:tcPr>
            <w:tcW w:w="1502" w:type="dxa"/>
            <w:tcBorders>
              <w:top w:val="nil"/>
              <w:left w:val="nil"/>
              <w:bottom w:val="single" w:sz="4" w:space="0" w:color="auto"/>
              <w:right w:val="single" w:sz="4" w:space="0" w:color="auto"/>
            </w:tcBorders>
            <w:shd w:val="clear" w:color="auto" w:fill="auto"/>
            <w:noWrap/>
          </w:tcPr>
          <w:p w14:paraId="322DBF7F" w14:textId="77777777" w:rsidR="00615B7A" w:rsidRPr="00A17D0D" w:rsidRDefault="00615B7A" w:rsidP="00FD527B">
            <w:pPr>
              <w:jc w:val="center"/>
            </w:pPr>
            <w:r w:rsidRPr="00A17D0D">
              <w:t>15,32</w:t>
            </w:r>
          </w:p>
        </w:tc>
        <w:tc>
          <w:tcPr>
            <w:tcW w:w="1687" w:type="dxa"/>
            <w:tcBorders>
              <w:top w:val="nil"/>
              <w:left w:val="nil"/>
              <w:bottom w:val="single" w:sz="4" w:space="0" w:color="auto"/>
              <w:right w:val="single" w:sz="4" w:space="0" w:color="auto"/>
            </w:tcBorders>
            <w:shd w:val="clear" w:color="auto" w:fill="auto"/>
            <w:noWrap/>
          </w:tcPr>
          <w:p w14:paraId="20183265" w14:textId="77777777" w:rsidR="00615B7A" w:rsidRPr="00A17D0D" w:rsidRDefault="00615B7A" w:rsidP="00FD527B">
            <w:pPr>
              <w:jc w:val="center"/>
            </w:pPr>
            <w:r>
              <w:t>2021-01-</w:t>
            </w:r>
            <w:r w:rsidRPr="00A17D0D">
              <w:t>09</w:t>
            </w:r>
          </w:p>
        </w:tc>
      </w:tr>
      <w:tr w:rsidR="00615B7A" w:rsidRPr="00B10823" w14:paraId="5804BE5A" w14:textId="77777777" w:rsidTr="00FD527B">
        <w:trPr>
          <w:trHeight w:val="283"/>
          <w:jc w:val="center"/>
        </w:trPr>
        <w:tc>
          <w:tcPr>
            <w:tcW w:w="988" w:type="dxa"/>
            <w:tcBorders>
              <w:top w:val="nil"/>
              <w:left w:val="single" w:sz="4" w:space="0" w:color="auto"/>
              <w:bottom w:val="single" w:sz="4" w:space="0" w:color="auto"/>
              <w:right w:val="single" w:sz="4" w:space="0" w:color="auto"/>
            </w:tcBorders>
            <w:shd w:val="clear" w:color="auto" w:fill="auto"/>
            <w:noWrap/>
            <w:vAlign w:val="center"/>
          </w:tcPr>
          <w:p w14:paraId="781EB246" w14:textId="77777777" w:rsidR="00615B7A" w:rsidRPr="00420A7F" w:rsidRDefault="00615B7A" w:rsidP="00FD527B">
            <w:pPr>
              <w:jc w:val="center"/>
              <w:rPr>
                <w:color w:val="000000"/>
                <w:lang w:val="lt-LT" w:eastAsia="lt-LT"/>
              </w:rPr>
            </w:pPr>
            <w:r w:rsidRPr="00420A7F">
              <w:rPr>
                <w:color w:val="000000"/>
                <w:lang w:eastAsia="lt-LT"/>
              </w:rPr>
              <w:t>9</w:t>
            </w:r>
            <w:r>
              <w:rPr>
                <w:color w:val="000000"/>
                <w:lang w:eastAsia="lt-LT"/>
              </w:rPr>
              <w:t>.</w:t>
            </w:r>
          </w:p>
        </w:tc>
        <w:tc>
          <w:tcPr>
            <w:tcW w:w="4819" w:type="dxa"/>
            <w:tcBorders>
              <w:top w:val="nil"/>
              <w:left w:val="nil"/>
              <w:bottom w:val="single" w:sz="4" w:space="0" w:color="auto"/>
              <w:right w:val="single" w:sz="4" w:space="0" w:color="auto"/>
            </w:tcBorders>
            <w:shd w:val="clear" w:color="auto" w:fill="auto"/>
            <w:noWrap/>
          </w:tcPr>
          <w:p w14:paraId="4CAA3232" w14:textId="77777777" w:rsidR="00615B7A" w:rsidRPr="00517D7C" w:rsidRDefault="00615B7A" w:rsidP="00FD527B">
            <w:pPr>
              <w:jc w:val="center"/>
              <w:rPr>
                <w:lang w:val="lt-LT"/>
              </w:rPr>
            </w:pPr>
            <w:r w:rsidRPr="00517D7C">
              <w:rPr>
                <w:lang w:val="lt-LT"/>
              </w:rPr>
              <w:t xml:space="preserve">UAB </w:t>
            </w:r>
            <w:r w:rsidRPr="00517D7C">
              <w:rPr>
                <w:color w:val="000000"/>
                <w:lang w:val="lt-LT" w:eastAsia="lt-LT"/>
              </w:rPr>
              <w:t>„</w:t>
            </w:r>
            <w:r w:rsidRPr="00517D7C">
              <w:rPr>
                <w:lang w:val="lt-LT"/>
              </w:rPr>
              <w:t>G4S Lietuva“</w:t>
            </w:r>
          </w:p>
        </w:tc>
        <w:tc>
          <w:tcPr>
            <w:tcW w:w="1502" w:type="dxa"/>
            <w:tcBorders>
              <w:top w:val="nil"/>
              <w:left w:val="nil"/>
              <w:bottom w:val="single" w:sz="4" w:space="0" w:color="auto"/>
              <w:right w:val="single" w:sz="4" w:space="0" w:color="auto"/>
            </w:tcBorders>
            <w:shd w:val="clear" w:color="auto" w:fill="auto"/>
            <w:noWrap/>
          </w:tcPr>
          <w:p w14:paraId="3854914A" w14:textId="77777777" w:rsidR="00615B7A" w:rsidRPr="00A17D0D" w:rsidRDefault="00615B7A" w:rsidP="00FD527B">
            <w:pPr>
              <w:jc w:val="center"/>
            </w:pPr>
            <w:r w:rsidRPr="00A17D0D">
              <w:t>17,52</w:t>
            </w:r>
          </w:p>
        </w:tc>
        <w:tc>
          <w:tcPr>
            <w:tcW w:w="1687" w:type="dxa"/>
            <w:tcBorders>
              <w:top w:val="nil"/>
              <w:left w:val="nil"/>
              <w:bottom w:val="single" w:sz="4" w:space="0" w:color="auto"/>
              <w:right w:val="single" w:sz="4" w:space="0" w:color="auto"/>
            </w:tcBorders>
            <w:shd w:val="clear" w:color="auto" w:fill="auto"/>
            <w:noWrap/>
          </w:tcPr>
          <w:p w14:paraId="1F5697A8" w14:textId="77777777" w:rsidR="00615B7A" w:rsidRPr="00A17D0D" w:rsidRDefault="00615B7A" w:rsidP="00FD527B">
            <w:pPr>
              <w:jc w:val="center"/>
            </w:pPr>
            <w:r>
              <w:t>2021-01-</w:t>
            </w:r>
            <w:r w:rsidRPr="00A17D0D">
              <w:t>09</w:t>
            </w:r>
          </w:p>
        </w:tc>
      </w:tr>
      <w:tr w:rsidR="00615B7A" w:rsidRPr="0084200D" w14:paraId="40C2A9DA" w14:textId="77777777" w:rsidTr="00FD527B">
        <w:trPr>
          <w:trHeight w:val="349"/>
          <w:jc w:val="center"/>
        </w:trPr>
        <w:tc>
          <w:tcPr>
            <w:tcW w:w="5807" w:type="dxa"/>
            <w:gridSpan w:val="2"/>
            <w:tcBorders>
              <w:top w:val="nil"/>
              <w:left w:val="single" w:sz="4" w:space="0" w:color="auto"/>
              <w:bottom w:val="single" w:sz="4" w:space="0" w:color="auto"/>
              <w:right w:val="single" w:sz="4" w:space="0" w:color="auto"/>
            </w:tcBorders>
            <w:shd w:val="clear" w:color="auto" w:fill="auto"/>
            <w:noWrap/>
            <w:vAlign w:val="center"/>
          </w:tcPr>
          <w:p w14:paraId="490776FC" w14:textId="77777777" w:rsidR="00615B7A" w:rsidRPr="00517D7C" w:rsidRDefault="00615B7A" w:rsidP="00FD527B">
            <w:pPr>
              <w:jc w:val="right"/>
              <w:rPr>
                <w:b/>
                <w:bCs/>
                <w:color w:val="000000"/>
                <w:highlight w:val="yellow"/>
                <w:lang w:val="lt-LT" w:eastAsia="lt-LT"/>
              </w:rPr>
            </w:pPr>
            <w:r w:rsidRPr="00517D7C">
              <w:rPr>
                <w:b/>
                <w:bCs/>
                <w:color w:val="000000"/>
                <w:lang w:val="lt-LT" w:eastAsia="lt-LT"/>
              </w:rPr>
              <w:t>Iš viso:</w:t>
            </w:r>
          </w:p>
        </w:tc>
        <w:tc>
          <w:tcPr>
            <w:tcW w:w="1502" w:type="dxa"/>
            <w:tcBorders>
              <w:top w:val="nil"/>
              <w:left w:val="nil"/>
              <w:bottom w:val="single" w:sz="4" w:space="0" w:color="auto"/>
              <w:right w:val="single" w:sz="4" w:space="0" w:color="auto"/>
            </w:tcBorders>
            <w:shd w:val="clear" w:color="auto" w:fill="auto"/>
            <w:noWrap/>
            <w:vAlign w:val="center"/>
          </w:tcPr>
          <w:p w14:paraId="3E6C77CA" w14:textId="77777777" w:rsidR="00615B7A" w:rsidRPr="003252C1" w:rsidRDefault="00615B7A" w:rsidP="00FD527B">
            <w:pPr>
              <w:jc w:val="center"/>
              <w:rPr>
                <w:rFonts w:ascii="Calibri" w:hAnsi="Calibri" w:cs="Calibri"/>
                <w:b/>
                <w:color w:val="FF0000"/>
                <w:sz w:val="22"/>
                <w:szCs w:val="22"/>
                <w:lang w:val="lt-LT"/>
              </w:rPr>
            </w:pPr>
            <w:r>
              <w:rPr>
                <w:b/>
              </w:rPr>
              <w:t>436,76</w:t>
            </w:r>
          </w:p>
        </w:tc>
        <w:tc>
          <w:tcPr>
            <w:tcW w:w="1687" w:type="dxa"/>
            <w:tcBorders>
              <w:top w:val="nil"/>
              <w:left w:val="nil"/>
              <w:bottom w:val="single" w:sz="4" w:space="0" w:color="auto"/>
              <w:right w:val="single" w:sz="4" w:space="0" w:color="auto"/>
            </w:tcBorders>
            <w:shd w:val="clear" w:color="auto" w:fill="auto"/>
            <w:noWrap/>
          </w:tcPr>
          <w:p w14:paraId="623C5CD8" w14:textId="77777777" w:rsidR="00615B7A" w:rsidRPr="003252C1" w:rsidRDefault="00615B7A" w:rsidP="00FD527B">
            <w:pPr>
              <w:jc w:val="right"/>
              <w:rPr>
                <w:color w:val="FF0000"/>
                <w:lang w:val="lt-LT" w:eastAsia="lt-LT"/>
              </w:rPr>
            </w:pPr>
          </w:p>
        </w:tc>
      </w:tr>
    </w:tbl>
    <w:p w14:paraId="06FAF2CE" w14:textId="77777777" w:rsidR="00615B7A" w:rsidRPr="00D446B5" w:rsidRDefault="00615B7A" w:rsidP="00615B7A">
      <w:pPr>
        <w:pStyle w:val="Pagrindinistekstas"/>
        <w:ind w:left="-57"/>
        <w:rPr>
          <w:b w:val="0"/>
        </w:rPr>
      </w:pPr>
    </w:p>
    <w:p w14:paraId="64417DCF" w14:textId="77777777" w:rsidR="00615B7A" w:rsidRPr="0052024B" w:rsidRDefault="00615B7A" w:rsidP="00615B7A">
      <w:pPr>
        <w:pStyle w:val="Pagrindinistekstas"/>
        <w:tabs>
          <w:tab w:val="left" w:pos="5940"/>
        </w:tabs>
        <w:spacing w:line="340" w:lineRule="exact"/>
        <w:rPr>
          <w:sz w:val="24"/>
        </w:rPr>
      </w:pPr>
    </w:p>
    <w:p w14:paraId="3F845826" w14:textId="77777777" w:rsidR="00615B7A" w:rsidRPr="0052024B" w:rsidRDefault="00615B7A" w:rsidP="00615B7A">
      <w:pPr>
        <w:spacing w:beforeLines="20" w:before="48" w:afterLines="20" w:after="48"/>
        <w:jc w:val="center"/>
        <w:rPr>
          <w:b/>
          <w:highlight w:val="yellow"/>
          <w:lang w:val="lt-LT"/>
        </w:rPr>
      </w:pPr>
    </w:p>
    <w:p w14:paraId="244D2FBD" w14:textId="77777777" w:rsidR="00615B7A" w:rsidRDefault="00615B7A" w:rsidP="002943B2">
      <w:pPr>
        <w:spacing w:line="360" w:lineRule="auto"/>
        <w:ind w:firstLine="1247"/>
        <w:jc w:val="both"/>
        <w:rPr>
          <w:color w:val="000000" w:themeColor="text1"/>
          <w:lang w:val="lt-LT"/>
        </w:rPr>
      </w:pPr>
    </w:p>
    <w:p w14:paraId="402D1E75" w14:textId="77777777" w:rsidR="00615B7A" w:rsidRDefault="00615B7A" w:rsidP="002943B2">
      <w:pPr>
        <w:spacing w:line="360" w:lineRule="auto"/>
        <w:ind w:firstLine="1247"/>
        <w:jc w:val="both"/>
        <w:rPr>
          <w:color w:val="000000" w:themeColor="text1"/>
          <w:lang w:val="lt-LT"/>
        </w:rPr>
      </w:pPr>
    </w:p>
    <w:p w14:paraId="1DF63C35" w14:textId="77777777" w:rsidR="00615B7A" w:rsidRDefault="00615B7A" w:rsidP="002943B2">
      <w:pPr>
        <w:spacing w:line="360" w:lineRule="auto"/>
        <w:ind w:firstLine="1247"/>
        <w:jc w:val="both"/>
        <w:rPr>
          <w:color w:val="000000" w:themeColor="text1"/>
          <w:lang w:val="lt-LT"/>
        </w:rPr>
      </w:pPr>
    </w:p>
    <w:p w14:paraId="036E0695" w14:textId="7973A7B2" w:rsidR="00C237F1" w:rsidRDefault="00C237F1">
      <w:pPr>
        <w:spacing w:after="160" w:line="259" w:lineRule="auto"/>
        <w:rPr>
          <w:b/>
          <w:szCs w:val="20"/>
          <w:lang w:val="lt-LT"/>
        </w:rPr>
      </w:pPr>
    </w:p>
    <w:p w14:paraId="32D6F5CB" w14:textId="77777777" w:rsidR="006927BF" w:rsidRDefault="006927BF">
      <w:pPr>
        <w:spacing w:after="160" w:line="259" w:lineRule="auto"/>
        <w:rPr>
          <w:szCs w:val="20"/>
          <w:lang w:val="lt-LT"/>
        </w:rPr>
      </w:pPr>
      <w:r>
        <w:rPr>
          <w:b/>
        </w:rPr>
        <w:br w:type="page"/>
      </w:r>
    </w:p>
    <w:p w14:paraId="0EF1F5E8" w14:textId="541150CB" w:rsidR="00C237F1" w:rsidRDefault="00C237F1" w:rsidP="00E73374">
      <w:pPr>
        <w:pStyle w:val="Pagrindinistekstas"/>
        <w:tabs>
          <w:tab w:val="left" w:pos="5940"/>
        </w:tabs>
        <w:spacing w:line="340" w:lineRule="exact"/>
        <w:jc w:val="right"/>
        <w:rPr>
          <w:b w:val="0"/>
          <w:sz w:val="24"/>
        </w:rPr>
      </w:pPr>
      <w:r w:rsidRPr="00C237F1">
        <w:rPr>
          <w:b w:val="0"/>
          <w:sz w:val="24"/>
        </w:rPr>
        <w:lastRenderedPageBreak/>
        <w:t>4 priedas</w:t>
      </w:r>
    </w:p>
    <w:p w14:paraId="56C3EA8A" w14:textId="77777777" w:rsidR="00106974" w:rsidRPr="00E73374" w:rsidRDefault="00106974" w:rsidP="00106974">
      <w:pPr>
        <w:pStyle w:val="Pagrindinistekstas"/>
        <w:tabs>
          <w:tab w:val="left" w:pos="5940"/>
        </w:tabs>
        <w:jc w:val="right"/>
        <w:rPr>
          <w:b w:val="0"/>
          <w:sz w:val="24"/>
        </w:rPr>
      </w:pPr>
    </w:p>
    <w:p w14:paraId="53367D80" w14:textId="60499F38" w:rsidR="00615B7A" w:rsidRPr="00615B7A" w:rsidRDefault="00615B7A" w:rsidP="00615B7A">
      <w:pPr>
        <w:pStyle w:val="Pagrindinistekstas"/>
        <w:tabs>
          <w:tab w:val="left" w:pos="5940"/>
        </w:tabs>
        <w:spacing w:line="340" w:lineRule="exact"/>
        <w:rPr>
          <w:sz w:val="24"/>
        </w:rPr>
      </w:pPr>
      <w:r w:rsidRPr="00615B7A">
        <w:rPr>
          <w:sz w:val="24"/>
        </w:rPr>
        <w:t>PROJEKT</w:t>
      </w:r>
      <w:r>
        <w:rPr>
          <w:sz w:val="24"/>
        </w:rPr>
        <w:t xml:space="preserve">INĖS VEIKLOS </w:t>
      </w:r>
      <w:r w:rsidRPr="00615B7A">
        <w:rPr>
          <w:sz w:val="24"/>
        </w:rPr>
        <w:t>VYKDYMAS 2020 METAIS</w:t>
      </w:r>
    </w:p>
    <w:p w14:paraId="095FCF65" w14:textId="77777777" w:rsidR="00615B7A" w:rsidRDefault="00615B7A" w:rsidP="00615B7A">
      <w:pPr>
        <w:spacing w:line="360" w:lineRule="auto"/>
        <w:jc w:val="both"/>
        <w:rPr>
          <w:color w:val="000000" w:themeColor="text1"/>
          <w:lang w:val="lt-LT"/>
        </w:rPr>
      </w:pPr>
    </w:p>
    <w:p w14:paraId="7831CFD0" w14:textId="1F4ED47F" w:rsidR="002943B2" w:rsidRPr="0052024B" w:rsidRDefault="002943B2" w:rsidP="002943B2">
      <w:pPr>
        <w:spacing w:line="360" w:lineRule="auto"/>
        <w:ind w:firstLine="1247"/>
        <w:jc w:val="both"/>
        <w:rPr>
          <w:color w:val="000000" w:themeColor="text1"/>
          <w:lang w:val="lt-LT"/>
        </w:rPr>
      </w:pPr>
      <w:r w:rsidRPr="0052024B">
        <w:rPr>
          <w:color w:val="000000" w:themeColor="text1"/>
          <w:lang w:val="lt-LT"/>
        </w:rPr>
        <w:t xml:space="preserve">2020 </w:t>
      </w:r>
      <w:r w:rsidR="00615B7A">
        <w:rPr>
          <w:color w:val="000000" w:themeColor="text1"/>
          <w:lang w:val="lt-LT"/>
        </w:rPr>
        <w:t xml:space="preserve">metais </w:t>
      </w:r>
      <w:r w:rsidR="00615B7A" w:rsidRPr="00754511">
        <w:rPr>
          <w:lang w:val="lt-LT"/>
        </w:rPr>
        <w:t>VšĮ „Panevėžio verslo konsultacinis centras“</w:t>
      </w:r>
      <w:r w:rsidRPr="0052024B">
        <w:rPr>
          <w:color w:val="000000" w:themeColor="text1"/>
          <w:lang w:val="lt-LT"/>
        </w:rPr>
        <w:t xml:space="preserve"> baig</w:t>
      </w:r>
      <w:r w:rsidR="00615B7A">
        <w:rPr>
          <w:color w:val="000000" w:themeColor="text1"/>
          <w:lang w:val="lt-LT"/>
        </w:rPr>
        <w:t>ė</w:t>
      </w:r>
      <w:r w:rsidRPr="0052024B">
        <w:rPr>
          <w:color w:val="000000" w:themeColor="text1"/>
          <w:lang w:val="lt-LT"/>
        </w:rPr>
        <w:t xml:space="preserve"> įgyvendinti 2 projekt</w:t>
      </w:r>
      <w:r w:rsidR="00615B7A">
        <w:rPr>
          <w:color w:val="000000" w:themeColor="text1"/>
          <w:lang w:val="lt-LT"/>
        </w:rPr>
        <w:t>us</w:t>
      </w:r>
      <w:r w:rsidRPr="0052024B">
        <w:rPr>
          <w:color w:val="000000" w:themeColor="text1"/>
          <w:lang w:val="lt-LT"/>
        </w:rPr>
        <w:t>:</w:t>
      </w:r>
    </w:p>
    <w:p w14:paraId="29FE5EC4" w14:textId="2599F644" w:rsidR="002943B2" w:rsidRPr="0052024B" w:rsidRDefault="002943B2" w:rsidP="002943B2">
      <w:pPr>
        <w:pStyle w:val="Sraopastraipa"/>
        <w:numPr>
          <w:ilvl w:val="0"/>
          <w:numId w:val="25"/>
        </w:numPr>
        <w:spacing w:line="360" w:lineRule="auto"/>
        <w:ind w:left="0" w:firstLine="1843"/>
        <w:jc w:val="both"/>
        <w:rPr>
          <w:color w:val="000000" w:themeColor="text1"/>
          <w:lang w:val="lt-LT"/>
        </w:rPr>
      </w:pPr>
      <w:r w:rsidRPr="0052024B">
        <w:rPr>
          <w:color w:val="000000" w:themeColor="text1"/>
          <w:lang w:val="lt-LT"/>
        </w:rPr>
        <w:t xml:space="preserve">„Asmenų su negalia socialinė </w:t>
      </w:r>
      <w:proofErr w:type="spellStart"/>
      <w:r w:rsidRPr="0052024B">
        <w:rPr>
          <w:color w:val="000000" w:themeColor="text1"/>
          <w:lang w:val="lt-LT"/>
        </w:rPr>
        <w:t>įtrauktis</w:t>
      </w:r>
      <w:proofErr w:type="spellEnd"/>
      <w:r w:rsidRPr="0052024B">
        <w:rPr>
          <w:color w:val="000000" w:themeColor="text1"/>
          <w:lang w:val="lt-LT"/>
        </w:rPr>
        <w:t xml:space="preserve"> į darbo rinką“ (</w:t>
      </w:r>
      <w:proofErr w:type="spellStart"/>
      <w:r w:rsidRPr="0052024B">
        <w:rPr>
          <w:color w:val="000000" w:themeColor="text1"/>
          <w:lang w:val="lt-LT"/>
        </w:rPr>
        <w:t>New</w:t>
      </w:r>
      <w:proofErr w:type="spellEnd"/>
      <w:r w:rsidRPr="0052024B">
        <w:rPr>
          <w:color w:val="000000" w:themeColor="text1"/>
          <w:lang w:val="lt-LT"/>
        </w:rPr>
        <w:t xml:space="preserve"> </w:t>
      </w:r>
      <w:proofErr w:type="spellStart"/>
      <w:r w:rsidRPr="0052024B">
        <w:rPr>
          <w:color w:val="000000" w:themeColor="text1"/>
          <w:lang w:val="lt-LT"/>
        </w:rPr>
        <w:t>Skills</w:t>
      </w:r>
      <w:proofErr w:type="spellEnd"/>
      <w:r w:rsidRPr="0052024B">
        <w:rPr>
          <w:color w:val="000000" w:themeColor="text1"/>
          <w:lang w:val="lt-LT"/>
        </w:rPr>
        <w:t xml:space="preserve">) Nr. LLI-404 (projekto trukmė 2018-03-01 – 2020-02-29), </w:t>
      </w:r>
      <w:r w:rsidR="002167C9" w:rsidRPr="0052024B">
        <w:rPr>
          <w:color w:val="000000" w:themeColor="text1"/>
          <w:lang w:val="lt-LT"/>
        </w:rPr>
        <w:t xml:space="preserve">finansuojamas pagal </w:t>
      </w:r>
      <w:proofErr w:type="spellStart"/>
      <w:r w:rsidR="002167C9" w:rsidRPr="0052024B">
        <w:rPr>
          <w:color w:val="000000" w:themeColor="text1"/>
          <w:lang w:val="lt-LT"/>
        </w:rPr>
        <w:t>Interreg</w:t>
      </w:r>
      <w:proofErr w:type="spellEnd"/>
      <w:r w:rsidR="002167C9" w:rsidRPr="0052024B">
        <w:rPr>
          <w:color w:val="000000" w:themeColor="text1"/>
          <w:lang w:val="lt-LT"/>
        </w:rPr>
        <w:t xml:space="preserve"> V-A Latvija-Lietuva programą 2014-2020</w:t>
      </w:r>
      <w:r w:rsidRPr="0052024B">
        <w:rPr>
          <w:color w:val="000000" w:themeColor="text1"/>
          <w:lang w:val="lt-LT"/>
        </w:rPr>
        <w:t>.</w:t>
      </w:r>
    </w:p>
    <w:p w14:paraId="444DD003" w14:textId="7B025F09" w:rsidR="002943B2" w:rsidRPr="0052024B" w:rsidRDefault="006620D5" w:rsidP="002943B2">
      <w:pPr>
        <w:pStyle w:val="Sraopastraipa"/>
        <w:numPr>
          <w:ilvl w:val="0"/>
          <w:numId w:val="25"/>
        </w:numPr>
        <w:spacing w:line="360" w:lineRule="auto"/>
        <w:ind w:left="0" w:firstLine="1843"/>
        <w:jc w:val="both"/>
        <w:rPr>
          <w:color w:val="000000" w:themeColor="text1"/>
          <w:lang w:val="lt-LT"/>
        </w:rPr>
      </w:pPr>
      <w:r w:rsidRPr="0052024B">
        <w:rPr>
          <w:color w:val="000000" w:themeColor="text1"/>
          <w:lang w:val="lt-LT"/>
        </w:rPr>
        <w:t>„</w:t>
      </w:r>
      <w:r w:rsidR="002943B2" w:rsidRPr="0052024B">
        <w:rPr>
          <w:color w:val="000000" w:themeColor="text1"/>
          <w:lang w:val="lt-LT"/>
        </w:rPr>
        <w:t>Kūrybingų ir darbingų ekonomiškai neaktyvių Panevėžio miesto gyventojų verslumo skatinimas” (#HOBISVERSLUI) Nr. 08.6.1-ESFA-V-911-06-0009 (projekto trukmė 2019-04-12 – 2020-04-12), finansuojamas</w:t>
      </w:r>
      <w:r w:rsidR="002943B2" w:rsidRPr="0052024B">
        <w:rPr>
          <w:rFonts w:ascii="Arial" w:hAnsi="Arial" w:cs="Arial"/>
          <w:b/>
          <w:bCs/>
          <w:color w:val="000000" w:themeColor="text1"/>
          <w:shd w:val="clear" w:color="auto" w:fill="FFFFFF"/>
          <w:lang w:val="lt-LT"/>
        </w:rPr>
        <w:t xml:space="preserve"> </w:t>
      </w:r>
      <w:r w:rsidR="002943B2" w:rsidRPr="0052024B">
        <w:rPr>
          <w:color w:val="000000" w:themeColor="text1"/>
          <w:lang w:val="lt-LT"/>
        </w:rPr>
        <w:t>Europos socialinio fondo lėšomis.</w:t>
      </w:r>
    </w:p>
    <w:bookmarkEnd w:id="2"/>
    <w:bookmarkEnd w:id="3"/>
    <w:p w14:paraId="608D9191" w14:textId="2504DE0C" w:rsidR="000F75C2" w:rsidRPr="0052024B" w:rsidRDefault="000765FA" w:rsidP="000F75C2">
      <w:pPr>
        <w:spacing w:line="360" w:lineRule="auto"/>
        <w:ind w:firstLine="1247"/>
        <w:jc w:val="both"/>
        <w:rPr>
          <w:color w:val="000000" w:themeColor="text1"/>
          <w:lang w:val="lt-LT"/>
        </w:rPr>
      </w:pPr>
      <w:r w:rsidRPr="0052024B">
        <w:rPr>
          <w:color w:val="000000" w:themeColor="text1"/>
          <w:lang w:val="lt-LT"/>
        </w:rPr>
        <w:t>20</w:t>
      </w:r>
      <w:r w:rsidR="000F75C2" w:rsidRPr="0052024B">
        <w:rPr>
          <w:color w:val="000000" w:themeColor="text1"/>
          <w:lang w:val="lt-LT"/>
        </w:rPr>
        <w:t xml:space="preserve">20 </w:t>
      </w:r>
      <w:r w:rsidRPr="0052024B">
        <w:rPr>
          <w:color w:val="000000" w:themeColor="text1"/>
          <w:lang w:val="lt-LT"/>
        </w:rPr>
        <w:t xml:space="preserve">metais toliau buvo vykdomas projektas </w:t>
      </w:r>
      <w:r w:rsidR="000F75C2" w:rsidRPr="0052024B">
        <w:rPr>
          <w:color w:val="000000" w:themeColor="text1"/>
          <w:lang w:val="lt-LT"/>
        </w:rPr>
        <w:t>„Žalioji žemdirbystė abipus sienų“ (BAG) Nr. ENI-LLB-1-117  (projekto trukmė 2019-02-01 – 2021-01-31), finansuojamas Europos kaimynystės priemonės (EKP) lėšomis.</w:t>
      </w:r>
    </w:p>
    <w:p w14:paraId="2F9AA6A8" w14:textId="4C7AC6DA" w:rsidR="000765FA" w:rsidRPr="0052024B" w:rsidRDefault="000F75C2" w:rsidP="004D6E14">
      <w:pPr>
        <w:spacing w:line="360" w:lineRule="auto"/>
        <w:ind w:firstLine="1247"/>
        <w:jc w:val="both"/>
        <w:rPr>
          <w:color w:val="000000" w:themeColor="text1"/>
          <w:lang w:val="lt-LT"/>
        </w:rPr>
      </w:pPr>
      <w:r w:rsidRPr="0052024B">
        <w:rPr>
          <w:color w:val="000000" w:themeColor="text1"/>
          <w:lang w:val="lt-LT"/>
        </w:rPr>
        <w:t>Pradėtas įgyvendinti projektas „Amatas kaip vaistas nuo atskirties” (</w:t>
      </w:r>
      <w:proofErr w:type="spellStart"/>
      <w:r w:rsidRPr="0052024B">
        <w:rPr>
          <w:color w:val="000000" w:themeColor="text1"/>
          <w:lang w:val="lt-LT"/>
        </w:rPr>
        <w:t>Med-Craft</w:t>
      </w:r>
      <w:proofErr w:type="spellEnd"/>
      <w:r w:rsidRPr="0052024B">
        <w:rPr>
          <w:color w:val="000000" w:themeColor="text1"/>
          <w:lang w:val="lt-LT"/>
        </w:rPr>
        <w:t xml:space="preserve">) </w:t>
      </w:r>
      <w:r w:rsidR="00432C68" w:rsidRPr="0052024B">
        <w:rPr>
          <w:color w:val="000000" w:themeColor="text1"/>
          <w:lang w:val="lt-LT"/>
        </w:rPr>
        <w:t xml:space="preserve">Nr. LLI-532 </w:t>
      </w:r>
      <w:r w:rsidRPr="0052024B">
        <w:rPr>
          <w:color w:val="000000" w:themeColor="text1"/>
          <w:lang w:val="lt-LT"/>
        </w:rPr>
        <w:t xml:space="preserve">(projekto trukmė 2020-06-01 – 2022-05-31), </w:t>
      </w:r>
      <w:r w:rsidR="006F46DC" w:rsidRPr="0052024B">
        <w:rPr>
          <w:color w:val="000000" w:themeColor="text1"/>
          <w:lang w:val="lt-LT"/>
        </w:rPr>
        <w:t xml:space="preserve">finansuojamas pagal </w:t>
      </w:r>
      <w:proofErr w:type="spellStart"/>
      <w:r w:rsidR="006F46DC" w:rsidRPr="0052024B">
        <w:rPr>
          <w:color w:val="000000" w:themeColor="text1"/>
          <w:lang w:val="lt-LT"/>
        </w:rPr>
        <w:t>Interreg</w:t>
      </w:r>
      <w:proofErr w:type="spellEnd"/>
      <w:r w:rsidR="006F46DC" w:rsidRPr="0052024B">
        <w:rPr>
          <w:color w:val="000000" w:themeColor="text1"/>
          <w:lang w:val="lt-LT"/>
        </w:rPr>
        <w:t xml:space="preserve"> V-A Latvija-Lietuva programą 2014-2020</w:t>
      </w:r>
      <w:r w:rsidRPr="0052024B">
        <w:rPr>
          <w:color w:val="000000" w:themeColor="text1"/>
          <w:lang w:val="lt-LT"/>
        </w:rPr>
        <w:t>.</w:t>
      </w:r>
    </w:p>
    <w:p w14:paraId="5D4BA1BF" w14:textId="6265DFB5" w:rsidR="002943B2" w:rsidRPr="00FF6AC9" w:rsidRDefault="002943B2" w:rsidP="004D6E14">
      <w:pPr>
        <w:spacing w:line="360" w:lineRule="auto"/>
        <w:ind w:firstLine="1247"/>
        <w:rPr>
          <w:u w:val="single"/>
          <w:lang w:val="lt-LT"/>
        </w:rPr>
      </w:pPr>
      <w:r w:rsidRPr="00FF6AC9">
        <w:rPr>
          <w:u w:val="single"/>
          <w:lang w:val="lt-LT"/>
        </w:rPr>
        <w:t>2020 meta</w:t>
      </w:r>
      <w:r w:rsidR="00207411" w:rsidRPr="00FF6AC9">
        <w:rPr>
          <w:u w:val="single"/>
          <w:lang w:val="lt-LT"/>
        </w:rPr>
        <w:t>is baigti įgyvendinti projektai</w:t>
      </w:r>
    </w:p>
    <w:p w14:paraId="56216354" w14:textId="173D374D" w:rsidR="002943B2" w:rsidRPr="00FF6AC9" w:rsidRDefault="002943B2" w:rsidP="00E553C7">
      <w:pPr>
        <w:spacing w:line="360" w:lineRule="auto"/>
        <w:ind w:firstLine="1247"/>
        <w:jc w:val="both"/>
        <w:rPr>
          <w:lang w:val="lt-LT"/>
        </w:rPr>
      </w:pPr>
      <w:r w:rsidRPr="00FF6AC9">
        <w:rPr>
          <w:lang w:val="lt-LT"/>
        </w:rPr>
        <w:t xml:space="preserve">Įgyvendinant projektą „Asmenų su negalia socialinė </w:t>
      </w:r>
      <w:proofErr w:type="spellStart"/>
      <w:r w:rsidRPr="00FF6AC9">
        <w:rPr>
          <w:lang w:val="lt-LT"/>
        </w:rPr>
        <w:t>įtrauktis</w:t>
      </w:r>
      <w:proofErr w:type="spellEnd"/>
      <w:r w:rsidRPr="00FF6AC9">
        <w:rPr>
          <w:lang w:val="lt-LT"/>
        </w:rPr>
        <w:t xml:space="preserve"> į darbo rinką“ (</w:t>
      </w:r>
      <w:proofErr w:type="spellStart"/>
      <w:r w:rsidRPr="00FF6AC9">
        <w:rPr>
          <w:lang w:val="lt-LT"/>
        </w:rPr>
        <w:t>New</w:t>
      </w:r>
      <w:proofErr w:type="spellEnd"/>
      <w:r w:rsidRPr="00FF6AC9">
        <w:rPr>
          <w:lang w:val="lt-LT"/>
        </w:rPr>
        <w:t xml:space="preserve"> </w:t>
      </w:r>
      <w:proofErr w:type="spellStart"/>
      <w:r w:rsidRPr="00FF6AC9">
        <w:rPr>
          <w:lang w:val="lt-LT"/>
        </w:rPr>
        <w:t>Skills</w:t>
      </w:r>
      <w:proofErr w:type="spellEnd"/>
      <w:r w:rsidRPr="00FF6AC9">
        <w:rPr>
          <w:lang w:val="lt-LT"/>
        </w:rPr>
        <w:t>) Nr. LLI-404, 2020-aisias metais VšĮ „Panevėžio verslo konsultacinis centras“ suorganizavo  seminarą darbdaviams ir darbuotojams, dirbantiems su asmenimis turinčiais negalią „Asmenų su negalia įdarbinimo psichologiniai ir teisiniai aspektai“.</w:t>
      </w:r>
      <w:r w:rsidR="00E553C7" w:rsidRPr="00FF6AC9">
        <w:rPr>
          <w:lang w:val="lt-LT"/>
        </w:rPr>
        <w:t xml:space="preserve"> </w:t>
      </w:r>
      <w:r w:rsidRPr="00FF6AC9">
        <w:rPr>
          <w:lang w:val="lt-LT"/>
        </w:rPr>
        <w:t>Taip pat vyko antrasis (paskutinis) projekto</w:t>
      </w:r>
      <w:r w:rsidRPr="00FF6AC9">
        <w:rPr>
          <w:color w:val="FF0000"/>
          <w:lang w:val="lt-LT"/>
        </w:rPr>
        <w:t xml:space="preserve"> </w:t>
      </w:r>
      <w:r w:rsidRPr="00FF6AC9">
        <w:rPr>
          <w:lang w:val="lt-LT"/>
        </w:rPr>
        <w:t xml:space="preserve">iniciatyvinės grupės susitikimas Jelgavoje, kartu su Anykščių, Panevėžio bei Jelgavos organizacijomis, kurių veikla susijusi ir orientuota į asmenis su negalia. Susitikimo metu buvo aptarti projekto rezultatai bei tolimesnės perspektyvos. VšĮ „Panevėžio verslo konsultacinis centras“ darbuotoja, projekto koordinatorė pristatė pranešimą tema „Projekto renginiai Panevėžyje 2018-2020 m.“. </w:t>
      </w:r>
    </w:p>
    <w:p w14:paraId="59EC6C99" w14:textId="77777777" w:rsidR="002943B2" w:rsidRPr="00FF6AC9" w:rsidRDefault="002943B2" w:rsidP="002943B2">
      <w:pPr>
        <w:spacing w:line="360" w:lineRule="auto"/>
        <w:ind w:firstLine="1247"/>
        <w:jc w:val="both"/>
        <w:rPr>
          <w:lang w:val="lt-LT"/>
        </w:rPr>
      </w:pPr>
      <w:r w:rsidRPr="00FF6AC9">
        <w:rPr>
          <w:lang w:val="lt-LT"/>
        </w:rPr>
        <w:t xml:space="preserve">Sėkmingas tarptautinio projekto įgyvendinimas buvo pažymėtas vykdančiojo partnerio VšĮ „Anykščių menų inkubatorius – menų studija“ suorganizuotoje baigiamojoje konferencijoje. Joje susitiko visi trys projekto partneriai, projekto dalyviai bei kiti projekto rezultatais suinteresuoti asmenys iš Anykščių, Panevėžio bei Jelgavos. VšĮ „Panevėžio verslo konsultacinis centras“ projekto ekspertės Linos </w:t>
      </w:r>
      <w:proofErr w:type="spellStart"/>
      <w:r w:rsidRPr="00FF6AC9">
        <w:rPr>
          <w:lang w:val="lt-LT"/>
        </w:rPr>
        <w:t>Trebienės</w:t>
      </w:r>
      <w:proofErr w:type="spellEnd"/>
      <w:r w:rsidRPr="00FF6AC9">
        <w:rPr>
          <w:lang w:val="lt-LT"/>
        </w:rPr>
        <w:t xml:space="preserve"> vadovaujamo Jaunuolių dienos centro klientai pademonstravo realias asmenų su negalia darbo galimybes, buvo skaitomi pranešimai aktualiomis temomis.</w:t>
      </w:r>
    </w:p>
    <w:p w14:paraId="03E5D6AC" w14:textId="53D13A1A" w:rsidR="002943B2" w:rsidRPr="00FF6AC9" w:rsidRDefault="00B61CFE" w:rsidP="00824D61">
      <w:pPr>
        <w:spacing w:line="360" w:lineRule="auto"/>
        <w:ind w:firstLine="1247"/>
        <w:jc w:val="both"/>
        <w:rPr>
          <w:lang w:val="lt-LT"/>
        </w:rPr>
      </w:pPr>
      <w:r w:rsidRPr="00FF6AC9">
        <w:rPr>
          <w:lang w:val="lt-LT"/>
        </w:rPr>
        <w:t>V</w:t>
      </w:r>
      <w:r w:rsidR="002943B2" w:rsidRPr="00FF6AC9">
        <w:rPr>
          <w:lang w:val="lt-LT"/>
        </w:rPr>
        <w:t>ienas</w:t>
      </w:r>
      <w:r w:rsidRPr="00FF6AC9">
        <w:rPr>
          <w:lang w:val="lt-LT"/>
        </w:rPr>
        <w:t xml:space="preserve"> iš</w:t>
      </w:r>
      <w:r w:rsidR="002943B2" w:rsidRPr="00FF6AC9">
        <w:rPr>
          <w:lang w:val="lt-LT"/>
        </w:rPr>
        <w:t xml:space="preserve"> projekto rezultatų</w:t>
      </w:r>
      <w:r w:rsidRPr="00FF6AC9">
        <w:rPr>
          <w:lang w:val="lt-LT"/>
        </w:rPr>
        <w:t xml:space="preserve"> –</w:t>
      </w:r>
      <w:r w:rsidR="002943B2" w:rsidRPr="00FF6AC9">
        <w:rPr>
          <w:lang w:val="lt-LT"/>
        </w:rPr>
        <w:t xml:space="preserve"> išleistas leidinys ir internetinė leidinio versija lietuvių </w:t>
      </w:r>
      <w:r w:rsidRPr="00FF6AC9">
        <w:rPr>
          <w:lang w:val="lt-LT"/>
        </w:rPr>
        <w:t>bei</w:t>
      </w:r>
      <w:r w:rsidR="002943B2" w:rsidRPr="00FF6AC9">
        <w:rPr>
          <w:lang w:val="lt-LT"/>
        </w:rPr>
        <w:t xml:space="preserve"> anglų kalbomis „PADARYKIME TAI KARTU </w:t>
      </w:r>
      <w:r w:rsidR="00712E31" w:rsidRPr="00FF6AC9">
        <w:rPr>
          <w:lang w:val="lt-LT"/>
        </w:rPr>
        <w:t xml:space="preserve">(DARBO SU ŽMONĖMIS SU NEGALIA </w:t>
      </w:r>
      <w:r w:rsidR="00712E31" w:rsidRPr="00FF6AC9">
        <w:rPr>
          <w:lang w:val="lt-LT"/>
        </w:rPr>
        <w:lastRenderedPageBreak/>
        <w:t>VADOVAS)</w:t>
      </w:r>
      <w:r w:rsidR="002943B2" w:rsidRPr="00FF6AC9">
        <w:rPr>
          <w:lang w:val="lt-LT"/>
        </w:rPr>
        <w:t xml:space="preserve">“: </w:t>
      </w:r>
      <w:hyperlink r:id="rId9" w:history="1">
        <w:r w:rsidR="002943B2" w:rsidRPr="00FF6AC9">
          <w:rPr>
            <w:rStyle w:val="Hipersaitas"/>
            <w:lang w:val="lt-LT"/>
          </w:rPr>
          <w:t>http://pvkc.lt/wp-content/uploads/2020/02/PADARYKIME-TAI- KARTU.pdf</w:t>
        </w:r>
      </w:hyperlink>
      <w:r w:rsidR="00E261CC" w:rsidRPr="00FF6AC9">
        <w:rPr>
          <w:rStyle w:val="Hipersaitas"/>
          <w:lang w:val="lt-LT"/>
        </w:rPr>
        <w:t xml:space="preserve"> </w:t>
      </w:r>
      <w:r w:rsidR="00E553C7" w:rsidRPr="00FF6AC9">
        <w:rPr>
          <w:rStyle w:val="Hipersaitas"/>
          <w:u w:val="none"/>
          <w:lang w:val="lt-LT"/>
        </w:rPr>
        <w:t xml:space="preserve"> </w:t>
      </w:r>
      <w:r w:rsidR="00E553C7" w:rsidRPr="00FF6AC9">
        <w:rPr>
          <w:lang w:val="lt-LT"/>
        </w:rPr>
        <w:t>(internetinė leidinio versija).</w:t>
      </w:r>
    </w:p>
    <w:p w14:paraId="23694693" w14:textId="3C0F5373" w:rsidR="002943B2" w:rsidRPr="00FF6AC9" w:rsidRDefault="002943B2" w:rsidP="002943B2">
      <w:pPr>
        <w:spacing w:line="360" w:lineRule="auto"/>
        <w:ind w:firstLine="1247"/>
        <w:jc w:val="both"/>
        <w:rPr>
          <w:lang w:val="lt-LT"/>
        </w:rPr>
      </w:pPr>
      <w:r w:rsidRPr="00FF6AC9">
        <w:rPr>
          <w:lang w:val="lt-LT"/>
        </w:rPr>
        <w:t xml:space="preserve">Įgyvendinant projektą </w:t>
      </w:r>
      <w:r w:rsidRPr="00FF6AC9">
        <w:rPr>
          <w:color w:val="000000" w:themeColor="text1"/>
          <w:lang w:val="lt-LT"/>
        </w:rPr>
        <w:t>„Kūrybingų ir darbingų ekonomiškai neaktyvių Panevėžio miesto gyventojų verslumo skatinimas” (#HOBISVERSLUI)</w:t>
      </w:r>
      <w:r w:rsidR="00824D61" w:rsidRPr="00FF6AC9">
        <w:rPr>
          <w:color w:val="000000" w:themeColor="text1"/>
          <w:lang w:val="lt-LT"/>
        </w:rPr>
        <w:t xml:space="preserve"> Nr. 08.6.1-ESFA-V-911-06-0009</w:t>
      </w:r>
      <w:r w:rsidRPr="00FF6AC9">
        <w:rPr>
          <w:color w:val="000000" w:themeColor="text1"/>
          <w:lang w:val="lt-LT"/>
        </w:rPr>
        <w:t>, 2020-aisias metais VšĮ „Panevėžio verslo konsultacinis centras“ projekto dalyviams suorganizavo 22 baigiamąsias konsultacijas verslumo tematika.</w:t>
      </w:r>
    </w:p>
    <w:p w14:paraId="18C530D3" w14:textId="43AADD72" w:rsidR="002943B2" w:rsidRPr="00FF6AC9" w:rsidRDefault="002943B2" w:rsidP="002943B2">
      <w:pPr>
        <w:spacing w:line="360" w:lineRule="auto"/>
        <w:ind w:firstLine="1247"/>
        <w:jc w:val="both"/>
        <w:rPr>
          <w:u w:val="single"/>
          <w:lang w:val="lt-LT"/>
        </w:rPr>
      </w:pPr>
      <w:r w:rsidRPr="00FF6AC9">
        <w:rPr>
          <w:u w:val="single"/>
          <w:lang w:val="lt-LT"/>
        </w:rPr>
        <w:t xml:space="preserve">2020 metais </w:t>
      </w:r>
      <w:r w:rsidR="000A2B00" w:rsidRPr="00FF6AC9">
        <w:rPr>
          <w:u w:val="single"/>
          <w:lang w:val="lt-LT"/>
        </w:rPr>
        <w:t xml:space="preserve">tęsiamas projekto </w:t>
      </w:r>
      <w:r w:rsidR="00207411" w:rsidRPr="00FF6AC9">
        <w:rPr>
          <w:u w:val="single"/>
          <w:lang w:val="lt-LT"/>
        </w:rPr>
        <w:t>vykdymas</w:t>
      </w:r>
      <w:r w:rsidR="000A2B00" w:rsidRPr="00FF6AC9">
        <w:rPr>
          <w:u w:val="single"/>
          <w:lang w:val="lt-LT"/>
        </w:rPr>
        <w:t xml:space="preserve"> </w:t>
      </w:r>
    </w:p>
    <w:p w14:paraId="5FEEC3B3" w14:textId="5E5B8C81" w:rsidR="002943B2" w:rsidRPr="00FF6AC9" w:rsidRDefault="002943B2" w:rsidP="002943B2">
      <w:pPr>
        <w:spacing w:line="360" w:lineRule="auto"/>
        <w:ind w:firstLine="1247"/>
        <w:jc w:val="both"/>
        <w:rPr>
          <w:lang w:val="lt-LT"/>
        </w:rPr>
      </w:pPr>
      <w:r w:rsidRPr="00FF6AC9">
        <w:rPr>
          <w:lang w:val="lt-LT"/>
        </w:rPr>
        <w:t>Įgyvendinant projektą „Žalioji žemdirbystė abipus sienų“ (BAG) Nr. ENI-LLB-1-117 pagal 2014-2020 metų Europos kaimynystės priemonės Latvijos, Lietuvos ir Baltarusijos bendradarbiavimo per sieną programą, 2020-aisiais metais nuotoliniu būdu vyko 2 projekto darbo grupės susitikimai. Pirmasis susitikimas buvo organizuojamas vykdančiojo partnerio Duobelės suaugusiųjų mokymo ir verslo paramos centro, antrąjį organizavo VšĮ „Panevėžio verslo konsultacinis centras“. Taip pat, baigiantis antriesiems projekto įgyvendinimo metams, rezultatai bei tolimesnės projekto perspektyvos buvo aptartos projekto iniciatyvinės grupės susitikime, kurį organizavo Baltarusijos partneris Vietinio tvaraus vystymosi fondas „Inovacijos regionams“. Renginys vyko nuotoliniu būdu, kartu su Duobelės, Panevėžio bei Minsko valstybinių institucijų, susijusi</w:t>
      </w:r>
      <w:r w:rsidR="00A051C6">
        <w:rPr>
          <w:lang w:val="lt-LT"/>
        </w:rPr>
        <w:t>ų</w:t>
      </w:r>
      <w:r w:rsidRPr="00FF6AC9">
        <w:rPr>
          <w:lang w:val="lt-LT"/>
        </w:rPr>
        <w:t xml:space="preserve"> su žemės ūkio koordinavimu atstovais. Susirinkimo metu VšĮ „Panevėžio verslo konsultacinis centras“ darbuotoja, projekto koordinatorė pristatė pranešimą tema „Projekto rezultatų apžvalga - kaip projektas paveikė dalyvius iš Panevėžio apskrities“.</w:t>
      </w:r>
    </w:p>
    <w:p w14:paraId="65D69AF1" w14:textId="2ACFBC45" w:rsidR="002943B2" w:rsidRPr="00FF6AC9" w:rsidRDefault="002943B2" w:rsidP="002943B2">
      <w:pPr>
        <w:spacing w:line="360" w:lineRule="auto"/>
        <w:ind w:firstLine="1247"/>
        <w:jc w:val="both"/>
        <w:rPr>
          <w:lang w:val="lt-LT"/>
        </w:rPr>
      </w:pPr>
      <w:r w:rsidRPr="00FF6AC9">
        <w:rPr>
          <w:lang w:val="lt-LT"/>
        </w:rPr>
        <w:t>Pagal praėjusiais metais projekto partnerių bei ekspertų sukurtą 6 dienų mokymų program</w:t>
      </w:r>
      <w:r w:rsidR="000A2B00" w:rsidRPr="00FF6AC9">
        <w:rPr>
          <w:lang w:val="lt-LT"/>
        </w:rPr>
        <w:t>ą</w:t>
      </w:r>
      <w:r w:rsidRPr="00FF6AC9">
        <w:rPr>
          <w:lang w:val="lt-LT"/>
        </w:rPr>
        <w:t>, apimančią 3 temas – verslumas, žaliosios žemdirbystės rūšys, sertifikavimas bei produktų ir paslaugų pardavimas, VšĮ „Panevėžio verslo konsultacinis centras“ 2020 metais apmokė 1 grupę (23 asmenis) esamų ar potencialių žemės ūkio produkcijos augintojų/ gamintojų. Taip pat VšĮ „Panevėžio verslo konsultacinis centras“ darbuotojai bei 9 projekto dalyviai turėjo galimybę sudalyvauti Latvijos partnerio organizuotose trijų dienų kūrybinėse dirbtuvėse, kurių tema buvo produktų pakuočių, logotipų bei etikečių kūrimas. Pirmose dirbtuvėse pavyko sudalyvauti tiesiogiai, likusios dvi buvo organizuojamos nuotoliniu būdu.</w:t>
      </w:r>
    </w:p>
    <w:p w14:paraId="7503057C" w14:textId="227F2B5F" w:rsidR="002943B2" w:rsidRPr="00FF6AC9" w:rsidRDefault="002943B2" w:rsidP="002943B2">
      <w:pPr>
        <w:spacing w:line="360" w:lineRule="auto"/>
        <w:ind w:firstLine="1247"/>
        <w:jc w:val="both"/>
        <w:rPr>
          <w:lang w:val="lt-LT"/>
        </w:rPr>
      </w:pPr>
      <w:r w:rsidRPr="00FF6AC9">
        <w:rPr>
          <w:lang w:val="lt-LT"/>
        </w:rPr>
        <w:t xml:space="preserve">Įgyvendinant </w:t>
      </w:r>
      <w:r w:rsidR="002E76FF" w:rsidRPr="00FF6AC9">
        <w:rPr>
          <w:lang w:val="lt-LT"/>
        </w:rPr>
        <w:t>projekto „Žalioji žemdirbystė abipus sienų“ (BAG) Nr. ENI-LLB-1-117</w:t>
      </w:r>
      <w:r w:rsidRPr="00FF6AC9">
        <w:rPr>
          <w:lang w:val="lt-LT"/>
        </w:rPr>
        <w:t xml:space="preserve"> veiklas, 2020-aisiais metais buvo suorganizuotos dvi tarpvalstybinės bendradarbiavimo konferencijos. Vieną iš jų organizavo VšĮ „Panevėžio verslo konsultacinis centras“. Dviejų dienų renginyje dalyvavo 20 projekto dalyvių bei VšĮ „Panevėžio verslo konsultacinis centras“ darbuotojai. 43 dalyviai iš Latvijos bei Baltarusijos neturėjo galimybės atvykti į Lietuvą, todėl jų dalyvavimas vyko netiesioginiu būdu. Pirmąją renginio dieną vyko projekto bei jo rezultatų pristatymas parodoje „Expo Aukštaitija 2020“, o antroji diena buvo skirta mokomiesiems vizitams į Panevėžio apskrities ūkius</w:t>
      </w:r>
      <w:r w:rsidR="00007810">
        <w:rPr>
          <w:lang w:val="lt-LT"/>
        </w:rPr>
        <w:t>:</w:t>
      </w:r>
      <w:r w:rsidRPr="00FF6AC9">
        <w:rPr>
          <w:lang w:val="lt-LT"/>
        </w:rPr>
        <w:t xml:space="preserve"> Janinos </w:t>
      </w:r>
      <w:proofErr w:type="spellStart"/>
      <w:r w:rsidRPr="00FF6AC9">
        <w:rPr>
          <w:lang w:val="lt-LT"/>
        </w:rPr>
        <w:t>Krikštaponienės</w:t>
      </w:r>
      <w:proofErr w:type="spellEnd"/>
      <w:r w:rsidRPr="00FF6AC9">
        <w:rPr>
          <w:lang w:val="lt-LT"/>
        </w:rPr>
        <w:t xml:space="preserve"> sraigių ūkį, </w:t>
      </w:r>
      <w:proofErr w:type="spellStart"/>
      <w:r w:rsidRPr="00FF6AC9">
        <w:rPr>
          <w:lang w:val="lt-LT"/>
        </w:rPr>
        <w:t>Ilzenbergo</w:t>
      </w:r>
      <w:proofErr w:type="spellEnd"/>
      <w:r w:rsidRPr="00FF6AC9">
        <w:rPr>
          <w:lang w:val="lt-LT"/>
        </w:rPr>
        <w:t xml:space="preserve"> dvaro ūkį bei Levandų ūkį Biržų rajone. </w:t>
      </w:r>
      <w:r w:rsidRPr="00FF6AC9">
        <w:rPr>
          <w:lang w:val="lt-LT"/>
        </w:rPr>
        <w:lastRenderedPageBreak/>
        <w:t>Renginio metu dalyviai pristatė savo auginamą/ gaminamą produkciją, projekto kūrybinėse dirbtuvėse sukurtas pakuotes, etiketes</w:t>
      </w:r>
      <w:r w:rsidR="007B67B3" w:rsidRPr="00FF6AC9">
        <w:rPr>
          <w:lang w:val="lt-LT"/>
        </w:rPr>
        <w:t>. Taip pat</w:t>
      </w:r>
      <w:r w:rsidRPr="00FF6AC9">
        <w:rPr>
          <w:lang w:val="lt-LT"/>
        </w:rPr>
        <w:t xml:space="preserve"> bendravo, bendradarbiavo, gilino žinias žaliosios žemdirbystės tematika, klausėsi sėkmės istorijų, gavo patarimų</w:t>
      </w:r>
      <w:r w:rsidR="007B67B3" w:rsidRPr="00FF6AC9">
        <w:rPr>
          <w:lang w:val="lt-LT"/>
        </w:rPr>
        <w:t>, idėjų</w:t>
      </w:r>
      <w:r w:rsidRPr="00FF6AC9">
        <w:rPr>
          <w:lang w:val="lt-LT"/>
        </w:rPr>
        <w:t xml:space="preserve"> savo veiklos plėtrai.</w:t>
      </w:r>
    </w:p>
    <w:p w14:paraId="0FF66282" w14:textId="4F01E027" w:rsidR="002943B2" w:rsidRPr="00FF6AC9" w:rsidRDefault="002943B2" w:rsidP="002943B2">
      <w:pPr>
        <w:spacing w:line="360" w:lineRule="auto"/>
        <w:ind w:firstLine="1247"/>
        <w:jc w:val="both"/>
        <w:rPr>
          <w:lang w:val="lt-LT"/>
        </w:rPr>
      </w:pPr>
      <w:r w:rsidRPr="00FF6AC9">
        <w:rPr>
          <w:lang w:val="lt-LT"/>
        </w:rPr>
        <w:t xml:space="preserve">Baltarusijos partnerio organizuotas tarpvalstybinis bendradarbiavimo renginys vyko nuotoliniu būdu. 20 esamų ar potencialių žemės ūkio produkcijos augintojų/ gamintojų iš Lietuvos bei VšĮ „Panevėžio verslo konsultacinis centras“ darbuotojai kartu su Latvijos ir Baltarusijos dalyviais turėjo galimybę susipažinti, kaip </w:t>
      </w:r>
      <w:r w:rsidR="00A13578" w:rsidRPr="00FF6AC9">
        <w:rPr>
          <w:lang w:val="lt-LT"/>
        </w:rPr>
        <w:t xml:space="preserve">vystoma </w:t>
      </w:r>
      <w:r w:rsidRPr="00FF6AC9">
        <w:rPr>
          <w:lang w:val="lt-LT"/>
        </w:rPr>
        <w:t>žalioji žemdirbystė Baltarusijos ūkiuose, pristatė savo auginamą/ gaminamą produkciją.</w:t>
      </w:r>
    </w:p>
    <w:p w14:paraId="7A2DBD76" w14:textId="3701D003" w:rsidR="002943B2" w:rsidRPr="00FF6AC9" w:rsidRDefault="002E76FF" w:rsidP="002943B2">
      <w:pPr>
        <w:spacing w:line="360" w:lineRule="auto"/>
        <w:ind w:firstLine="1247"/>
        <w:jc w:val="both"/>
        <w:rPr>
          <w:lang w:val="lt-LT"/>
        </w:rPr>
      </w:pPr>
      <w:r w:rsidRPr="00FF6AC9">
        <w:rPr>
          <w:lang w:val="lt-LT"/>
        </w:rPr>
        <w:t xml:space="preserve">Projekto vykdymo metu </w:t>
      </w:r>
      <w:r w:rsidR="002943B2" w:rsidRPr="00FF6AC9">
        <w:rPr>
          <w:lang w:val="lt-LT"/>
        </w:rPr>
        <w:t xml:space="preserve">VšĮ „Panevėžio verslo konsultacinis centras“ rinko informaciją apie Panevėžio apskrities augintojus bei gamintojus. Ši informacija su kontaktais, veiklos aprašu bei nuotraukomis buvo patalpinta į projekto metu kuriamą bei </w:t>
      </w:r>
      <w:r w:rsidR="000A2B00" w:rsidRPr="00FF6AC9">
        <w:rPr>
          <w:lang w:val="lt-LT"/>
        </w:rPr>
        <w:t>plėtojamą Latvijos, Lietuvos,</w:t>
      </w:r>
      <w:r w:rsidR="002943B2" w:rsidRPr="00FF6AC9">
        <w:rPr>
          <w:lang w:val="lt-LT"/>
        </w:rPr>
        <w:t xml:space="preserve"> Baltarusijos </w:t>
      </w:r>
      <w:r w:rsidR="000A2B00" w:rsidRPr="00FF6AC9">
        <w:rPr>
          <w:lang w:val="lt-LT"/>
        </w:rPr>
        <w:t>a</w:t>
      </w:r>
      <w:r w:rsidR="002943B2" w:rsidRPr="00FF6AC9">
        <w:rPr>
          <w:lang w:val="lt-LT"/>
        </w:rPr>
        <w:t xml:space="preserve">ugintojus bei gamintojus vienijančią IT platformą </w:t>
      </w:r>
      <w:hyperlink r:id="rId10" w:history="1">
        <w:r w:rsidR="002943B2" w:rsidRPr="00FF6AC9">
          <w:rPr>
            <w:rStyle w:val="Hipersaitas"/>
            <w:lang w:val="lt-LT"/>
          </w:rPr>
          <w:t>www.greenagriculture.eu</w:t>
        </w:r>
      </w:hyperlink>
      <w:r w:rsidR="002943B2" w:rsidRPr="00FF6AC9">
        <w:rPr>
          <w:lang w:val="lt-LT"/>
        </w:rPr>
        <w:t>.</w:t>
      </w:r>
    </w:p>
    <w:p w14:paraId="35FDFA9A" w14:textId="6A3AC355" w:rsidR="002943B2" w:rsidRPr="00FF6AC9" w:rsidRDefault="002943B2" w:rsidP="00F24B0F">
      <w:pPr>
        <w:spacing w:line="360" w:lineRule="auto"/>
        <w:ind w:firstLine="1247"/>
        <w:jc w:val="both"/>
        <w:rPr>
          <w:lang w:val="lt-LT"/>
        </w:rPr>
      </w:pPr>
      <w:r w:rsidRPr="00FF6AC9">
        <w:rPr>
          <w:lang w:val="lt-LT"/>
        </w:rPr>
        <w:t xml:space="preserve">Iš </w:t>
      </w:r>
      <w:r w:rsidR="008507A7" w:rsidRPr="00FF6AC9">
        <w:rPr>
          <w:lang w:val="lt-LT"/>
        </w:rPr>
        <w:t xml:space="preserve">projekto „Žalioji žemdirbystė abipus sienų“ (BAG) Nr. ENI-LLB-1-117 </w:t>
      </w:r>
      <w:r w:rsidRPr="00FF6AC9">
        <w:rPr>
          <w:lang w:val="lt-LT"/>
        </w:rPr>
        <w:t>lėšų 2020-</w:t>
      </w:r>
      <w:r w:rsidR="008507A7" w:rsidRPr="00FF6AC9">
        <w:rPr>
          <w:lang w:val="lt-LT"/>
        </w:rPr>
        <w:t>aisiais</w:t>
      </w:r>
      <w:r w:rsidRPr="00FF6AC9">
        <w:rPr>
          <w:lang w:val="lt-LT"/>
        </w:rPr>
        <w:t xml:space="preserve"> met</w:t>
      </w:r>
      <w:r w:rsidR="008507A7" w:rsidRPr="00FF6AC9">
        <w:rPr>
          <w:lang w:val="lt-LT"/>
        </w:rPr>
        <w:t>ai</w:t>
      </w:r>
      <w:r w:rsidR="004B3A89" w:rsidRPr="00FF6AC9">
        <w:rPr>
          <w:lang w:val="lt-LT"/>
        </w:rPr>
        <w:t>s</w:t>
      </w:r>
      <w:r w:rsidRPr="00FF6AC9">
        <w:rPr>
          <w:lang w:val="lt-LT"/>
        </w:rPr>
        <w:t xml:space="preserve"> įsigyta prezentacinė įranga</w:t>
      </w:r>
      <w:r w:rsidR="00637990">
        <w:rPr>
          <w:lang w:val="lt-LT"/>
        </w:rPr>
        <w:t>:</w:t>
      </w:r>
      <w:r w:rsidRPr="00FF6AC9">
        <w:rPr>
          <w:lang w:val="lt-LT"/>
        </w:rPr>
        <w:t xml:space="preserve"> </w:t>
      </w:r>
      <w:r w:rsidR="00110F4D">
        <w:rPr>
          <w:color w:val="000000" w:themeColor="text1"/>
          <w:lang w:val="lt-LT"/>
        </w:rPr>
        <w:t>televizorius</w:t>
      </w:r>
      <w:r w:rsidR="00110F4D" w:rsidRPr="00FF6AC9">
        <w:rPr>
          <w:lang w:val="lt-LT"/>
        </w:rPr>
        <w:t xml:space="preserve"> </w:t>
      </w:r>
      <w:r w:rsidRPr="00FF6AC9">
        <w:rPr>
          <w:lang w:val="lt-LT"/>
        </w:rPr>
        <w:t xml:space="preserve">ir mobilus </w:t>
      </w:r>
      <w:r w:rsidR="00BC4C88">
        <w:rPr>
          <w:lang w:val="lt-LT"/>
        </w:rPr>
        <w:t>televizoriaus</w:t>
      </w:r>
      <w:r w:rsidRPr="00FF6AC9">
        <w:rPr>
          <w:lang w:val="lt-LT"/>
        </w:rPr>
        <w:t xml:space="preserve"> stovas</w:t>
      </w:r>
      <w:r w:rsidR="000A2B00" w:rsidRPr="00FF6AC9">
        <w:rPr>
          <w:lang w:val="lt-LT"/>
        </w:rPr>
        <w:t>. Į</w:t>
      </w:r>
      <w:r w:rsidRPr="00FF6AC9">
        <w:rPr>
          <w:lang w:val="lt-LT"/>
        </w:rPr>
        <w:t>ranga buvo naudojama projekto tarpvalstybinio bendradarbiavimo renginio metu bei papildė projekto metu įkurtos interaktyvios mokymų klasės inventorių.</w:t>
      </w:r>
      <w:r w:rsidR="004B3A89" w:rsidRPr="00FF6AC9">
        <w:rPr>
          <w:lang w:val="lt-LT"/>
        </w:rPr>
        <w:t>`</w:t>
      </w:r>
    </w:p>
    <w:p w14:paraId="6B83C8B3" w14:textId="110E5849" w:rsidR="002943B2" w:rsidRPr="00FF6AC9" w:rsidRDefault="002943B2" w:rsidP="00F24B0F">
      <w:pPr>
        <w:spacing w:line="360" w:lineRule="auto"/>
        <w:ind w:firstLine="1247"/>
        <w:jc w:val="both"/>
        <w:rPr>
          <w:u w:val="single"/>
          <w:lang w:val="lt-LT"/>
        </w:rPr>
      </w:pPr>
      <w:r w:rsidRPr="00FF6AC9">
        <w:rPr>
          <w:u w:val="single"/>
          <w:lang w:val="lt-LT"/>
        </w:rPr>
        <w:t>2020 metais</w:t>
      </w:r>
      <w:r w:rsidR="00207411" w:rsidRPr="00FF6AC9">
        <w:rPr>
          <w:u w:val="single"/>
          <w:lang w:val="lt-LT"/>
        </w:rPr>
        <w:t xml:space="preserve"> pradėtas įgyvendinti projektas</w:t>
      </w:r>
    </w:p>
    <w:p w14:paraId="39B7644D" w14:textId="68AD04F9" w:rsidR="002943B2" w:rsidRPr="00FF6AC9" w:rsidRDefault="002943B2" w:rsidP="00F24B0F">
      <w:pPr>
        <w:spacing w:line="360" w:lineRule="auto"/>
        <w:ind w:firstLine="1247"/>
        <w:jc w:val="both"/>
        <w:rPr>
          <w:lang w:val="lt-LT"/>
        </w:rPr>
      </w:pPr>
      <w:r w:rsidRPr="00FF6AC9">
        <w:rPr>
          <w:lang w:val="lt-LT"/>
        </w:rPr>
        <w:t>VšĮ „Panevėžio verslo konsultacinis centras“ kartu su partneriais 2020-aisiais metais pradėjo įgyvendinti projektą „Amatas kaip vaistas nuo atskirties” (</w:t>
      </w:r>
      <w:proofErr w:type="spellStart"/>
      <w:r w:rsidRPr="00FF6AC9">
        <w:rPr>
          <w:lang w:val="lt-LT"/>
        </w:rPr>
        <w:t>Med-Craft</w:t>
      </w:r>
      <w:proofErr w:type="spellEnd"/>
      <w:r w:rsidRPr="00FF6AC9">
        <w:rPr>
          <w:lang w:val="lt-LT"/>
        </w:rPr>
        <w:t xml:space="preserve">) Nr. LLI-532 (projekto trukmė 2020-06-01 – 2022-05-31), </w:t>
      </w:r>
      <w:r w:rsidR="006861ED" w:rsidRPr="00FF6AC9">
        <w:rPr>
          <w:lang w:val="lt-LT"/>
        </w:rPr>
        <w:t xml:space="preserve">finansuojamas pagal </w:t>
      </w:r>
      <w:proofErr w:type="spellStart"/>
      <w:r w:rsidR="006861ED" w:rsidRPr="00FF6AC9">
        <w:rPr>
          <w:lang w:val="lt-LT"/>
        </w:rPr>
        <w:t>Interreg</w:t>
      </w:r>
      <w:proofErr w:type="spellEnd"/>
      <w:r w:rsidR="006861ED" w:rsidRPr="00FF6AC9">
        <w:rPr>
          <w:lang w:val="lt-LT"/>
        </w:rPr>
        <w:t xml:space="preserve"> V-A Latvija-Lietuva programą 2014-2020</w:t>
      </w:r>
      <w:r w:rsidRPr="00FF6AC9">
        <w:rPr>
          <w:lang w:val="lt-LT"/>
        </w:rPr>
        <w:t>. Projekto tikslas – pasiūlyti nedirbančiam jaunimui, jauniems tėvams, vyresnio ir priešpensinio amžiaus piliečiams žinias ir savarankiško darbo galimybes amatų srityje, motyvuoti dalyvauti švietimo ir socialiniuose bei ekonominiuose procesuose, siekiant išnaudoti turimą potencialą ir pakeisti gyvenimą, taip pat tapti pavyzdžiu kitiems savo bendruomenės nariams.</w:t>
      </w:r>
    </w:p>
    <w:p w14:paraId="64BC2A86" w14:textId="76BFC1C8" w:rsidR="002943B2" w:rsidRPr="00FF6AC9" w:rsidRDefault="002943B2" w:rsidP="00F24B0F">
      <w:pPr>
        <w:spacing w:line="360" w:lineRule="auto"/>
        <w:ind w:firstLine="1247"/>
        <w:jc w:val="both"/>
        <w:rPr>
          <w:lang w:val="lt-LT"/>
        </w:rPr>
      </w:pPr>
      <w:r w:rsidRPr="00FF6AC9">
        <w:rPr>
          <w:lang w:val="lt-LT"/>
        </w:rPr>
        <w:t>Projektas skirtas nedirbantiems asmenims, gyvenantiems nutolusiose kaimiškose bendruomenėse Utenos ir Panevėžio apskrityse Lietuvoje bei Duobelės apskrityje Latvijoje.</w:t>
      </w:r>
      <w:r w:rsidR="00003675" w:rsidRPr="00FF6AC9">
        <w:rPr>
          <w:lang w:val="lt-LT"/>
        </w:rPr>
        <w:t xml:space="preserve"> </w:t>
      </w:r>
      <w:r w:rsidRPr="00FF6AC9">
        <w:rPr>
          <w:lang w:val="lt-LT"/>
        </w:rPr>
        <w:t>Projekto metu kuriama mokymo sistema pritaikyta atskirtį</w:t>
      </w:r>
      <w:r w:rsidR="00DC38AA" w:rsidRPr="00FF6AC9">
        <w:rPr>
          <w:lang w:val="lt-LT"/>
        </w:rPr>
        <w:t xml:space="preserve"> patiriančioms bendruomenėms. P</w:t>
      </w:r>
      <w:r w:rsidR="00B66A2B" w:rsidRPr="00FF6AC9">
        <w:rPr>
          <w:lang w:val="lt-LT"/>
        </w:rPr>
        <w:t>lanuojama apmokyti</w:t>
      </w:r>
      <w:r w:rsidRPr="00FF6AC9">
        <w:rPr>
          <w:lang w:val="lt-LT"/>
        </w:rPr>
        <w:t xml:space="preserve"> 40 vietinių amatininkų – </w:t>
      </w:r>
      <w:proofErr w:type="spellStart"/>
      <w:r w:rsidRPr="00FF6AC9">
        <w:rPr>
          <w:lang w:val="lt-LT"/>
        </w:rPr>
        <w:t>mentorių</w:t>
      </w:r>
      <w:proofErr w:type="spellEnd"/>
      <w:r w:rsidRPr="00FF6AC9">
        <w:rPr>
          <w:lang w:val="lt-LT"/>
        </w:rPr>
        <w:t>, kurie vėliau mokys 180 tikslinės grupės atstovų tam tikruose meistrystės sektoriuose – tekstilės, mezgimo, keramikos, medienos apdirbimo, p</w:t>
      </w:r>
      <w:r w:rsidR="00F90EE7" w:rsidRPr="00FF6AC9">
        <w:rPr>
          <w:lang w:val="lt-LT"/>
        </w:rPr>
        <w:t xml:space="preserve">opieriaus ir pakavimo. Projekto vykdymo laikotarpiu </w:t>
      </w:r>
      <w:r w:rsidRPr="00FF6AC9">
        <w:rPr>
          <w:lang w:val="lt-LT"/>
        </w:rPr>
        <w:t>taip pat bus organizuojamos teorinių mokymų ir praktinių kūrybinių dirbtuvių se</w:t>
      </w:r>
      <w:r w:rsidR="00003675" w:rsidRPr="00FF6AC9">
        <w:rPr>
          <w:lang w:val="lt-LT"/>
        </w:rPr>
        <w:t>s</w:t>
      </w:r>
      <w:r w:rsidRPr="00FF6AC9">
        <w:rPr>
          <w:lang w:val="lt-LT"/>
        </w:rPr>
        <w:t>ijos n</w:t>
      </w:r>
      <w:r w:rsidR="005E5437" w:rsidRPr="00FF6AC9">
        <w:rPr>
          <w:lang w:val="lt-LT"/>
        </w:rPr>
        <w:t>utolusių bendruomenių atstovams</w:t>
      </w:r>
      <w:r w:rsidR="00BA1A88" w:rsidRPr="00FF6AC9">
        <w:rPr>
          <w:lang w:val="lt-LT"/>
        </w:rPr>
        <w:t xml:space="preserve">, </w:t>
      </w:r>
      <w:r w:rsidRPr="00FF6AC9">
        <w:rPr>
          <w:lang w:val="lt-LT"/>
        </w:rPr>
        <w:t xml:space="preserve">teikiama ugdomojo vadovavimo ir </w:t>
      </w:r>
      <w:proofErr w:type="spellStart"/>
      <w:r w:rsidRPr="00FF6AC9">
        <w:rPr>
          <w:lang w:val="lt-LT"/>
        </w:rPr>
        <w:t>mentorystės</w:t>
      </w:r>
      <w:proofErr w:type="spellEnd"/>
      <w:r w:rsidRPr="00FF6AC9">
        <w:rPr>
          <w:lang w:val="lt-LT"/>
        </w:rPr>
        <w:t xml:space="preserve"> pagalba.</w:t>
      </w:r>
    </w:p>
    <w:p w14:paraId="643E4921" w14:textId="65E7E326" w:rsidR="00C43345" w:rsidRPr="00A845F3" w:rsidRDefault="002943B2" w:rsidP="00F24B0F">
      <w:pPr>
        <w:spacing w:line="360" w:lineRule="auto"/>
        <w:ind w:firstLine="1247"/>
        <w:jc w:val="both"/>
        <w:rPr>
          <w:lang w:val="lt-LT"/>
        </w:rPr>
      </w:pPr>
      <w:r w:rsidRPr="00FF6AC9">
        <w:rPr>
          <w:lang w:val="lt-LT"/>
        </w:rPr>
        <w:t xml:space="preserve">2020-aisiais metais vyko 2 projekto darbo grupės susitikimai. Pirmasis susitikimas suorganizuotas Anykščiuose vykdančiojo partnerio VšĮ „Anykščių menų inkubatorius – menų studija“, antrąjį nuotoliniu būdu suorganizavo Duobelės suaugusiųjų mokymo ir verslo paramos </w:t>
      </w:r>
      <w:r w:rsidRPr="00FF6AC9">
        <w:rPr>
          <w:lang w:val="lt-LT"/>
        </w:rPr>
        <w:lastRenderedPageBreak/>
        <w:t>centras. VšĮ „Panevėžio verslo konsultacinis centras“ darbuotojai aktyviai dalyv</w:t>
      </w:r>
      <w:r w:rsidR="00BA1A88" w:rsidRPr="00FF6AC9">
        <w:rPr>
          <w:lang w:val="lt-LT"/>
        </w:rPr>
        <w:t>avo susitikimuose. Taip pat 2020-aisiais metais</w:t>
      </w:r>
      <w:r w:rsidRPr="00FF6AC9">
        <w:rPr>
          <w:lang w:val="lt-LT"/>
        </w:rPr>
        <w:t xml:space="preserve"> įvyko 3 ek</w:t>
      </w:r>
      <w:r w:rsidR="00207411" w:rsidRPr="00FF6AC9">
        <w:rPr>
          <w:lang w:val="lt-LT"/>
        </w:rPr>
        <w:t>spertų grupės susitikimai, kuriuos</w:t>
      </w:r>
      <w:r w:rsidRPr="00FF6AC9">
        <w:rPr>
          <w:lang w:val="lt-LT"/>
        </w:rPr>
        <w:t xml:space="preserve"> po vieną organizavo visi trys projekto partneriai. Susitikimų metu projekto komanda bei išorės ekspertai bendradarbiavo kuriamos metodologijos, skirtos darbui su atskirtį patiriančiomis bendruomenėmis klausimais – teikė pasiūlymus, pastabas. Per pirmąjį projekto įgyvendinimo periodą projekto ekspertai pateikė pirminę metodologijos versiją.</w:t>
      </w:r>
    </w:p>
    <w:p w14:paraId="1860FEE1" w14:textId="77777777" w:rsidR="00F24B0F" w:rsidRDefault="00F24B0F" w:rsidP="00F24B0F">
      <w:pPr>
        <w:spacing w:after="160" w:line="259" w:lineRule="auto"/>
        <w:rPr>
          <w:bCs/>
          <w:lang w:val="lt-LT"/>
        </w:rPr>
      </w:pPr>
    </w:p>
    <w:p w14:paraId="5C1EBFC0" w14:textId="77777777" w:rsidR="00F24B0F" w:rsidRDefault="00F24B0F" w:rsidP="00F24B0F">
      <w:pPr>
        <w:spacing w:after="160" w:line="259" w:lineRule="auto"/>
        <w:rPr>
          <w:bCs/>
          <w:lang w:val="lt-LT"/>
        </w:rPr>
      </w:pPr>
    </w:p>
    <w:p w14:paraId="22AF0391" w14:textId="77777777" w:rsidR="00F24B0F" w:rsidRDefault="00F24B0F" w:rsidP="00F24B0F">
      <w:pPr>
        <w:spacing w:after="160" w:line="259" w:lineRule="auto"/>
        <w:rPr>
          <w:bCs/>
          <w:lang w:val="lt-LT"/>
        </w:rPr>
      </w:pPr>
    </w:p>
    <w:p w14:paraId="3076F7CE" w14:textId="77777777" w:rsidR="00E4159E" w:rsidRDefault="00E4159E">
      <w:pPr>
        <w:spacing w:after="160" w:line="259" w:lineRule="auto"/>
        <w:rPr>
          <w:bCs/>
          <w:lang w:val="lt-LT"/>
        </w:rPr>
      </w:pPr>
      <w:r>
        <w:rPr>
          <w:bCs/>
          <w:lang w:val="lt-LT"/>
        </w:rPr>
        <w:br w:type="page"/>
      </w:r>
    </w:p>
    <w:p w14:paraId="3239C1A3" w14:textId="3C62AC40" w:rsidR="00C237F1" w:rsidRPr="00C237F1" w:rsidRDefault="00C237F1" w:rsidP="00C237F1">
      <w:pPr>
        <w:jc w:val="right"/>
        <w:rPr>
          <w:bCs/>
          <w:lang w:val="lt-LT"/>
        </w:rPr>
      </w:pPr>
      <w:r w:rsidRPr="00C237F1">
        <w:rPr>
          <w:bCs/>
          <w:lang w:val="lt-LT"/>
        </w:rPr>
        <w:lastRenderedPageBreak/>
        <w:t>5 priedas</w:t>
      </w:r>
    </w:p>
    <w:p w14:paraId="6CC662DA" w14:textId="77777777" w:rsidR="00C237F1" w:rsidRDefault="00C237F1" w:rsidP="00106974">
      <w:pPr>
        <w:jc w:val="center"/>
        <w:rPr>
          <w:b/>
          <w:bCs/>
          <w:lang w:val="lt-LT"/>
        </w:rPr>
      </w:pPr>
    </w:p>
    <w:p w14:paraId="448851F4" w14:textId="45B3863A" w:rsidR="00EB369A" w:rsidRPr="00FF6AC9" w:rsidRDefault="00EB369A" w:rsidP="00EB369A">
      <w:pPr>
        <w:jc w:val="center"/>
        <w:rPr>
          <w:b/>
          <w:bCs/>
          <w:lang w:val="lt-LT"/>
        </w:rPr>
      </w:pPr>
      <w:r w:rsidRPr="00FF6AC9">
        <w:rPr>
          <w:b/>
          <w:bCs/>
          <w:lang w:val="lt-LT"/>
        </w:rPr>
        <w:t xml:space="preserve">STRATEGINIO </w:t>
      </w:r>
      <w:r w:rsidR="008A4AE8" w:rsidRPr="00FF6AC9">
        <w:rPr>
          <w:b/>
          <w:bCs/>
          <w:lang w:val="lt-LT"/>
        </w:rPr>
        <w:t xml:space="preserve">VEIKLOS </w:t>
      </w:r>
      <w:r w:rsidR="00FB5F02" w:rsidRPr="00FF6AC9">
        <w:rPr>
          <w:b/>
          <w:bCs/>
          <w:lang w:val="lt-LT"/>
        </w:rPr>
        <w:t xml:space="preserve">PLANO </w:t>
      </w:r>
      <w:r w:rsidRPr="00FF6AC9">
        <w:rPr>
          <w:b/>
          <w:bCs/>
          <w:lang w:val="lt-LT"/>
        </w:rPr>
        <w:t>TIKSL</w:t>
      </w:r>
      <w:r w:rsidR="00FB5F02" w:rsidRPr="00FF6AC9">
        <w:rPr>
          <w:b/>
          <w:bCs/>
          <w:lang w:val="lt-LT"/>
        </w:rPr>
        <w:t>Ų</w:t>
      </w:r>
      <w:r w:rsidRPr="00FF6AC9">
        <w:rPr>
          <w:b/>
          <w:bCs/>
          <w:lang w:val="lt-LT"/>
        </w:rPr>
        <w:t xml:space="preserve"> PASIEKIMO VERTINIMO KRITERIJAI</w:t>
      </w:r>
    </w:p>
    <w:p w14:paraId="50DEC114" w14:textId="77777777" w:rsidR="00D838E4" w:rsidRPr="00FF6AC9" w:rsidRDefault="00D838E4" w:rsidP="00EB369A">
      <w:pPr>
        <w:jc w:val="center"/>
        <w:rPr>
          <w:b/>
          <w:bCs/>
          <w:sz w:val="22"/>
          <w:szCs w:val="22"/>
          <w:lang w:val="lt-LT"/>
        </w:rPr>
      </w:pPr>
    </w:p>
    <w:p w14:paraId="3CBCC4C0" w14:textId="77777777" w:rsidR="002323B5" w:rsidRPr="00FF6AC9" w:rsidRDefault="002323B5" w:rsidP="00EB369A">
      <w:pPr>
        <w:jc w:val="center"/>
        <w:rPr>
          <w:b/>
          <w:bCs/>
          <w:sz w:val="22"/>
          <w:szCs w:val="22"/>
          <w:lang w:val="lt-LT"/>
        </w:rPr>
      </w:pPr>
    </w:p>
    <w:p w14:paraId="30D4BBB0" w14:textId="77777777" w:rsidR="002323B5" w:rsidRPr="00FF6AC9" w:rsidRDefault="002323B5" w:rsidP="00603CBB">
      <w:pPr>
        <w:spacing w:line="360" w:lineRule="auto"/>
        <w:ind w:firstLine="1247"/>
        <w:jc w:val="both"/>
        <w:rPr>
          <w:color w:val="000000"/>
          <w:lang w:val="lt-LT"/>
        </w:rPr>
      </w:pPr>
      <w:r w:rsidRPr="00FF6AC9">
        <w:rPr>
          <w:color w:val="000000" w:themeColor="text1"/>
          <w:lang w:val="lt-LT"/>
        </w:rPr>
        <w:t>VšĮ „Panevėžio verslo konsultacinis centras“ parengtas 2019-2023 metų strateginis veiklos planas numato įstaigos misiją,</w:t>
      </w:r>
      <w:r w:rsidRPr="00FF6AC9">
        <w:rPr>
          <w:color w:val="000000"/>
          <w:lang w:val="lt-LT"/>
        </w:rPr>
        <w:t xml:space="preserve"> strateginius tikslus bei jų įgyvendinimui skirtas veiklos priemones, vykdymo terminus ir laukiamus rezultatus, kuriuos tikimasi pasiekti per 5 metų laikotarpį.</w:t>
      </w:r>
    </w:p>
    <w:p w14:paraId="6C3122C8" w14:textId="7753D12A" w:rsidR="00EB369A" w:rsidRPr="00FF6AC9" w:rsidRDefault="002323B5" w:rsidP="00603CBB">
      <w:pPr>
        <w:pStyle w:val="Pagrindiniotekstotrauka2"/>
        <w:spacing w:after="0" w:line="360" w:lineRule="auto"/>
        <w:ind w:left="0" w:firstLine="1247"/>
        <w:jc w:val="both"/>
        <w:rPr>
          <w:lang w:val="lt-LT"/>
        </w:rPr>
      </w:pPr>
      <w:r w:rsidRPr="00FF6AC9">
        <w:rPr>
          <w:lang w:val="lt-LT"/>
        </w:rPr>
        <w:t>Strateginio veiklos plano stebėsena atliekama kiekvienais metais. Toliau pateikiami 20</w:t>
      </w:r>
      <w:r w:rsidR="009A4C08" w:rsidRPr="00FF6AC9">
        <w:rPr>
          <w:lang w:val="lt-LT"/>
        </w:rPr>
        <w:t>20</w:t>
      </w:r>
      <w:r w:rsidR="009D17EC">
        <w:rPr>
          <w:lang w:val="lt-LT"/>
        </w:rPr>
        <w:t xml:space="preserve"> metų</w:t>
      </w:r>
      <w:r w:rsidRPr="00FF6AC9">
        <w:rPr>
          <w:lang w:val="lt-LT"/>
        </w:rPr>
        <w:t xml:space="preserve"> strateginio veiklos </w:t>
      </w:r>
      <w:r w:rsidR="00074FF3" w:rsidRPr="00FF6AC9">
        <w:rPr>
          <w:lang w:val="lt-LT"/>
        </w:rPr>
        <w:t xml:space="preserve">plano </w:t>
      </w:r>
      <w:r w:rsidRPr="00FF6AC9">
        <w:rPr>
          <w:lang w:val="lt-LT"/>
        </w:rPr>
        <w:t xml:space="preserve">įgyvendinimo rezultatai. </w:t>
      </w:r>
    </w:p>
    <w:p w14:paraId="32E33115" w14:textId="77777777" w:rsidR="00D838E4" w:rsidRPr="00FF6AC9" w:rsidRDefault="00D838E4" w:rsidP="00603CBB">
      <w:pPr>
        <w:pStyle w:val="Pagrindiniotekstotrauka2"/>
        <w:spacing w:after="0" w:line="360" w:lineRule="auto"/>
        <w:ind w:left="0" w:firstLine="1247"/>
        <w:jc w:val="both"/>
        <w:rPr>
          <w:lang w:val="lt-LT"/>
        </w:rPr>
      </w:pPr>
    </w:p>
    <w:p w14:paraId="34103650" w14:textId="77777777" w:rsidR="00466A96" w:rsidRPr="00FF6AC9" w:rsidRDefault="00BE07E3" w:rsidP="00BE07E3">
      <w:pPr>
        <w:spacing w:line="360" w:lineRule="auto"/>
        <w:jc w:val="both"/>
        <w:rPr>
          <w:b/>
          <w:color w:val="000000" w:themeColor="text1"/>
          <w:lang w:val="lt-LT"/>
        </w:rPr>
      </w:pPr>
      <w:r w:rsidRPr="00FF6AC9">
        <w:rPr>
          <w:b/>
          <w:color w:val="000000" w:themeColor="text1"/>
          <w:lang w:val="lt-LT"/>
        </w:rPr>
        <w:t xml:space="preserve">1 </w:t>
      </w:r>
      <w:r w:rsidR="00EB369A" w:rsidRPr="00FF6AC9">
        <w:rPr>
          <w:b/>
          <w:color w:val="000000" w:themeColor="text1"/>
          <w:lang w:val="lt-LT"/>
        </w:rPr>
        <w:t>TIKSLAS.  Didinti Panevėžio regiono konkurencingumą, skatinant visuomenės verslumą, verslo plėtrą ir užimtumo didėjimą. Tikslui pasiekti buvo įgyvendinami šie uždaviniai:</w:t>
      </w:r>
    </w:p>
    <w:p w14:paraId="6D006504" w14:textId="77777777" w:rsidR="00BE07E3" w:rsidRPr="00FF6AC9" w:rsidRDefault="00BE07E3" w:rsidP="00BE07E3">
      <w:pPr>
        <w:jc w:val="both"/>
        <w:rPr>
          <w:b/>
          <w:color w:val="000000" w:themeColor="text1"/>
          <w:lang w:val="lt-LT"/>
        </w:rPr>
      </w:pPr>
    </w:p>
    <w:p w14:paraId="43302F02" w14:textId="77777777" w:rsidR="00EB369A" w:rsidRPr="00FF6AC9" w:rsidRDefault="00EB369A" w:rsidP="00BE07E3">
      <w:pPr>
        <w:rPr>
          <w:color w:val="000000" w:themeColor="text1"/>
          <w:lang w:val="lt-LT"/>
        </w:rPr>
      </w:pPr>
      <w:r w:rsidRPr="00FF6AC9">
        <w:rPr>
          <w:bCs/>
          <w:i/>
          <w:iCs/>
          <w:color w:val="000000"/>
          <w:lang w:val="lt-LT" w:bidi="ar-DZ"/>
        </w:rPr>
        <w:t xml:space="preserve">1.1. </w:t>
      </w:r>
      <w:r w:rsidR="00BE07E3" w:rsidRPr="00FF6AC9">
        <w:rPr>
          <w:bCs/>
          <w:i/>
          <w:iCs/>
          <w:color w:val="000000"/>
          <w:lang w:val="lt-LT" w:bidi="ar-DZ"/>
        </w:rPr>
        <w:t xml:space="preserve">Uždavinys. </w:t>
      </w:r>
      <w:r w:rsidRPr="00FF6AC9">
        <w:rPr>
          <w:bCs/>
          <w:i/>
          <w:iCs/>
          <w:color w:val="000000"/>
          <w:lang w:val="lt-LT" w:bidi="ar-DZ"/>
        </w:rPr>
        <w:t>Padėti verslo subjektams plėtoti veiklą ir prisitaikyti prie kintančių rinkos sąlygų</w:t>
      </w:r>
      <w:r w:rsidRPr="00FF6AC9">
        <w:rPr>
          <w:color w:val="000000" w:themeColor="text1"/>
          <w:lang w:val="lt-LT"/>
        </w:rPr>
        <w:t>.</w:t>
      </w:r>
    </w:p>
    <w:p w14:paraId="2A883093" w14:textId="77777777" w:rsidR="00EB369A" w:rsidRPr="00FF6AC9" w:rsidRDefault="00EB369A" w:rsidP="00BE07E3">
      <w:pPr>
        <w:rPr>
          <w:color w:val="000000" w:themeColor="text1"/>
          <w:lang w:val="lt-LT"/>
        </w:rPr>
      </w:pPr>
    </w:p>
    <w:p w14:paraId="1BCB42BA" w14:textId="16A10829" w:rsidR="003B379E" w:rsidRPr="00FF6AC9" w:rsidRDefault="000765FA" w:rsidP="003B379E">
      <w:pPr>
        <w:pStyle w:val="Sraopastraipa"/>
        <w:numPr>
          <w:ilvl w:val="2"/>
          <w:numId w:val="14"/>
        </w:numPr>
        <w:spacing w:line="360" w:lineRule="auto"/>
        <w:ind w:left="0" w:firstLine="680"/>
        <w:jc w:val="both"/>
        <w:rPr>
          <w:color w:val="FF0000"/>
          <w:lang w:val="lt-LT"/>
        </w:rPr>
      </w:pPr>
      <w:r w:rsidRPr="00FF6AC9">
        <w:rPr>
          <w:color w:val="000000" w:themeColor="text1"/>
          <w:lang w:val="lt-LT"/>
        </w:rPr>
        <w:t>20</w:t>
      </w:r>
      <w:r w:rsidR="00D57C16" w:rsidRPr="00FF6AC9">
        <w:rPr>
          <w:color w:val="000000" w:themeColor="text1"/>
          <w:lang w:val="lt-LT"/>
        </w:rPr>
        <w:t>20</w:t>
      </w:r>
      <w:r w:rsidRPr="00FF6AC9">
        <w:rPr>
          <w:color w:val="000000" w:themeColor="text1"/>
          <w:lang w:val="lt-LT"/>
        </w:rPr>
        <w:t xml:space="preserve"> metais VšĮ „Panevėžio verslo konsultac</w:t>
      </w:r>
      <w:r w:rsidR="00D45835" w:rsidRPr="00FF6AC9">
        <w:rPr>
          <w:color w:val="000000" w:themeColor="text1"/>
          <w:lang w:val="lt-LT"/>
        </w:rPr>
        <w:t>inis centras“ parengė</w:t>
      </w:r>
      <w:r w:rsidRPr="00FF6AC9">
        <w:rPr>
          <w:color w:val="000000" w:themeColor="text1"/>
          <w:lang w:val="lt-LT"/>
        </w:rPr>
        <w:t xml:space="preserve"> 4</w:t>
      </w:r>
      <w:r w:rsidR="00843FEC" w:rsidRPr="00FF6AC9">
        <w:rPr>
          <w:color w:val="000000" w:themeColor="text1"/>
          <w:lang w:val="lt-LT"/>
        </w:rPr>
        <w:t xml:space="preserve"> projektų paraiškas</w:t>
      </w:r>
      <w:r w:rsidR="002E097C">
        <w:rPr>
          <w:color w:val="000000" w:themeColor="text1"/>
          <w:lang w:val="lt-LT"/>
        </w:rPr>
        <w:t xml:space="preserve"> ir </w:t>
      </w:r>
      <w:r w:rsidR="003B379E" w:rsidRPr="00FF6AC9">
        <w:rPr>
          <w:color w:val="000000" w:themeColor="text1"/>
          <w:lang w:val="lt-LT"/>
        </w:rPr>
        <w:t>3 verslo planus skirtus jauno verslo kreditavimui pagal ES finansinę priemonę „Verslumo skatinimas 2014-2020“.</w:t>
      </w:r>
    </w:p>
    <w:p w14:paraId="647729D7" w14:textId="7FB16A59" w:rsidR="00EF2FE6" w:rsidRPr="00FF6AC9" w:rsidRDefault="00EB369A" w:rsidP="00251385">
      <w:pPr>
        <w:pStyle w:val="Sraopastraipa"/>
        <w:numPr>
          <w:ilvl w:val="2"/>
          <w:numId w:val="14"/>
        </w:numPr>
        <w:spacing w:line="360" w:lineRule="auto"/>
        <w:ind w:left="0" w:firstLine="680"/>
        <w:jc w:val="both"/>
        <w:rPr>
          <w:color w:val="000000" w:themeColor="text1"/>
          <w:lang w:val="lt-LT"/>
        </w:rPr>
      </w:pPr>
      <w:r w:rsidRPr="00FF6AC9">
        <w:rPr>
          <w:color w:val="000000" w:themeColor="text1"/>
          <w:lang w:val="lt-LT"/>
        </w:rPr>
        <w:t xml:space="preserve">Ataskaitiniu laikotarpiu VšĮ „Panevėžio verslo konsultacinis centras“ </w:t>
      </w:r>
      <w:r w:rsidR="00843FEC" w:rsidRPr="00FF6AC9">
        <w:rPr>
          <w:color w:val="000000" w:themeColor="text1"/>
          <w:lang w:val="lt-LT"/>
        </w:rPr>
        <w:t>organizavo</w:t>
      </w:r>
      <w:r w:rsidRPr="00FF6AC9">
        <w:rPr>
          <w:color w:val="000000" w:themeColor="text1"/>
          <w:lang w:val="lt-LT"/>
        </w:rPr>
        <w:t xml:space="preserve"> </w:t>
      </w:r>
      <w:r w:rsidR="00717653" w:rsidRPr="00FF6AC9">
        <w:rPr>
          <w:color w:val="000000" w:themeColor="text1"/>
          <w:lang w:val="lt-LT"/>
        </w:rPr>
        <w:t>5</w:t>
      </w:r>
      <w:r w:rsidR="00843FEC" w:rsidRPr="00FF6AC9">
        <w:rPr>
          <w:color w:val="000000" w:themeColor="text1"/>
          <w:lang w:val="lt-LT"/>
        </w:rPr>
        <w:t xml:space="preserve"> </w:t>
      </w:r>
      <w:r w:rsidR="00C43345" w:rsidRPr="00FF6AC9">
        <w:rPr>
          <w:color w:val="000000" w:themeColor="text1"/>
          <w:lang w:val="lt-LT"/>
        </w:rPr>
        <w:t>seminarus pateiktus 1 lentelėje</w:t>
      </w:r>
      <w:r w:rsidR="00843FEC" w:rsidRPr="00FF6AC9">
        <w:rPr>
          <w:color w:val="000000" w:themeColor="text1"/>
          <w:lang w:val="lt-LT"/>
        </w:rPr>
        <w:t>.</w:t>
      </w:r>
    </w:p>
    <w:p w14:paraId="4A8D0B1A" w14:textId="77777777" w:rsidR="00C43345" w:rsidRPr="00FF6AC9" w:rsidRDefault="00C43345" w:rsidP="00C43345">
      <w:pPr>
        <w:pStyle w:val="Sraopastraipa"/>
        <w:ind w:left="1440"/>
        <w:rPr>
          <w:color w:val="FF0000"/>
          <w:lang w:val="lt-LT"/>
        </w:rPr>
      </w:pPr>
    </w:p>
    <w:p w14:paraId="1FEFB0CD" w14:textId="2D3351E7" w:rsidR="008F0050" w:rsidRPr="0052024B" w:rsidRDefault="008F0050" w:rsidP="00C43345">
      <w:pPr>
        <w:jc w:val="center"/>
        <w:rPr>
          <w:color w:val="000000" w:themeColor="text1"/>
          <w:lang w:val="lt-LT"/>
        </w:rPr>
      </w:pPr>
      <w:r w:rsidRPr="00FF6AC9">
        <w:rPr>
          <w:color w:val="000000" w:themeColor="text1"/>
          <w:lang w:val="lt-LT"/>
        </w:rPr>
        <w:t>1 lentelė. VšĮ „Panevėžio verslo konsultacinis centras“ 20</w:t>
      </w:r>
      <w:r w:rsidR="00717653" w:rsidRPr="00FF6AC9">
        <w:rPr>
          <w:color w:val="000000" w:themeColor="text1"/>
          <w:lang w:val="lt-LT"/>
        </w:rPr>
        <w:t>20</w:t>
      </w:r>
      <w:r w:rsidRPr="00FF6AC9">
        <w:rPr>
          <w:color w:val="000000" w:themeColor="text1"/>
          <w:lang w:val="lt-LT"/>
        </w:rPr>
        <w:t xml:space="preserve"> metais organizuoti </w:t>
      </w:r>
      <w:r w:rsidR="00C43345" w:rsidRPr="00FF6AC9">
        <w:rPr>
          <w:color w:val="000000" w:themeColor="text1"/>
          <w:lang w:val="lt-LT"/>
        </w:rPr>
        <w:t>seminarai</w:t>
      </w:r>
    </w:p>
    <w:p w14:paraId="495E5F78" w14:textId="77777777" w:rsidR="00EF2FE6" w:rsidRPr="0052024B" w:rsidRDefault="00EF2FE6" w:rsidP="00EF2FE6">
      <w:pPr>
        <w:pStyle w:val="Sraopastraipa"/>
        <w:ind w:left="1622"/>
        <w:rPr>
          <w:color w:val="000000" w:themeColor="text1"/>
          <w:lang w:val="lt-LT"/>
        </w:rPr>
      </w:pPr>
    </w:p>
    <w:tbl>
      <w:tblPr>
        <w:tblStyle w:val="Lentelstinklelis"/>
        <w:tblW w:w="9493" w:type="dxa"/>
        <w:tblLook w:val="04A0" w:firstRow="1" w:lastRow="0" w:firstColumn="1" w:lastColumn="0" w:noHBand="0" w:noVBand="1"/>
      </w:tblPr>
      <w:tblGrid>
        <w:gridCol w:w="1555"/>
        <w:gridCol w:w="3685"/>
        <w:gridCol w:w="3260"/>
        <w:gridCol w:w="993"/>
      </w:tblGrid>
      <w:tr w:rsidR="00843FEC" w:rsidRPr="0052024B" w14:paraId="122DD193" w14:textId="77777777" w:rsidTr="00056B36">
        <w:tc>
          <w:tcPr>
            <w:tcW w:w="1555" w:type="dxa"/>
            <w:shd w:val="clear" w:color="auto" w:fill="BFBFBF" w:themeFill="background1" w:themeFillShade="BF"/>
            <w:vAlign w:val="center"/>
          </w:tcPr>
          <w:p w14:paraId="448164DF" w14:textId="77777777" w:rsidR="00843FEC" w:rsidRPr="0052024B" w:rsidRDefault="00843FEC" w:rsidP="00843FEC">
            <w:pPr>
              <w:jc w:val="center"/>
              <w:rPr>
                <w:color w:val="000000" w:themeColor="text1"/>
                <w:lang w:val="lt-LT"/>
              </w:rPr>
            </w:pPr>
            <w:r w:rsidRPr="0052024B">
              <w:rPr>
                <w:color w:val="000000" w:themeColor="text1"/>
                <w:lang w:val="lt-LT"/>
              </w:rPr>
              <w:t>Data</w:t>
            </w:r>
          </w:p>
        </w:tc>
        <w:tc>
          <w:tcPr>
            <w:tcW w:w="3685" w:type="dxa"/>
            <w:shd w:val="clear" w:color="auto" w:fill="BFBFBF" w:themeFill="background1" w:themeFillShade="BF"/>
            <w:vAlign w:val="center"/>
          </w:tcPr>
          <w:p w14:paraId="33079687" w14:textId="531B0E5E" w:rsidR="00843FEC" w:rsidRPr="0052024B" w:rsidRDefault="00221202" w:rsidP="00843FEC">
            <w:pPr>
              <w:jc w:val="center"/>
              <w:rPr>
                <w:color w:val="000000" w:themeColor="text1"/>
                <w:lang w:val="lt-LT"/>
              </w:rPr>
            </w:pPr>
            <w:r w:rsidRPr="0052024B">
              <w:rPr>
                <w:color w:val="000000" w:themeColor="text1"/>
                <w:lang w:val="lt-LT"/>
              </w:rPr>
              <w:t>Seminaro</w:t>
            </w:r>
            <w:r w:rsidR="00843FEC" w:rsidRPr="0052024B">
              <w:rPr>
                <w:color w:val="000000" w:themeColor="text1"/>
                <w:lang w:val="lt-LT"/>
              </w:rPr>
              <w:t xml:space="preserve"> pavadinimas</w:t>
            </w:r>
          </w:p>
        </w:tc>
        <w:tc>
          <w:tcPr>
            <w:tcW w:w="3260" w:type="dxa"/>
            <w:shd w:val="clear" w:color="auto" w:fill="BFBFBF" w:themeFill="background1" w:themeFillShade="BF"/>
            <w:vAlign w:val="center"/>
          </w:tcPr>
          <w:p w14:paraId="452698E0" w14:textId="3C4AA2B2" w:rsidR="00843FEC" w:rsidRPr="0052024B" w:rsidRDefault="00843FEC" w:rsidP="00221202">
            <w:pPr>
              <w:jc w:val="center"/>
              <w:rPr>
                <w:color w:val="000000" w:themeColor="text1"/>
                <w:lang w:val="lt-LT"/>
              </w:rPr>
            </w:pPr>
            <w:r w:rsidRPr="0052024B">
              <w:rPr>
                <w:color w:val="000000" w:themeColor="text1"/>
                <w:lang w:val="lt-LT"/>
              </w:rPr>
              <w:t>Vieta kurioje organizuojam</w:t>
            </w:r>
            <w:r w:rsidR="00221202" w:rsidRPr="0052024B">
              <w:rPr>
                <w:color w:val="000000" w:themeColor="text1"/>
                <w:lang w:val="lt-LT"/>
              </w:rPr>
              <w:t>as seminaras</w:t>
            </w:r>
          </w:p>
        </w:tc>
        <w:tc>
          <w:tcPr>
            <w:tcW w:w="993" w:type="dxa"/>
            <w:shd w:val="clear" w:color="auto" w:fill="BFBFBF" w:themeFill="background1" w:themeFillShade="BF"/>
            <w:vAlign w:val="center"/>
          </w:tcPr>
          <w:p w14:paraId="74C3AF6D" w14:textId="77777777" w:rsidR="00843FEC" w:rsidRPr="0052024B" w:rsidRDefault="00843FEC" w:rsidP="00843FEC">
            <w:pPr>
              <w:jc w:val="center"/>
              <w:rPr>
                <w:color w:val="000000" w:themeColor="text1"/>
                <w:lang w:val="lt-LT"/>
              </w:rPr>
            </w:pPr>
            <w:r w:rsidRPr="0052024B">
              <w:rPr>
                <w:color w:val="000000" w:themeColor="text1"/>
                <w:lang w:val="lt-LT"/>
              </w:rPr>
              <w:t>Dalyvių skaičius</w:t>
            </w:r>
          </w:p>
        </w:tc>
      </w:tr>
      <w:tr w:rsidR="00843FEC" w:rsidRPr="0052024B" w14:paraId="0F67518A" w14:textId="77777777" w:rsidTr="0052024B">
        <w:trPr>
          <w:trHeight w:val="707"/>
        </w:trPr>
        <w:tc>
          <w:tcPr>
            <w:tcW w:w="1555" w:type="dxa"/>
            <w:vAlign w:val="center"/>
          </w:tcPr>
          <w:p w14:paraId="02CDBA51" w14:textId="482AC0AD" w:rsidR="00843FEC" w:rsidRPr="00FF6AC9" w:rsidRDefault="00717653" w:rsidP="00891ACC">
            <w:pPr>
              <w:jc w:val="center"/>
              <w:rPr>
                <w:color w:val="000000" w:themeColor="text1"/>
                <w:lang w:val="lt-LT"/>
              </w:rPr>
            </w:pPr>
            <w:r w:rsidRPr="00FF6AC9">
              <w:rPr>
                <w:color w:val="000000" w:themeColor="text1"/>
                <w:lang w:val="lt-LT"/>
              </w:rPr>
              <w:t>2020-01-28</w:t>
            </w:r>
          </w:p>
        </w:tc>
        <w:tc>
          <w:tcPr>
            <w:tcW w:w="3685" w:type="dxa"/>
            <w:vAlign w:val="center"/>
          </w:tcPr>
          <w:p w14:paraId="29715499" w14:textId="30F7F65F" w:rsidR="00843FEC" w:rsidRPr="00FF6AC9" w:rsidRDefault="00717653" w:rsidP="00843FEC">
            <w:pPr>
              <w:jc w:val="center"/>
              <w:rPr>
                <w:color w:val="000000" w:themeColor="text1"/>
                <w:lang w:val="lt-LT"/>
              </w:rPr>
            </w:pPr>
            <w:r w:rsidRPr="00FF6AC9">
              <w:rPr>
                <w:color w:val="000000" w:themeColor="text1"/>
                <w:lang w:val="lt-LT"/>
              </w:rPr>
              <w:t>,,LR Darbo kodeksas ir personalo dokumentai: darbo teisinių santykių sudarymo, vykdymo ir nutraukimo aktualijos”</w:t>
            </w:r>
          </w:p>
        </w:tc>
        <w:tc>
          <w:tcPr>
            <w:tcW w:w="3260" w:type="dxa"/>
            <w:vAlign w:val="center"/>
          </w:tcPr>
          <w:p w14:paraId="7BC73AA3" w14:textId="4E64E2B9" w:rsidR="00843FEC" w:rsidRPr="00FF6AC9" w:rsidRDefault="00717653" w:rsidP="0052024B">
            <w:pPr>
              <w:jc w:val="center"/>
              <w:rPr>
                <w:color w:val="000000" w:themeColor="text1"/>
                <w:lang w:val="lt-LT"/>
              </w:rPr>
            </w:pPr>
            <w:r w:rsidRPr="00FF6AC9">
              <w:rPr>
                <w:color w:val="000000" w:themeColor="text1"/>
                <w:lang w:val="lt-LT"/>
              </w:rPr>
              <w:t>VšĮ „Panevėžio verslo konsultacinis centras“</w:t>
            </w:r>
          </w:p>
        </w:tc>
        <w:tc>
          <w:tcPr>
            <w:tcW w:w="993" w:type="dxa"/>
            <w:vAlign w:val="center"/>
          </w:tcPr>
          <w:p w14:paraId="252173E1" w14:textId="0F5AAF72" w:rsidR="00843FEC" w:rsidRPr="00FF6AC9" w:rsidRDefault="00717653" w:rsidP="00843FEC">
            <w:pPr>
              <w:jc w:val="center"/>
              <w:rPr>
                <w:color w:val="000000" w:themeColor="text1"/>
                <w:lang w:val="lt-LT"/>
              </w:rPr>
            </w:pPr>
            <w:r w:rsidRPr="00FF6AC9">
              <w:rPr>
                <w:color w:val="000000" w:themeColor="text1"/>
                <w:lang w:val="lt-LT"/>
              </w:rPr>
              <w:t>15</w:t>
            </w:r>
          </w:p>
        </w:tc>
      </w:tr>
      <w:tr w:rsidR="00843FEC" w:rsidRPr="0052024B" w14:paraId="382114D1" w14:textId="77777777" w:rsidTr="0052024B">
        <w:trPr>
          <w:trHeight w:val="857"/>
        </w:trPr>
        <w:tc>
          <w:tcPr>
            <w:tcW w:w="1555" w:type="dxa"/>
            <w:vAlign w:val="center"/>
          </w:tcPr>
          <w:p w14:paraId="09AFC399" w14:textId="14920353" w:rsidR="00843FEC" w:rsidRPr="00FF6AC9" w:rsidRDefault="00717653" w:rsidP="00891ACC">
            <w:pPr>
              <w:jc w:val="center"/>
              <w:rPr>
                <w:color w:val="000000" w:themeColor="text1"/>
                <w:lang w:val="lt-LT"/>
              </w:rPr>
            </w:pPr>
            <w:r w:rsidRPr="00FF6AC9">
              <w:rPr>
                <w:color w:val="000000" w:themeColor="text1"/>
                <w:lang w:val="lt-LT"/>
              </w:rPr>
              <w:t>2020-02-11</w:t>
            </w:r>
          </w:p>
        </w:tc>
        <w:tc>
          <w:tcPr>
            <w:tcW w:w="3685" w:type="dxa"/>
            <w:vAlign w:val="center"/>
          </w:tcPr>
          <w:p w14:paraId="36EF7B5B" w14:textId="321BB35C" w:rsidR="00843FEC" w:rsidRPr="00FF6AC9" w:rsidRDefault="00717653" w:rsidP="00843FEC">
            <w:pPr>
              <w:jc w:val="center"/>
              <w:rPr>
                <w:color w:val="000000" w:themeColor="text1"/>
                <w:lang w:val="lt-LT"/>
              </w:rPr>
            </w:pPr>
            <w:r w:rsidRPr="00FF6AC9">
              <w:rPr>
                <w:color w:val="000000" w:themeColor="text1"/>
                <w:lang w:val="lt-LT"/>
              </w:rPr>
              <w:t>„Praktinis Bendrojo duomenų apsaugos reglamento taikymas“</w:t>
            </w:r>
          </w:p>
        </w:tc>
        <w:tc>
          <w:tcPr>
            <w:tcW w:w="3260" w:type="dxa"/>
            <w:vAlign w:val="center"/>
          </w:tcPr>
          <w:p w14:paraId="1C5C236F" w14:textId="27A8AAF0" w:rsidR="00843FEC" w:rsidRPr="00FF6AC9" w:rsidRDefault="00717653" w:rsidP="0052024B">
            <w:pPr>
              <w:jc w:val="center"/>
              <w:rPr>
                <w:color w:val="000000" w:themeColor="text1"/>
                <w:lang w:val="lt-LT"/>
              </w:rPr>
            </w:pPr>
            <w:r w:rsidRPr="00FF6AC9">
              <w:rPr>
                <w:color w:val="000000" w:themeColor="text1"/>
                <w:lang w:val="lt-LT"/>
              </w:rPr>
              <w:t>VšĮ „Panevėžio verslo konsultacinis centras“</w:t>
            </w:r>
          </w:p>
        </w:tc>
        <w:tc>
          <w:tcPr>
            <w:tcW w:w="993" w:type="dxa"/>
            <w:vAlign w:val="center"/>
          </w:tcPr>
          <w:p w14:paraId="15C816D8" w14:textId="6BBCB0ED" w:rsidR="00843FEC" w:rsidRPr="00FF6AC9" w:rsidRDefault="00717653" w:rsidP="00843FEC">
            <w:pPr>
              <w:jc w:val="center"/>
              <w:rPr>
                <w:color w:val="000000" w:themeColor="text1"/>
                <w:lang w:val="lt-LT"/>
              </w:rPr>
            </w:pPr>
            <w:r w:rsidRPr="00FF6AC9">
              <w:rPr>
                <w:color w:val="000000" w:themeColor="text1"/>
                <w:lang w:val="lt-LT"/>
              </w:rPr>
              <w:t>15</w:t>
            </w:r>
          </w:p>
        </w:tc>
      </w:tr>
      <w:tr w:rsidR="005045CC" w:rsidRPr="0052024B" w14:paraId="23E4941C" w14:textId="77777777" w:rsidTr="0052024B">
        <w:trPr>
          <w:trHeight w:val="859"/>
        </w:trPr>
        <w:tc>
          <w:tcPr>
            <w:tcW w:w="1555" w:type="dxa"/>
            <w:vAlign w:val="center"/>
          </w:tcPr>
          <w:p w14:paraId="7C3A9334" w14:textId="0F0A4230" w:rsidR="005045CC" w:rsidRPr="00FF6AC9" w:rsidRDefault="005045CC" w:rsidP="00891ACC">
            <w:pPr>
              <w:jc w:val="center"/>
              <w:rPr>
                <w:color w:val="000000" w:themeColor="text1"/>
                <w:lang w:val="lt-LT"/>
              </w:rPr>
            </w:pPr>
            <w:r w:rsidRPr="00FF6AC9">
              <w:rPr>
                <w:color w:val="000000" w:themeColor="text1"/>
                <w:lang w:val="lt-LT"/>
              </w:rPr>
              <w:t>2020</w:t>
            </w:r>
            <w:r w:rsidR="0052024B" w:rsidRPr="00FF6AC9">
              <w:rPr>
                <w:color w:val="000000" w:themeColor="text1"/>
                <w:lang w:val="lt-LT"/>
              </w:rPr>
              <w:t>-09-</w:t>
            </w:r>
            <w:r w:rsidRPr="00FF6AC9">
              <w:rPr>
                <w:color w:val="000000" w:themeColor="text1"/>
                <w:lang w:val="lt-LT"/>
              </w:rPr>
              <w:t>28</w:t>
            </w:r>
            <w:r w:rsidRPr="00FF6AC9">
              <w:rPr>
                <w:rFonts w:ascii="Segoe UI Historic" w:hAnsi="Segoe UI Historic" w:cs="Segoe UI Historic"/>
                <w:b/>
                <w:bCs/>
                <w:color w:val="BCC0C4"/>
                <w:sz w:val="23"/>
                <w:szCs w:val="23"/>
                <w:shd w:val="clear" w:color="auto" w:fill="FFFFFF"/>
                <w:lang w:val="lt-LT"/>
              </w:rPr>
              <w:t> </w:t>
            </w:r>
          </w:p>
        </w:tc>
        <w:tc>
          <w:tcPr>
            <w:tcW w:w="3685" w:type="dxa"/>
            <w:vAlign w:val="center"/>
          </w:tcPr>
          <w:p w14:paraId="6E2E21E8" w14:textId="0742B873" w:rsidR="005045CC" w:rsidRPr="00FF6AC9" w:rsidRDefault="0052024B" w:rsidP="00843FEC">
            <w:pPr>
              <w:jc w:val="center"/>
              <w:rPr>
                <w:color w:val="000000" w:themeColor="text1"/>
                <w:lang w:val="lt-LT"/>
              </w:rPr>
            </w:pPr>
            <w:r w:rsidRPr="00FF6AC9">
              <w:rPr>
                <w:color w:val="000000" w:themeColor="text1"/>
                <w:lang w:val="lt-LT"/>
              </w:rPr>
              <w:t>„Kaip sukurti socialinį verslą?“</w:t>
            </w:r>
          </w:p>
        </w:tc>
        <w:tc>
          <w:tcPr>
            <w:tcW w:w="3260" w:type="dxa"/>
            <w:vAlign w:val="center"/>
          </w:tcPr>
          <w:p w14:paraId="7AD7B066" w14:textId="6D5B3E0F" w:rsidR="005045CC" w:rsidRPr="00FF6AC9" w:rsidRDefault="0052024B" w:rsidP="0052024B">
            <w:pPr>
              <w:jc w:val="center"/>
              <w:rPr>
                <w:color w:val="000000" w:themeColor="text1"/>
                <w:lang w:val="lt-LT"/>
              </w:rPr>
            </w:pPr>
            <w:r w:rsidRPr="00FF6AC9">
              <w:rPr>
                <w:color w:val="000000" w:themeColor="text1"/>
                <w:lang w:val="lt-LT"/>
              </w:rPr>
              <w:t>VšĮ „Neįgaliųjų integracijos centras“ Panevėžyje</w:t>
            </w:r>
          </w:p>
        </w:tc>
        <w:tc>
          <w:tcPr>
            <w:tcW w:w="993" w:type="dxa"/>
            <w:vAlign w:val="center"/>
          </w:tcPr>
          <w:p w14:paraId="3F972148" w14:textId="621FB1E0" w:rsidR="005045CC" w:rsidRPr="0052024B" w:rsidRDefault="00E73374" w:rsidP="00843FEC">
            <w:pPr>
              <w:jc w:val="center"/>
              <w:rPr>
                <w:color w:val="000000" w:themeColor="text1"/>
                <w:highlight w:val="magenta"/>
                <w:lang w:val="lt-LT"/>
              </w:rPr>
            </w:pPr>
            <w:r w:rsidRPr="00E73374">
              <w:rPr>
                <w:color w:val="000000" w:themeColor="text1"/>
                <w:lang w:val="lt-LT"/>
              </w:rPr>
              <w:t>15</w:t>
            </w:r>
          </w:p>
        </w:tc>
      </w:tr>
      <w:tr w:rsidR="00843FEC" w:rsidRPr="0052024B" w14:paraId="46234CD5" w14:textId="77777777" w:rsidTr="0052024B">
        <w:trPr>
          <w:trHeight w:val="859"/>
        </w:trPr>
        <w:tc>
          <w:tcPr>
            <w:tcW w:w="1555" w:type="dxa"/>
            <w:vAlign w:val="center"/>
          </w:tcPr>
          <w:p w14:paraId="6828602D" w14:textId="26BD625A" w:rsidR="00843FEC" w:rsidRPr="00FF6AC9" w:rsidRDefault="00717653" w:rsidP="00891ACC">
            <w:pPr>
              <w:jc w:val="center"/>
              <w:rPr>
                <w:color w:val="000000" w:themeColor="text1"/>
                <w:lang w:val="lt-LT"/>
              </w:rPr>
            </w:pPr>
            <w:r w:rsidRPr="00FF6AC9">
              <w:rPr>
                <w:color w:val="000000" w:themeColor="text1"/>
                <w:lang w:val="lt-LT"/>
              </w:rPr>
              <w:t>2020-10-19</w:t>
            </w:r>
          </w:p>
        </w:tc>
        <w:tc>
          <w:tcPr>
            <w:tcW w:w="3685" w:type="dxa"/>
            <w:vAlign w:val="center"/>
          </w:tcPr>
          <w:p w14:paraId="6FFE9EC6" w14:textId="1011FB6C" w:rsidR="00843FEC" w:rsidRPr="00FF6AC9" w:rsidRDefault="00717653" w:rsidP="00843FEC">
            <w:pPr>
              <w:jc w:val="center"/>
              <w:rPr>
                <w:color w:val="000000" w:themeColor="text1"/>
                <w:lang w:val="lt-LT"/>
              </w:rPr>
            </w:pPr>
            <w:r w:rsidRPr="00FF6AC9">
              <w:rPr>
                <w:color w:val="000000" w:themeColor="text1"/>
                <w:lang w:val="lt-LT"/>
              </w:rPr>
              <w:t>„Kūrybinio verslo įregistravimo ir vystymo aspektai“</w:t>
            </w:r>
          </w:p>
        </w:tc>
        <w:tc>
          <w:tcPr>
            <w:tcW w:w="3260" w:type="dxa"/>
            <w:vAlign w:val="center"/>
          </w:tcPr>
          <w:p w14:paraId="161DF882" w14:textId="1172A742" w:rsidR="00843FEC" w:rsidRPr="00FF6AC9" w:rsidRDefault="00717653" w:rsidP="0052024B">
            <w:pPr>
              <w:jc w:val="center"/>
              <w:rPr>
                <w:color w:val="000000" w:themeColor="text1"/>
                <w:lang w:val="lt-LT"/>
              </w:rPr>
            </w:pPr>
            <w:r w:rsidRPr="00FF6AC9">
              <w:rPr>
                <w:color w:val="000000" w:themeColor="text1"/>
                <w:lang w:val="lt-LT"/>
              </w:rPr>
              <w:t>VšĮ „Anykščių menų inkubatorius – menų studija“</w:t>
            </w:r>
          </w:p>
        </w:tc>
        <w:tc>
          <w:tcPr>
            <w:tcW w:w="993" w:type="dxa"/>
            <w:vAlign w:val="center"/>
          </w:tcPr>
          <w:p w14:paraId="16D36055" w14:textId="768737E2" w:rsidR="00843FEC" w:rsidRPr="00FF6AC9" w:rsidRDefault="00717653" w:rsidP="00843FEC">
            <w:pPr>
              <w:jc w:val="center"/>
              <w:rPr>
                <w:color w:val="000000" w:themeColor="text1"/>
                <w:lang w:val="lt-LT"/>
              </w:rPr>
            </w:pPr>
            <w:r w:rsidRPr="00FF6AC9">
              <w:rPr>
                <w:color w:val="000000" w:themeColor="text1"/>
                <w:lang w:val="lt-LT"/>
              </w:rPr>
              <w:t>10</w:t>
            </w:r>
          </w:p>
        </w:tc>
      </w:tr>
      <w:tr w:rsidR="00BE07E3" w:rsidRPr="0052024B" w14:paraId="5842BC86" w14:textId="77777777" w:rsidTr="0052024B">
        <w:trPr>
          <w:trHeight w:val="859"/>
        </w:trPr>
        <w:tc>
          <w:tcPr>
            <w:tcW w:w="1555" w:type="dxa"/>
            <w:vAlign w:val="center"/>
          </w:tcPr>
          <w:p w14:paraId="53476ACF" w14:textId="0DD1C37E" w:rsidR="00BE07E3" w:rsidRPr="00FF6AC9" w:rsidRDefault="00717653" w:rsidP="00891ACC">
            <w:pPr>
              <w:jc w:val="center"/>
              <w:rPr>
                <w:color w:val="000000" w:themeColor="text1"/>
                <w:lang w:val="lt-LT"/>
              </w:rPr>
            </w:pPr>
            <w:r w:rsidRPr="00FF6AC9">
              <w:rPr>
                <w:color w:val="000000" w:themeColor="text1"/>
                <w:lang w:val="lt-LT"/>
              </w:rPr>
              <w:t>2020-10-22</w:t>
            </w:r>
          </w:p>
        </w:tc>
        <w:tc>
          <w:tcPr>
            <w:tcW w:w="3685" w:type="dxa"/>
            <w:vAlign w:val="center"/>
          </w:tcPr>
          <w:p w14:paraId="2926C485" w14:textId="6CA14592" w:rsidR="00BE07E3" w:rsidRPr="00FF6AC9" w:rsidRDefault="00717653" w:rsidP="00BE07E3">
            <w:pPr>
              <w:jc w:val="center"/>
              <w:rPr>
                <w:color w:val="000000" w:themeColor="text1"/>
                <w:lang w:val="lt-LT"/>
              </w:rPr>
            </w:pPr>
            <w:r w:rsidRPr="00FF6AC9">
              <w:rPr>
                <w:color w:val="000000" w:themeColor="text1"/>
                <w:lang w:val="lt-LT"/>
              </w:rPr>
              <w:t>„Praktinis Bendrojo duomenų apsaugos reglamento taikymas“</w:t>
            </w:r>
          </w:p>
        </w:tc>
        <w:tc>
          <w:tcPr>
            <w:tcW w:w="3260" w:type="dxa"/>
            <w:vAlign w:val="center"/>
          </w:tcPr>
          <w:p w14:paraId="4F4DF3C3" w14:textId="78D43158" w:rsidR="00BE07E3" w:rsidRPr="00FF6AC9" w:rsidRDefault="00717653" w:rsidP="0052024B">
            <w:pPr>
              <w:jc w:val="center"/>
              <w:rPr>
                <w:color w:val="000000" w:themeColor="text1"/>
                <w:lang w:val="lt-LT"/>
              </w:rPr>
            </w:pPr>
            <w:r w:rsidRPr="00FF6AC9">
              <w:rPr>
                <w:color w:val="000000" w:themeColor="text1"/>
                <w:lang w:val="lt-LT"/>
              </w:rPr>
              <w:t>VšĮ „Panevėžio verslo konsultacinis centras“</w:t>
            </w:r>
          </w:p>
        </w:tc>
        <w:tc>
          <w:tcPr>
            <w:tcW w:w="993" w:type="dxa"/>
            <w:vAlign w:val="center"/>
          </w:tcPr>
          <w:p w14:paraId="7C8D6AAF" w14:textId="01F6F312" w:rsidR="00BE07E3" w:rsidRPr="00FF6AC9" w:rsidRDefault="00717653" w:rsidP="00BE07E3">
            <w:pPr>
              <w:jc w:val="center"/>
              <w:rPr>
                <w:color w:val="000000" w:themeColor="text1"/>
                <w:lang w:val="lt-LT"/>
              </w:rPr>
            </w:pPr>
            <w:r w:rsidRPr="00FF6AC9">
              <w:rPr>
                <w:color w:val="000000" w:themeColor="text1"/>
                <w:lang w:val="lt-LT"/>
              </w:rPr>
              <w:t>9</w:t>
            </w:r>
          </w:p>
        </w:tc>
      </w:tr>
    </w:tbl>
    <w:p w14:paraId="134751C0" w14:textId="77777777" w:rsidR="00EF2FE6" w:rsidRPr="0052024B" w:rsidRDefault="00EF2FE6" w:rsidP="00EF2FE6">
      <w:pPr>
        <w:rPr>
          <w:color w:val="000000" w:themeColor="text1"/>
          <w:lang w:val="lt-LT"/>
        </w:rPr>
      </w:pPr>
    </w:p>
    <w:p w14:paraId="3217E9E6" w14:textId="2FB75B78" w:rsidR="00EF2FE6" w:rsidRDefault="00387D1F" w:rsidP="00251385">
      <w:pPr>
        <w:pStyle w:val="Sraopastraipa"/>
        <w:numPr>
          <w:ilvl w:val="2"/>
          <w:numId w:val="14"/>
        </w:numPr>
        <w:spacing w:line="360" w:lineRule="auto"/>
        <w:ind w:left="0" w:firstLine="680"/>
        <w:jc w:val="both"/>
        <w:rPr>
          <w:color w:val="000000" w:themeColor="text1"/>
          <w:lang w:val="lt-LT"/>
        </w:rPr>
      </w:pPr>
      <w:r w:rsidRPr="00FF6AC9">
        <w:rPr>
          <w:color w:val="000000" w:themeColor="text1"/>
          <w:lang w:val="lt-LT"/>
        </w:rPr>
        <w:lastRenderedPageBreak/>
        <w:t>2020 metais įstaigos darbuotojai parengė 8 paraiškas pagal Užimtumo tarnybos prie Lietuvos Respublikos socialinės apsaugos ir darbo ministerijos (toliau – Užimtumo tarnyba) priemonę „Savarankiško užimtumo rėmimas“, 1 paraišką pagal Užimtumo tarnybos priemonę „Darbo vietų steigimo subsidijavimas“.</w:t>
      </w:r>
    </w:p>
    <w:p w14:paraId="283CDFF0" w14:textId="77777777" w:rsidR="004D5D94" w:rsidRPr="00FF6AC9" w:rsidRDefault="004D5D94" w:rsidP="00E515D5">
      <w:pPr>
        <w:pStyle w:val="Sraopastraipa"/>
        <w:spacing w:line="360" w:lineRule="auto"/>
        <w:ind w:left="0"/>
        <w:jc w:val="both"/>
        <w:rPr>
          <w:color w:val="000000" w:themeColor="text1"/>
          <w:lang w:val="lt-LT"/>
        </w:rPr>
      </w:pPr>
    </w:p>
    <w:p w14:paraId="17EB64AC" w14:textId="6A41C5BD" w:rsidR="002323B5" w:rsidRPr="00FF6AC9" w:rsidRDefault="007947E9" w:rsidP="00E515D5">
      <w:pPr>
        <w:spacing w:line="360" w:lineRule="auto"/>
        <w:rPr>
          <w:bCs/>
          <w:i/>
          <w:iCs/>
          <w:color w:val="000000"/>
          <w:sz w:val="20"/>
          <w:szCs w:val="20"/>
          <w:lang w:val="lt-LT" w:bidi="ar-DZ"/>
        </w:rPr>
      </w:pPr>
      <w:r w:rsidRPr="00FF6AC9">
        <w:rPr>
          <w:bCs/>
          <w:i/>
          <w:iCs/>
          <w:color w:val="000000"/>
          <w:lang w:val="lt-LT" w:bidi="ar-DZ"/>
        </w:rPr>
        <w:t xml:space="preserve">1.2. </w:t>
      </w:r>
      <w:r w:rsidR="00C43345" w:rsidRPr="00FF6AC9">
        <w:rPr>
          <w:bCs/>
          <w:i/>
          <w:iCs/>
          <w:color w:val="000000"/>
          <w:lang w:val="lt-LT" w:bidi="ar-DZ"/>
        </w:rPr>
        <w:t>Uždavinys</w:t>
      </w:r>
      <w:r w:rsidRPr="00FF6AC9">
        <w:rPr>
          <w:bCs/>
          <w:i/>
          <w:iCs/>
          <w:color w:val="000000"/>
          <w:lang w:val="lt-LT" w:bidi="ar-DZ"/>
        </w:rPr>
        <w:t>.</w:t>
      </w:r>
      <w:r w:rsidR="00C43345" w:rsidRPr="00FF6AC9">
        <w:rPr>
          <w:bCs/>
          <w:i/>
          <w:iCs/>
          <w:color w:val="000000"/>
          <w:lang w:val="lt-LT" w:bidi="ar-DZ"/>
        </w:rPr>
        <w:t xml:space="preserve"> Teikti mokymo ir perkvalifikavimo paslaugas asmenims, norintiems pradėti savo verslą ar integruotis į darbo rinką.</w:t>
      </w:r>
      <w:r w:rsidR="00881975" w:rsidRPr="00FF6AC9">
        <w:rPr>
          <w:bCs/>
          <w:i/>
          <w:iCs/>
          <w:color w:val="000000"/>
          <w:lang w:val="lt-LT" w:bidi="ar-DZ"/>
        </w:rPr>
        <w:br/>
      </w:r>
    </w:p>
    <w:p w14:paraId="3C81D321" w14:textId="12688A57" w:rsidR="00056B36" w:rsidRPr="00FF6AC9" w:rsidRDefault="00EF2FE6" w:rsidP="00E12347">
      <w:pPr>
        <w:pStyle w:val="Sraopastraipa"/>
        <w:numPr>
          <w:ilvl w:val="2"/>
          <w:numId w:val="18"/>
        </w:numPr>
        <w:spacing w:line="360" w:lineRule="auto"/>
        <w:ind w:left="0" w:firstLine="680"/>
        <w:jc w:val="both"/>
        <w:rPr>
          <w:color w:val="000000" w:themeColor="text1"/>
          <w:lang w:val="lt-LT"/>
        </w:rPr>
      </w:pPr>
      <w:r w:rsidRPr="00FF6AC9">
        <w:rPr>
          <w:color w:val="000000" w:themeColor="text1"/>
          <w:lang w:val="lt-LT"/>
        </w:rPr>
        <w:t>20</w:t>
      </w:r>
      <w:r w:rsidR="009A4C08" w:rsidRPr="00FF6AC9">
        <w:rPr>
          <w:color w:val="000000" w:themeColor="text1"/>
          <w:lang w:val="lt-LT"/>
        </w:rPr>
        <w:t>20</w:t>
      </w:r>
      <w:r w:rsidRPr="00FF6AC9">
        <w:rPr>
          <w:color w:val="000000" w:themeColor="text1"/>
          <w:lang w:val="lt-LT"/>
        </w:rPr>
        <w:t xml:space="preserve"> metais </w:t>
      </w:r>
      <w:r w:rsidR="00D6714F" w:rsidRPr="00FF6AC9">
        <w:rPr>
          <w:color w:val="000000" w:themeColor="text1"/>
          <w:lang w:val="lt-LT"/>
        </w:rPr>
        <w:t xml:space="preserve">VšĮ „Panevėžio verslo konsultacinis centras“ rengė mokymus, seminarus, </w:t>
      </w:r>
      <w:proofErr w:type="spellStart"/>
      <w:r w:rsidR="00D6714F" w:rsidRPr="00FF6AC9">
        <w:rPr>
          <w:color w:val="000000" w:themeColor="text1"/>
          <w:lang w:val="lt-LT"/>
        </w:rPr>
        <w:t>užsiėmimus</w:t>
      </w:r>
      <w:proofErr w:type="spellEnd"/>
      <w:r w:rsidR="00D6714F" w:rsidRPr="00FF6AC9">
        <w:rPr>
          <w:color w:val="000000" w:themeColor="text1"/>
          <w:lang w:val="lt-LT"/>
        </w:rPr>
        <w:t xml:space="preserve"> ir mokomuosius viz</w:t>
      </w:r>
      <w:r w:rsidR="00940C20" w:rsidRPr="00FF6AC9">
        <w:rPr>
          <w:color w:val="000000" w:themeColor="text1"/>
          <w:lang w:val="lt-LT"/>
        </w:rPr>
        <w:t>itus įvairių projektų dalyviams (žr. 2 lentelė).</w:t>
      </w:r>
    </w:p>
    <w:p w14:paraId="5B8D7F1D" w14:textId="77777777" w:rsidR="00251385" w:rsidRPr="0052024B" w:rsidRDefault="00251385" w:rsidP="00251385">
      <w:pPr>
        <w:rPr>
          <w:color w:val="000000" w:themeColor="text1"/>
          <w:lang w:val="lt-LT"/>
        </w:rPr>
      </w:pPr>
    </w:p>
    <w:p w14:paraId="5E526B7A" w14:textId="5D87D923" w:rsidR="00056B36" w:rsidRPr="0052024B" w:rsidRDefault="00056B36" w:rsidP="00251385">
      <w:pPr>
        <w:jc w:val="center"/>
        <w:rPr>
          <w:color w:val="000000" w:themeColor="text1"/>
          <w:lang w:val="lt-LT"/>
        </w:rPr>
      </w:pPr>
      <w:r w:rsidRPr="00FF6AC9">
        <w:rPr>
          <w:color w:val="000000" w:themeColor="text1"/>
          <w:lang w:val="lt-LT"/>
        </w:rPr>
        <w:t>2 lentelė. VšĮ „Panevėžio verslo konsultacinis centras“ 20</w:t>
      </w:r>
      <w:r w:rsidR="009A4C08" w:rsidRPr="00FF6AC9">
        <w:rPr>
          <w:color w:val="000000" w:themeColor="text1"/>
          <w:lang w:val="lt-LT"/>
        </w:rPr>
        <w:t>20</w:t>
      </w:r>
      <w:r w:rsidRPr="00FF6AC9">
        <w:rPr>
          <w:color w:val="000000" w:themeColor="text1"/>
          <w:lang w:val="lt-LT"/>
        </w:rPr>
        <w:t xml:space="preserve"> metais organizuoti </w:t>
      </w:r>
      <w:r w:rsidR="008959E3" w:rsidRPr="00FF6AC9">
        <w:rPr>
          <w:color w:val="000000" w:themeColor="text1"/>
          <w:lang w:val="lt-LT"/>
        </w:rPr>
        <w:t>mokymai, mokomieji vizitai, seminarai, užsiėmimai</w:t>
      </w:r>
      <w:r w:rsidR="00623A18" w:rsidRPr="00FF6AC9">
        <w:rPr>
          <w:color w:val="000000" w:themeColor="text1"/>
          <w:lang w:val="lt-LT"/>
        </w:rPr>
        <w:t xml:space="preserve"> projektų dalyviams</w:t>
      </w:r>
    </w:p>
    <w:p w14:paraId="1AF20F66" w14:textId="77777777" w:rsidR="00056B36" w:rsidRPr="0052024B" w:rsidRDefault="00056B36" w:rsidP="00251385">
      <w:pPr>
        <w:rPr>
          <w:color w:val="FF0000"/>
          <w:lang w:val="lt-LT"/>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6095"/>
        <w:gridCol w:w="1134"/>
      </w:tblGrid>
      <w:tr w:rsidR="00F26C5A" w:rsidRPr="0052024B" w14:paraId="7704CC2F" w14:textId="77777777" w:rsidTr="00056B36">
        <w:trPr>
          <w:trHeight w:val="75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457AFE" w14:textId="77777777" w:rsidR="00D6714F" w:rsidRPr="0052024B" w:rsidRDefault="00D6714F" w:rsidP="00056B36">
            <w:pPr>
              <w:jc w:val="center"/>
              <w:rPr>
                <w:color w:val="000000" w:themeColor="text1"/>
                <w:lang w:val="lt-LT"/>
              </w:rPr>
            </w:pPr>
            <w:r w:rsidRPr="0052024B">
              <w:rPr>
                <w:color w:val="000000" w:themeColor="text1"/>
                <w:lang w:val="lt-LT"/>
              </w:rPr>
              <w:t>Eil. Nr.</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8C524B" w14:textId="77777777" w:rsidR="00D6714F" w:rsidRPr="0052024B" w:rsidRDefault="00D6714F" w:rsidP="00056B36">
            <w:pPr>
              <w:jc w:val="center"/>
              <w:rPr>
                <w:color w:val="000000" w:themeColor="text1"/>
                <w:lang w:val="lt-LT"/>
              </w:rPr>
            </w:pPr>
            <w:r w:rsidRPr="0052024B">
              <w:rPr>
                <w:color w:val="000000" w:themeColor="text1"/>
                <w:lang w:val="lt-LT"/>
              </w:rPr>
              <w:t>Data</w:t>
            </w:r>
          </w:p>
        </w:tc>
        <w:tc>
          <w:tcPr>
            <w:tcW w:w="6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3DCFED" w14:textId="77777777" w:rsidR="00D6714F" w:rsidRPr="0052024B" w:rsidRDefault="00644B8E" w:rsidP="00056B36">
            <w:pPr>
              <w:jc w:val="center"/>
              <w:rPr>
                <w:color w:val="000000" w:themeColor="text1"/>
                <w:lang w:val="lt-LT"/>
              </w:rPr>
            </w:pPr>
            <w:r w:rsidRPr="0052024B">
              <w:rPr>
                <w:bCs/>
                <w:color w:val="000000" w:themeColor="text1"/>
                <w:lang w:val="lt-LT"/>
              </w:rPr>
              <w:t>Mokymai, mokomieji vizitai, seminarai, užsiėmimai</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5E9847" w14:textId="77777777" w:rsidR="00D6714F" w:rsidRPr="0052024B" w:rsidRDefault="00D6714F" w:rsidP="00056B36">
            <w:pPr>
              <w:jc w:val="center"/>
              <w:rPr>
                <w:color w:val="000000" w:themeColor="text1"/>
                <w:lang w:val="lt-LT"/>
              </w:rPr>
            </w:pPr>
            <w:r w:rsidRPr="0052024B">
              <w:rPr>
                <w:color w:val="000000" w:themeColor="text1"/>
                <w:lang w:val="lt-LT"/>
              </w:rPr>
              <w:t>Dalyvių skaičius</w:t>
            </w:r>
          </w:p>
        </w:tc>
      </w:tr>
      <w:tr w:rsidR="009A4C08" w:rsidRPr="0052024B" w14:paraId="3BC00F06" w14:textId="77777777" w:rsidTr="00110C48">
        <w:trPr>
          <w:trHeight w:val="113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E1A129A" w14:textId="77777777" w:rsidR="009A4C08" w:rsidRPr="0052024B" w:rsidRDefault="009A4C08" w:rsidP="009A4C08">
            <w:pPr>
              <w:jc w:val="center"/>
              <w:rPr>
                <w:color w:val="000000" w:themeColor="text1"/>
                <w:lang w:val="lt-LT"/>
              </w:rPr>
            </w:pPr>
            <w:r w:rsidRPr="0052024B">
              <w:rPr>
                <w:color w:val="000000" w:themeColor="text1"/>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48443D" w14:textId="368CC5DB" w:rsidR="009A4C08" w:rsidRPr="00FF6AC9" w:rsidRDefault="009A4C08" w:rsidP="00110C48">
            <w:pPr>
              <w:jc w:val="center"/>
              <w:rPr>
                <w:color w:val="000000" w:themeColor="text1"/>
                <w:lang w:val="lt-LT"/>
              </w:rPr>
            </w:pPr>
            <w:r w:rsidRPr="00FF6AC9">
              <w:rPr>
                <w:lang w:val="lt-LT"/>
              </w:rPr>
              <w:t>2020-01-13- 2020-02-26</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046E84AC" w14:textId="05D9F223" w:rsidR="009A4C08" w:rsidRPr="00FF6AC9" w:rsidRDefault="009A4C08" w:rsidP="009A4C08">
            <w:pPr>
              <w:jc w:val="both"/>
              <w:rPr>
                <w:color w:val="000000" w:themeColor="text1"/>
                <w:lang w:val="lt-LT"/>
              </w:rPr>
            </w:pPr>
            <w:r w:rsidRPr="00FF6AC9">
              <w:rPr>
                <w:lang w:val="lt-LT"/>
              </w:rPr>
              <w:t>Projekto „Kūrybingų ir darbingų ekonomiškai neaktyvių Panevėžio miesto gyventojų verslumo skatinimas” (#HOBISVERSLUI)</w:t>
            </w:r>
            <w:r w:rsidR="008C3EB7" w:rsidRPr="00FF6AC9">
              <w:rPr>
                <w:lang w:val="lt-LT"/>
              </w:rPr>
              <w:t xml:space="preserve"> Nr. 08.6.1-ESFA-V-911-06-0009</w:t>
            </w:r>
            <w:r w:rsidRPr="00FF6AC9">
              <w:rPr>
                <w:lang w:val="lt-LT"/>
              </w:rPr>
              <w:t xml:space="preserve"> konsultacijos verslumo tematika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E469EB" w14:textId="7B4CD1EB" w:rsidR="009A4C08" w:rsidRPr="00FF6AC9" w:rsidRDefault="009A4C08" w:rsidP="009A4C08">
            <w:pPr>
              <w:jc w:val="center"/>
              <w:rPr>
                <w:bCs/>
                <w:color w:val="000000" w:themeColor="text1"/>
                <w:lang w:val="lt-LT"/>
              </w:rPr>
            </w:pPr>
            <w:r w:rsidRPr="00FF6AC9">
              <w:rPr>
                <w:bCs/>
                <w:lang w:val="lt-LT"/>
              </w:rPr>
              <w:t>22</w:t>
            </w:r>
          </w:p>
        </w:tc>
      </w:tr>
      <w:tr w:rsidR="009A4C08" w:rsidRPr="0052024B" w14:paraId="7BE71CED" w14:textId="77777777" w:rsidTr="00110C48">
        <w:trPr>
          <w:trHeight w:val="113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20D2AED" w14:textId="77777777" w:rsidR="009A4C08" w:rsidRPr="0052024B" w:rsidRDefault="009A4C08" w:rsidP="009A4C08">
            <w:pPr>
              <w:jc w:val="center"/>
              <w:rPr>
                <w:color w:val="000000" w:themeColor="text1"/>
                <w:lang w:val="lt-LT"/>
              </w:rPr>
            </w:pPr>
            <w:r w:rsidRPr="0052024B">
              <w:rPr>
                <w:color w:val="000000" w:themeColor="text1"/>
                <w:lang w:val="lt-L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5B0345" w14:textId="77777777" w:rsidR="009A4C08" w:rsidRPr="00FF6AC9" w:rsidRDefault="009A4C08" w:rsidP="00110C48">
            <w:pPr>
              <w:jc w:val="center"/>
              <w:rPr>
                <w:lang w:val="lt-LT"/>
              </w:rPr>
            </w:pPr>
            <w:r w:rsidRPr="00FF6AC9">
              <w:rPr>
                <w:lang w:val="lt-LT"/>
              </w:rPr>
              <w:t>2020-02-06</w:t>
            </w:r>
          </w:p>
          <w:p w14:paraId="3F995B76" w14:textId="77777777" w:rsidR="009A4C08" w:rsidRPr="00FF6AC9" w:rsidRDefault="009A4C08" w:rsidP="00110C48">
            <w:pPr>
              <w:jc w:val="center"/>
              <w:rPr>
                <w:lang w:val="lt-LT"/>
              </w:rPr>
            </w:pPr>
            <w:r w:rsidRPr="00FF6AC9">
              <w:rPr>
                <w:lang w:val="lt-LT"/>
              </w:rPr>
              <w:t>2020-02-07</w:t>
            </w:r>
          </w:p>
          <w:p w14:paraId="79569F32" w14:textId="77777777" w:rsidR="009A4C08" w:rsidRPr="00FF6AC9" w:rsidRDefault="009A4C08" w:rsidP="00110C48">
            <w:pPr>
              <w:jc w:val="center"/>
              <w:rPr>
                <w:lang w:val="lt-LT"/>
              </w:rPr>
            </w:pPr>
            <w:r w:rsidRPr="00FF6AC9">
              <w:rPr>
                <w:lang w:val="lt-LT"/>
              </w:rPr>
              <w:t>2020-02-13</w:t>
            </w:r>
          </w:p>
          <w:p w14:paraId="0B263F7F" w14:textId="77777777" w:rsidR="009A4C08" w:rsidRPr="00FF6AC9" w:rsidRDefault="009A4C08" w:rsidP="00110C48">
            <w:pPr>
              <w:jc w:val="center"/>
              <w:rPr>
                <w:lang w:val="lt-LT"/>
              </w:rPr>
            </w:pPr>
            <w:r w:rsidRPr="00FF6AC9">
              <w:rPr>
                <w:lang w:val="lt-LT"/>
              </w:rPr>
              <w:t>2020-02-14</w:t>
            </w:r>
          </w:p>
          <w:p w14:paraId="555EA834" w14:textId="77777777" w:rsidR="009A4C08" w:rsidRPr="00FF6AC9" w:rsidRDefault="009A4C08" w:rsidP="00110C48">
            <w:pPr>
              <w:jc w:val="center"/>
              <w:rPr>
                <w:lang w:val="lt-LT"/>
              </w:rPr>
            </w:pPr>
            <w:r w:rsidRPr="00FF6AC9">
              <w:rPr>
                <w:lang w:val="lt-LT"/>
              </w:rPr>
              <w:t>2020-02-20</w:t>
            </w:r>
          </w:p>
          <w:p w14:paraId="5E34A674" w14:textId="2B67AE28" w:rsidR="009A4C08" w:rsidRPr="00FF6AC9" w:rsidRDefault="009A4C08" w:rsidP="00110C48">
            <w:pPr>
              <w:jc w:val="center"/>
              <w:rPr>
                <w:color w:val="000000" w:themeColor="text1"/>
                <w:lang w:val="lt-LT"/>
              </w:rPr>
            </w:pPr>
            <w:r w:rsidRPr="00FF6AC9">
              <w:rPr>
                <w:lang w:val="lt-LT"/>
              </w:rPr>
              <w:t>2020-02-21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24E2A09C" w14:textId="4390F126" w:rsidR="009A4C08" w:rsidRPr="00FF6AC9" w:rsidRDefault="009A4C08" w:rsidP="009A4C08">
            <w:pPr>
              <w:jc w:val="both"/>
              <w:rPr>
                <w:color w:val="000000" w:themeColor="text1"/>
                <w:lang w:val="lt-LT"/>
              </w:rPr>
            </w:pPr>
            <w:r w:rsidRPr="00FF6AC9">
              <w:rPr>
                <w:color w:val="000000" w:themeColor="text1"/>
                <w:lang w:val="lt-LT"/>
              </w:rPr>
              <w:t>Projekto „Žalioji žemdirbystė abipus sienų“ (BAG) Nr. ENI-LLB-1-117 trečiasis 6 dienų mokymų ciklas verslumo, žaliosios žemdirbystės bei produktų ir paslaugų pardavimų tematika esamiems ir potencialiems žemės ūkio produkcijos augintojams/ gamintojams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384CCD" w14:textId="2A80169F" w:rsidR="009A4C08" w:rsidRPr="00FF6AC9" w:rsidRDefault="009A4C08" w:rsidP="009A4C08">
            <w:pPr>
              <w:jc w:val="center"/>
              <w:rPr>
                <w:bCs/>
                <w:color w:val="000000" w:themeColor="text1"/>
                <w:lang w:val="lt-LT"/>
              </w:rPr>
            </w:pPr>
            <w:r w:rsidRPr="00FF6AC9">
              <w:rPr>
                <w:bCs/>
                <w:lang w:val="lt-LT"/>
              </w:rPr>
              <w:t>23</w:t>
            </w:r>
          </w:p>
        </w:tc>
      </w:tr>
      <w:tr w:rsidR="009A4C08" w:rsidRPr="0052024B" w14:paraId="67B6A144" w14:textId="77777777" w:rsidTr="00110C48">
        <w:trPr>
          <w:trHeight w:val="113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C4DA2BC" w14:textId="77777777" w:rsidR="009A4C08" w:rsidRPr="0052024B" w:rsidRDefault="009A4C08" w:rsidP="009A4C08">
            <w:pPr>
              <w:tabs>
                <w:tab w:val="left" w:pos="454"/>
              </w:tabs>
              <w:jc w:val="center"/>
              <w:rPr>
                <w:color w:val="000000" w:themeColor="text1"/>
                <w:lang w:val="lt-LT"/>
              </w:rPr>
            </w:pPr>
            <w:r w:rsidRPr="0052024B">
              <w:rPr>
                <w:color w:val="000000" w:themeColor="text1"/>
                <w:lang w:val="lt-L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7FD422" w14:textId="551FA258" w:rsidR="009A4C08" w:rsidRPr="00FF6AC9" w:rsidRDefault="009A4C08" w:rsidP="00110C48">
            <w:pPr>
              <w:jc w:val="center"/>
              <w:rPr>
                <w:color w:val="000000" w:themeColor="text1"/>
                <w:lang w:val="lt-LT"/>
              </w:rPr>
            </w:pPr>
            <w:r w:rsidRPr="00FF6AC9">
              <w:rPr>
                <w:lang w:val="lt-LT"/>
              </w:rPr>
              <w:t>2020-02-18</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7AF9DCF0" w14:textId="02DE63C8" w:rsidR="009A4C08" w:rsidRPr="00FF6AC9" w:rsidRDefault="009A4C08" w:rsidP="009A4C08">
            <w:pPr>
              <w:jc w:val="both"/>
              <w:rPr>
                <w:color w:val="000000" w:themeColor="text1"/>
                <w:lang w:val="lt-LT"/>
              </w:rPr>
            </w:pPr>
            <w:r w:rsidRPr="00FF6AC9">
              <w:rPr>
                <w:lang w:val="lt-LT"/>
              </w:rPr>
              <w:t xml:space="preserve">Projekto „Asmenų su negalia socialinė </w:t>
            </w:r>
            <w:proofErr w:type="spellStart"/>
            <w:r w:rsidRPr="00FF6AC9">
              <w:rPr>
                <w:lang w:val="lt-LT"/>
              </w:rPr>
              <w:t>įtrauktis</w:t>
            </w:r>
            <w:proofErr w:type="spellEnd"/>
            <w:r w:rsidRPr="00FF6AC9">
              <w:rPr>
                <w:lang w:val="lt-LT"/>
              </w:rPr>
              <w:t xml:space="preserve"> į darbo rinką“ (</w:t>
            </w:r>
            <w:proofErr w:type="spellStart"/>
            <w:r w:rsidRPr="00FF6AC9">
              <w:rPr>
                <w:lang w:val="lt-LT"/>
              </w:rPr>
              <w:t>New</w:t>
            </w:r>
            <w:proofErr w:type="spellEnd"/>
            <w:r w:rsidRPr="00FF6AC9">
              <w:rPr>
                <w:lang w:val="lt-LT"/>
              </w:rPr>
              <w:t xml:space="preserve"> </w:t>
            </w:r>
            <w:proofErr w:type="spellStart"/>
            <w:r w:rsidRPr="00FF6AC9">
              <w:rPr>
                <w:lang w:val="lt-LT"/>
              </w:rPr>
              <w:t>Skills</w:t>
            </w:r>
            <w:proofErr w:type="spellEnd"/>
            <w:r w:rsidRPr="00FF6AC9">
              <w:rPr>
                <w:lang w:val="lt-LT"/>
              </w:rPr>
              <w:t>) Nr. LLI-404 seminaras darbdaviams ir darbuotojams, dirbantiems su asmenimis turinčiais negalią „Asmenų su negalia įdarbinimo psichologiniai ir teisiniai aspektai“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9DD30E" w14:textId="63721F50" w:rsidR="009A4C08" w:rsidRPr="00FF6AC9" w:rsidRDefault="009A4C08" w:rsidP="009A4C08">
            <w:pPr>
              <w:jc w:val="center"/>
              <w:rPr>
                <w:bCs/>
                <w:color w:val="000000" w:themeColor="text1"/>
                <w:lang w:val="lt-LT"/>
              </w:rPr>
            </w:pPr>
            <w:r w:rsidRPr="00FF6AC9">
              <w:rPr>
                <w:bCs/>
                <w:lang w:val="lt-LT"/>
              </w:rPr>
              <w:t>24</w:t>
            </w:r>
          </w:p>
        </w:tc>
      </w:tr>
      <w:tr w:rsidR="009A4C08" w:rsidRPr="0052024B" w14:paraId="7DAE1E3E" w14:textId="77777777" w:rsidTr="00110C48">
        <w:trPr>
          <w:trHeight w:val="1132"/>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64559E18" w14:textId="77777777" w:rsidR="009A4C08" w:rsidRPr="0052024B" w:rsidRDefault="009A4C08" w:rsidP="009A4C08">
            <w:pPr>
              <w:jc w:val="center"/>
              <w:rPr>
                <w:color w:val="000000" w:themeColor="text1"/>
                <w:lang w:val="lt-LT"/>
              </w:rPr>
            </w:pPr>
            <w:r w:rsidRPr="0052024B">
              <w:rPr>
                <w:color w:val="000000" w:themeColor="text1"/>
                <w:lang w:val="lt-LT"/>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39EEA3E" w14:textId="375E473A" w:rsidR="009A4C08" w:rsidRPr="00FF6AC9" w:rsidRDefault="009A4C08" w:rsidP="00110C48">
            <w:pPr>
              <w:jc w:val="center"/>
              <w:rPr>
                <w:color w:val="000000" w:themeColor="text1"/>
                <w:lang w:val="lt-LT"/>
              </w:rPr>
            </w:pPr>
            <w:r w:rsidRPr="00FF6AC9">
              <w:rPr>
                <w:lang w:val="lt-LT"/>
              </w:rPr>
              <w:t>2020-09-25-2020-09-26</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428D191A" w14:textId="23EDD2AA" w:rsidR="009A4C08" w:rsidRPr="00FF6AC9" w:rsidRDefault="009A4C08" w:rsidP="009A4C08">
            <w:pPr>
              <w:jc w:val="both"/>
              <w:rPr>
                <w:color w:val="000000" w:themeColor="text1"/>
                <w:lang w:val="lt-LT"/>
              </w:rPr>
            </w:pPr>
            <w:r w:rsidRPr="00FF6AC9">
              <w:rPr>
                <w:lang w:val="lt-LT"/>
              </w:rPr>
              <w:t>Projekto „Žalioji žemdirbystė abipus sienų“ (BAG) Nr. ENI-LLB-1-117 tarpvalstybinio bendradarbiavimo dviejų dienų renginys – mugė (parodoje „</w:t>
            </w:r>
            <w:r w:rsidR="00057FAF" w:rsidRPr="00FF6AC9">
              <w:rPr>
                <w:lang w:val="lt-LT"/>
              </w:rPr>
              <w:t>Expo Aukštaitija 2020</w:t>
            </w:r>
            <w:r w:rsidRPr="00FF6AC9">
              <w:rPr>
                <w:lang w:val="lt-LT"/>
              </w:rPr>
              <w:t xml:space="preserve">“) ir mokomieji vizitai į Panevėžio apskrities ūkius (Janinos </w:t>
            </w:r>
            <w:proofErr w:type="spellStart"/>
            <w:r w:rsidRPr="00FF6AC9">
              <w:rPr>
                <w:lang w:val="lt-LT"/>
              </w:rPr>
              <w:t>Krikštaponienės</w:t>
            </w:r>
            <w:proofErr w:type="spellEnd"/>
            <w:r w:rsidRPr="00FF6AC9">
              <w:rPr>
                <w:lang w:val="lt-LT"/>
              </w:rPr>
              <w:t xml:space="preserve"> sraigių ūkis, </w:t>
            </w:r>
            <w:proofErr w:type="spellStart"/>
            <w:r w:rsidRPr="00FF6AC9">
              <w:rPr>
                <w:lang w:val="lt-LT"/>
              </w:rPr>
              <w:t>Ilzenbergo</w:t>
            </w:r>
            <w:proofErr w:type="spellEnd"/>
            <w:r w:rsidRPr="00FF6AC9">
              <w:rPr>
                <w:lang w:val="lt-LT"/>
              </w:rPr>
              <w:t xml:space="preserve"> dvaro ūkis, Levandų ūkis)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8C659" w14:textId="31069C48" w:rsidR="009A4C08" w:rsidRPr="00FF6AC9" w:rsidRDefault="009A4C08" w:rsidP="009A4C08">
            <w:pPr>
              <w:jc w:val="center"/>
              <w:rPr>
                <w:bCs/>
                <w:color w:val="000000" w:themeColor="text1"/>
                <w:lang w:val="lt-LT"/>
              </w:rPr>
            </w:pPr>
            <w:r w:rsidRPr="00FF6AC9">
              <w:rPr>
                <w:bCs/>
                <w:lang w:val="lt-LT"/>
              </w:rPr>
              <w:t>24</w:t>
            </w:r>
          </w:p>
        </w:tc>
      </w:tr>
    </w:tbl>
    <w:p w14:paraId="629CC625" w14:textId="77777777" w:rsidR="00B12242" w:rsidRPr="0052024B" w:rsidRDefault="00B12242" w:rsidP="00251385">
      <w:pPr>
        <w:pStyle w:val="Pagrindinistekstas"/>
        <w:spacing w:line="360" w:lineRule="auto"/>
        <w:ind w:firstLine="720"/>
        <w:jc w:val="both"/>
        <w:rPr>
          <w:b w:val="0"/>
          <w:color w:val="000000" w:themeColor="text1"/>
          <w:sz w:val="24"/>
          <w:szCs w:val="24"/>
        </w:rPr>
      </w:pPr>
    </w:p>
    <w:p w14:paraId="175152B6" w14:textId="1DED7440" w:rsidR="00BD3DEA" w:rsidRDefault="00BD3DEA" w:rsidP="003F4162">
      <w:pPr>
        <w:pStyle w:val="Pagrindinistekstas"/>
        <w:spacing w:line="360" w:lineRule="auto"/>
        <w:ind w:firstLine="1247"/>
        <w:jc w:val="both"/>
        <w:rPr>
          <w:b w:val="0"/>
          <w:color w:val="000000" w:themeColor="text1"/>
          <w:sz w:val="24"/>
          <w:szCs w:val="24"/>
        </w:rPr>
      </w:pPr>
      <w:r w:rsidRPr="00FF6AC9">
        <w:rPr>
          <w:b w:val="0"/>
          <w:color w:val="000000" w:themeColor="text1"/>
          <w:sz w:val="24"/>
          <w:szCs w:val="24"/>
        </w:rPr>
        <w:t xml:space="preserve">2020 metais VšĮ „Panevėžio verslo konsultacinis centras“ vykdė mokymus pagal formalią „Apskaitininko“ profesinio mokymo programą, kurią baigė 8 mokiniai </w:t>
      </w:r>
      <w:r w:rsidRPr="00FF6AC9">
        <w:rPr>
          <w:b w:val="0"/>
          <w:color w:val="000000" w:themeColor="text1"/>
          <w:sz w:val="24"/>
          <w:szCs w:val="24"/>
          <w:lang w:val="en-US"/>
        </w:rPr>
        <w:t xml:space="preserve">(1 </w:t>
      </w:r>
      <w:proofErr w:type="spellStart"/>
      <w:r w:rsidRPr="00FF6AC9">
        <w:rPr>
          <w:b w:val="0"/>
          <w:color w:val="000000" w:themeColor="text1"/>
          <w:sz w:val="24"/>
          <w:szCs w:val="24"/>
          <w:lang w:val="en-US"/>
        </w:rPr>
        <w:t>grup</w:t>
      </w:r>
      <w:proofErr w:type="spellEnd"/>
      <w:r w:rsidRPr="00FF6AC9">
        <w:rPr>
          <w:b w:val="0"/>
          <w:color w:val="000000" w:themeColor="text1"/>
          <w:sz w:val="24"/>
          <w:szCs w:val="24"/>
        </w:rPr>
        <w:t>ė)</w:t>
      </w:r>
      <w:r w:rsidR="008F3A1E" w:rsidRPr="00FF6AC9">
        <w:rPr>
          <w:b w:val="0"/>
          <w:color w:val="000000" w:themeColor="text1"/>
          <w:sz w:val="24"/>
          <w:szCs w:val="24"/>
        </w:rPr>
        <w:t>. P</w:t>
      </w:r>
      <w:r w:rsidRPr="00FF6AC9">
        <w:rPr>
          <w:b w:val="0"/>
          <w:color w:val="000000" w:themeColor="text1"/>
          <w:sz w:val="24"/>
          <w:szCs w:val="24"/>
        </w:rPr>
        <w:t xml:space="preserve">agal „Verslo organizatoriaus“ </w:t>
      </w:r>
      <w:r w:rsidR="008F3A1E" w:rsidRPr="00FF6AC9">
        <w:rPr>
          <w:b w:val="0"/>
          <w:color w:val="000000" w:themeColor="text1"/>
          <w:sz w:val="24"/>
          <w:szCs w:val="24"/>
        </w:rPr>
        <w:t xml:space="preserve">vykdytą </w:t>
      </w:r>
      <w:r w:rsidRPr="00FF6AC9">
        <w:rPr>
          <w:b w:val="0"/>
          <w:color w:val="000000" w:themeColor="text1"/>
          <w:sz w:val="24"/>
          <w:szCs w:val="24"/>
        </w:rPr>
        <w:t xml:space="preserve">formalią profesinio mokymo programą – 1 mokinys (baigimo data </w:t>
      </w:r>
      <w:r w:rsidR="008F3A1E" w:rsidRPr="00FF6AC9">
        <w:rPr>
          <w:b w:val="0"/>
          <w:color w:val="000000" w:themeColor="text1"/>
          <w:sz w:val="24"/>
          <w:szCs w:val="24"/>
        </w:rPr>
        <w:t>vėlesnė</w:t>
      </w:r>
      <w:r w:rsidRPr="00FF6AC9">
        <w:rPr>
          <w:b w:val="0"/>
          <w:color w:val="000000" w:themeColor="text1"/>
          <w:sz w:val="24"/>
          <w:szCs w:val="24"/>
        </w:rPr>
        <w:t xml:space="preserve"> dėl pateisinamos priežasties). </w:t>
      </w:r>
      <w:r w:rsidR="009E415E" w:rsidRPr="00FF6AC9">
        <w:rPr>
          <w:b w:val="0"/>
          <w:color w:val="000000" w:themeColor="text1"/>
          <w:sz w:val="24"/>
          <w:szCs w:val="24"/>
        </w:rPr>
        <w:t>Ataskaitiniu laikotarpiu buvo atnaujinamos profesinio mokymo programos</w:t>
      </w:r>
      <w:r w:rsidR="00E60152">
        <w:rPr>
          <w:b w:val="0"/>
          <w:color w:val="000000" w:themeColor="text1"/>
          <w:sz w:val="24"/>
          <w:szCs w:val="24"/>
        </w:rPr>
        <w:t>.</w:t>
      </w:r>
      <w:r w:rsidR="009E415E" w:rsidRPr="00FF6AC9">
        <w:rPr>
          <w:b w:val="0"/>
          <w:color w:val="000000" w:themeColor="text1"/>
          <w:sz w:val="24"/>
          <w:szCs w:val="24"/>
        </w:rPr>
        <w:t xml:space="preserve"> </w:t>
      </w:r>
    </w:p>
    <w:p w14:paraId="3850C24E" w14:textId="3718D6C5" w:rsidR="00EC093C" w:rsidRPr="00C03EA2" w:rsidRDefault="00C03EA2" w:rsidP="00C03EA2">
      <w:pPr>
        <w:pStyle w:val="Pagrindinistekstas"/>
        <w:spacing w:line="360" w:lineRule="auto"/>
        <w:ind w:firstLine="1247"/>
        <w:jc w:val="both"/>
        <w:rPr>
          <w:b w:val="0"/>
          <w:bCs/>
          <w:color w:val="000000" w:themeColor="text1"/>
          <w:sz w:val="24"/>
          <w:szCs w:val="24"/>
        </w:rPr>
      </w:pPr>
      <w:r w:rsidRPr="00FF6AC9">
        <w:rPr>
          <w:b w:val="0"/>
          <w:color w:val="000000" w:themeColor="text1"/>
          <w:sz w:val="24"/>
          <w:szCs w:val="24"/>
        </w:rPr>
        <w:lastRenderedPageBreak/>
        <w:t xml:space="preserve">Ataskaitiniu </w:t>
      </w:r>
      <w:r>
        <w:rPr>
          <w:b w:val="0"/>
          <w:color w:val="000000" w:themeColor="text1"/>
          <w:sz w:val="24"/>
          <w:szCs w:val="24"/>
        </w:rPr>
        <w:t xml:space="preserve">laikotarpiu </w:t>
      </w:r>
      <w:r w:rsidR="00EC093C" w:rsidRPr="00EC093C">
        <w:rPr>
          <w:b w:val="0"/>
          <w:bCs/>
          <w:color w:val="000000" w:themeColor="text1"/>
          <w:sz w:val="24"/>
          <w:szCs w:val="24"/>
        </w:rPr>
        <w:t>VšĮ ,,Panevėžio verslo konsultacinis centras“ organizavo mokymus Panevėžio vietos veiklos grupės vykdomam projektui ,,Pagalba verslo pradžiai“. Mokymų trukmė 36 val., dalyvavo 6 asmenys.</w:t>
      </w:r>
      <w:r w:rsidR="00EC093C" w:rsidRPr="00EC093C">
        <w:rPr>
          <w:rFonts w:ascii="Arial" w:hAnsi="Arial" w:cs="Arial"/>
          <w:b w:val="0"/>
          <w:bCs/>
          <w:color w:val="3D3D3D"/>
          <w:sz w:val="24"/>
          <w:szCs w:val="24"/>
        </w:rPr>
        <w:t> </w:t>
      </w:r>
      <w:r w:rsidR="00EC093C" w:rsidRPr="00EC093C">
        <w:rPr>
          <w:b w:val="0"/>
          <w:bCs/>
          <w:color w:val="000000" w:themeColor="text1"/>
          <w:sz w:val="24"/>
          <w:szCs w:val="24"/>
        </w:rPr>
        <w:t xml:space="preserve">Buvo dėstytos 9 mokymų temos, kiekvienai iš jų skiriant po 4 val.: </w:t>
      </w:r>
      <w:r w:rsidR="00EC093C" w:rsidRPr="00DD11A2">
        <w:rPr>
          <w:b w:val="0"/>
          <w:bCs/>
          <w:color w:val="000000" w:themeColor="text1"/>
          <w:sz w:val="24"/>
          <w:szCs w:val="24"/>
        </w:rPr>
        <w:t>mokesčiai; įmonių buhalterinė apskaita; paramos verslui finansavimo šaltiniai; darbo teisė; darbų sauga; rinkodara (2 temos):</w:t>
      </w:r>
      <w:r w:rsidR="00EC093C" w:rsidRPr="00EC093C">
        <w:rPr>
          <w:b w:val="0"/>
          <w:bCs/>
          <w:color w:val="000000" w:themeColor="text1"/>
          <w:sz w:val="24"/>
          <w:szCs w:val="24"/>
        </w:rPr>
        <w:t> produkto ar paslaugos pateikimas rinkai, vertės pasiūlymas, vertės pasiūlymo drobės parengimas bei reklamos poreikis, komandos formavimas, darbas su klientais ir verslo plano sudarymas (2 temos): verslo modelio drobės parengimas  ir verslo plano formos pildymas.</w:t>
      </w:r>
    </w:p>
    <w:p w14:paraId="6C7B2502" w14:textId="2E4EC615" w:rsidR="00BD3DEA" w:rsidRPr="00B64C73" w:rsidRDefault="005D578B" w:rsidP="003F4162">
      <w:pPr>
        <w:pStyle w:val="Pagrindinistekstas"/>
        <w:spacing w:line="360" w:lineRule="auto"/>
        <w:ind w:firstLine="1247"/>
        <w:jc w:val="both"/>
        <w:rPr>
          <w:b w:val="0"/>
          <w:color w:val="000000" w:themeColor="text1"/>
          <w:sz w:val="24"/>
          <w:szCs w:val="24"/>
          <w:lang w:val="en-US"/>
        </w:rPr>
      </w:pPr>
      <w:r w:rsidRPr="00B64C73">
        <w:rPr>
          <w:b w:val="0"/>
          <w:color w:val="000000" w:themeColor="text1"/>
          <w:sz w:val="24"/>
          <w:szCs w:val="24"/>
        </w:rPr>
        <w:t xml:space="preserve">2020 metais VšĮ „Panevėžio verslo konsultacinis centras“ suorganizavo darbų saugos ir priešgaisrinės saugos mokymus 102 </w:t>
      </w:r>
      <w:r w:rsidR="00BE5294" w:rsidRPr="00B64C73">
        <w:rPr>
          <w:b w:val="0"/>
          <w:color w:val="000000" w:themeColor="text1"/>
          <w:sz w:val="24"/>
          <w:szCs w:val="24"/>
        </w:rPr>
        <w:t>dalyvia</w:t>
      </w:r>
      <w:r w:rsidR="00077534" w:rsidRPr="00B64C73">
        <w:rPr>
          <w:b w:val="0"/>
          <w:color w:val="000000" w:themeColor="text1"/>
          <w:sz w:val="24"/>
          <w:szCs w:val="24"/>
        </w:rPr>
        <w:t>ms</w:t>
      </w:r>
      <w:r w:rsidRPr="00B64C73">
        <w:rPr>
          <w:b w:val="0"/>
          <w:color w:val="000000" w:themeColor="text1"/>
          <w:sz w:val="24"/>
          <w:szCs w:val="24"/>
        </w:rPr>
        <w:t>. Toliau detalizuojama pagal programas</w:t>
      </w:r>
      <w:r w:rsidRPr="00B64C73">
        <w:rPr>
          <w:b w:val="0"/>
          <w:color w:val="000000" w:themeColor="text1"/>
          <w:sz w:val="24"/>
          <w:szCs w:val="24"/>
          <w:lang w:val="en-US"/>
        </w:rPr>
        <w:t>:</w:t>
      </w:r>
    </w:p>
    <w:p w14:paraId="0D93BBB6" w14:textId="6B11657B" w:rsidR="005D578B" w:rsidRPr="00B64C73" w:rsidRDefault="005D578B" w:rsidP="00F603C1">
      <w:pPr>
        <w:pStyle w:val="Pagrindinistekstas"/>
        <w:numPr>
          <w:ilvl w:val="0"/>
          <w:numId w:val="27"/>
        </w:numPr>
        <w:spacing w:line="360" w:lineRule="auto"/>
        <w:ind w:left="0" w:firstLine="1247"/>
        <w:jc w:val="both"/>
        <w:rPr>
          <w:b w:val="0"/>
          <w:color w:val="000000" w:themeColor="text1"/>
          <w:sz w:val="24"/>
          <w:szCs w:val="24"/>
        </w:rPr>
      </w:pPr>
      <w:r w:rsidRPr="00B64C73">
        <w:rPr>
          <w:b w:val="0"/>
          <w:color w:val="000000" w:themeColor="text1"/>
          <w:sz w:val="24"/>
          <w:szCs w:val="24"/>
        </w:rPr>
        <w:t>Įmonių, įstaigų ir organizacijų vadovų ir atsakingų asmenų prieš</w:t>
      </w:r>
      <w:r w:rsidR="00055882">
        <w:rPr>
          <w:b w:val="0"/>
          <w:color w:val="000000" w:themeColor="text1"/>
          <w:sz w:val="24"/>
          <w:szCs w:val="24"/>
        </w:rPr>
        <w:t>gaisrinės saugos mokymai (</w:t>
      </w:r>
      <w:r w:rsidRPr="00B64C73">
        <w:rPr>
          <w:b w:val="0"/>
          <w:color w:val="000000" w:themeColor="text1"/>
          <w:sz w:val="24"/>
          <w:szCs w:val="24"/>
        </w:rPr>
        <w:t>37 dalyviai);</w:t>
      </w:r>
    </w:p>
    <w:p w14:paraId="7794E3CB" w14:textId="6094D6E7" w:rsidR="005D578B" w:rsidRPr="00B64C73" w:rsidRDefault="00055882" w:rsidP="00F603C1">
      <w:pPr>
        <w:pStyle w:val="Pagrindinistekstas"/>
        <w:numPr>
          <w:ilvl w:val="0"/>
          <w:numId w:val="27"/>
        </w:numPr>
        <w:spacing w:line="360" w:lineRule="auto"/>
        <w:ind w:left="0" w:firstLine="1247"/>
        <w:jc w:val="both"/>
        <w:rPr>
          <w:b w:val="0"/>
          <w:color w:val="000000" w:themeColor="text1"/>
          <w:sz w:val="24"/>
          <w:szCs w:val="24"/>
        </w:rPr>
      </w:pPr>
      <w:r>
        <w:rPr>
          <w:b w:val="0"/>
          <w:color w:val="000000" w:themeColor="text1"/>
          <w:sz w:val="24"/>
          <w:szCs w:val="24"/>
        </w:rPr>
        <w:t>Kvalifikacijos kėlimas (</w:t>
      </w:r>
      <w:r w:rsidR="005D578B" w:rsidRPr="00B64C73">
        <w:rPr>
          <w:b w:val="0"/>
          <w:color w:val="000000" w:themeColor="text1"/>
          <w:sz w:val="24"/>
          <w:szCs w:val="24"/>
        </w:rPr>
        <w:t>41 dalyvis);</w:t>
      </w:r>
    </w:p>
    <w:p w14:paraId="25F3E92B" w14:textId="1955ECA6" w:rsidR="005D578B" w:rsidRPr="00B64C73" w:rsidRDefault="005D578B" w:rsidP="00F603C1">
      <w:pPr>
        <w:pStyle w:val="Pagrindinistekstas"/>
        <w:numPr>
          <w:ilvl w:val="0"/>
          <w:numId w:val="27"/>
        </w:numPr>
        <w:spacing w:line="360" w:lineRule="auto"/>
        <w:ind w:left="0" w:firstLine="1247"/>
        <w:jc w:val="both"/>
        <w:rPr>
          <w:b w:val="0"/>
          <w:color w:val="000000" w:themeColor="text1"/>
          <w:sz w:val="24"/>
          <w:szCs w:val="24"/>
        </w:rPr>
      </w:pPr>
      <w:r w:rsidRPr="00B64C73">
        <w:rPr>
          <w:b w:val="0"/>
          <w:color w:val="000000" w:themeColor="text1"/>
          <w:sz w:val="24"/>
          <w:szCs w:val="24"/>
        </w:rPr>
        <w:t>Darbdavio, darbdaviui atstovaujančio asmens švietimo darbuotojų saugos</w:t>
      </w:r>
      <w:r w:rsidR="00055882">
        <w:rPr>
          <w:b w:val="0"/>
          <w:color w:val="000000" w:themeColor="text1"/>
          <w:sz w:val="24"/>
          <w:szCs w:val="24"/>
        </w:rPr>
        <w:t xml:space="preserve"> ir sveikatos klausimais (</w:t>
      </w:r>
      <w:r w:rsidRPr="00B64C73">
        <w:rPr>
          <w:b w:val="0"/>
          <w:color w:val="000000" w:themeColor="text1"/>
          <w:sz w:val="24"/>
          <w:szCs w:val="24"/>
        </w:rPr>
        <w:t>15 dalyvių);</w:t>
      </w:r>
    </w:p>
    <w:p w14:paraId="1944EB5E" w14:textId="72F98177" w:rsidR="005D578B" w:rsidRPr="00B64C73" w:rsidRDefault="00B42642" w:rsidP="00F603C1">
      <w:pPr>
        <w:pStyle w:val="Pagrindinistekstas"/>
        <w:numPr>
          <w:ilvl w:val="0"/>
          <w:numId w:val="27"/>
        </w:numPr>
        <w:spacing w:line="360" w:lineRule="auto"/>
        <w:ind w:left="0" w:firstLine="1247"/>
        <w:jc w:val="both"/>
        <w:rPr>
          <w:b w:val="0"/>
          <w:color w:val="000000" w:themeColor="text1"/>
          <w:sz w:val="24"/>
          <w:szCs w:val="24"/>
        </w:rPr>
      </w:pPr>
      <w:hyperlink r:id="rId11" w:tgtFrame="_blank" w:history="1">
        <w:r w:rsidR="005D578B" w:rsidRPr="00B64C73">
          <w:rPr>
            <w:b w:val="0"/>
            <w:color w:val="000000" w:themeColor="text1"/>
            <w:sz w:val="24"/>
            <w:szCs w:val="24"/>
          </w:rPr>
          <w:t>Darbuotojų saugos ir sveikatos specialisto, dirbančio visų ekonominės veiklos rūšių įmonėse</w:t>
        </w:r>
      </w:hyperlink>
      <w:r w:rsidR="00055882">
        <w:rPr>
          <w:b w:val="0"/>
          <w:color w:val="000000" w:themeColor="text1"/>
          <w:sz w:val="24"/>
          <w:szCs w:val="24"/>
        </w:rPr>
        <w:t xml:space="preserve"> (</w:t>
      </w:r>
      <w:r w:rsidR="005D578B" w:rsidRPr="00B64C73">
        <w:rPr>
          <w:b w:val="0"/>
          <w:color w:val="000000" w:themeColor="text1"/>
          <w:sz w:val="24"/>
          <w:szCs w:val="24"/>
        </w:rPr>
        <w:t>4 dalyviai);</w:t>
      </w:r>
    </w:p>
    <w:p w14:paraId="04063956" w14:textId="3EC50418" w:rsidR="005D578B" w:rsidRPr="00B64C73" w:rsidRDefault="00B42642" w:rsidP="00F603C1">
      <w:pPr>
        <w:pStyle w:val="Pagrindinistekstas"/>
        <w:numPr>
          <w:ilvl w:val="0"/>
          <w:numId w:val="27"/>
        </w:numPr>
        <w:spacing w:line="360" w:lineRule="auto"/>
        <w:ind w:left="0" w:firstLine="1247"/>
        <w:jc w:val="both"/>
        <w:rPr>
          <w:b w:val="0"/>
          <w:color w:val="000000" w:themeColor="text1"/>
          <w:sz w:val="24"/>
          <w:szCs w:val="24"/>
        </w:rPr>
      </w:pPr>
      <w:hyperlink r:id="rId12" w:history="1">
        <w:r w:rsidR="005D578B" w:rsidRPr="00B64C73">
          <w:rPr>
            <w:b w:val="0"/>
            <w:color w:val="000000" w:themeColor="text1"/>
            <w:sz w:val="24"/>
            <w:szCs w:val="24"/>
          </w:rPr>
          <w:t>Darbdavio, darbdaviui atstovaujančio asmens, atliekančio darbuotojų saugos ir sveikatos tarnybos funkcijas visų ekonominės veiklos rūšių įmonėse</w:t>
        </w:r>
      </w:hyperlink>
      <w:r w:rsidR="00055882">
        <w:rPr>
          <w:b w:val="0"/>
          <w:color w:val="000000" w:themeColor="text1"/>
          <w:sz w:val="24"/>
          <w:szCs w:val="24"/>
        </w:rPr>
        <w:t xml:space="preserve"> (</w:t>
      </w:r>
      <w:r w:rsidR="005D578B" w:rsidRPr="00B64C73">
        <w:rPr>
          <w:b w:val="0"/>
          <w:color w:val="000000" w:themeColor="text1"/>
          <w:sz w:val="24"/>
          <w:szCs w:val="24"/>
        </w:rPr>
        <w:t>3 dalyviai);</w:t>
      </w:r>
    </w:p>
    <w:p w14:paraId="7DD256F4" w14:textId="183EBE0C" w:rsidR="005D578B" w:rsidRPr="00B64C73" w:rsidRDefault="00B42642" w:rsidP="00F603C1">
      <w:pPr>
        <w:pStyle w:val="Pagrindinistekstas"/>
        <w:numPr>
          <w:ilvl w:val="0"/>
          <w:numId w:val="27"/>
        </w:numPr>
        <w:spacing w:line="360" w:lineRule="auto"/>
        <w:ind w:left="0" w:firstLine="1247"/>
        <w:jc w:val="both"/>
        <w:rPr>
          <w:b w:val="0"/>
          <w:color w:val="000000" w:themeColor="text1"/>
          <w:sz w:val="24"/>
          <w:szCs w:val="24"/>
        </w:rPr>
      </w:pPr>
      <w:hyperlink r:id="rId13" w:history="1">
        <w:r w:rsidR="005D578B" w:rsidRPr="00B64C73">
          <w:rPr>
            <w:b w:val="0"/>
            <w:color w:val="000000" w:themeColor="text1"/>
            <w:sz w:val="24"/>
            <w:szCs w:val="24"/>
          </w:rPr>
          <w:t>Darbdavio, darbdaviui atstovaujančio asmens, atliekančio darbuotojų saugos ir sveikatos tarnybos funkcijas II -III grupių ekonominės veiklos rūšių įmonėse</w:t>
        </w:r>
      </w:hyperlink>
      <w:r w:rsidR="00055882">
        <w:rPr>
          <w:b w:val="0"/>
          <w:color w:val="000000" w:themeColor="text1"/>
          <w:sz w:val="24"/>
          <w:szCs w:val="24"/>
        </w:rPr>
        <w:t xml:space="preserve"> (</w:t>
      </w:r>
      <w:r w:rsidR="005D578B" w:rsidRPr="00B64C73">
        <w:rPr>
          <w:b w:val="0"/>
          <w:color w:val="000000" w:themeColor="text1"/>
          <w:sz w:val="24"/>
          <w:szCs w:val="24"/>
        </w:rPr>
        <w:t>1 dalyvis);</w:t>
      </w:r>
    </w:p>
    <w:p w14:paraId="5C74CC44" w14:textId="28C76AF3" w:rsidR="00574668" w:rsidRPr="00F83DAF" w:rsidRDefault="00B42642" w:rsidP="00F83DAF">
      <w:pPr>
        <w:pStyle w:val="Pagrindinistekstas"/>
        <w:numPr>
          <w:ilvl w:val="0"/>
          <w:numId w:val="27"/>
        </w:numPr>
        <w:spacing w:line="360" w:lineRule="auto"/>
        <w:ind w:left="0" w:firstLine="1247"/>
        <w:jc w:val="both"/>
        <w:rPr>
          <w:b w:val="0"/>
          <w:color w:val="000000" w:themeColor="text1"/>
          <w:sz w:val="24"/>
          <w:szCs w:val="24"/>
        </w:rPr>
      </w:pPr>
      <w:hyperlink r:id="rId14" w:tgtFrame="_blank" w:history="1">
        <w:r w:rsidR="005D578B" w:rsidRPr="00B64C73">
          <w:rPr>
            <w:b w:val="0"/>
            <w:color w:val="000000" w:themeColor="text1"/>
            <w:sz w:val="24"/>
            <w:szCs w:val="24"/>
          </w:rPr>
          <w:t>Darbuotojų saugos ir sveikatos specialisto, dirbančio II-III grupių ekonominės veiklos rūšių įmonėse</w:t>
        </w:r>
      </w:hyperlink>
      <w:r w:rsidR="00055882">
        <w:rPr>
          <w:b w:val="0"/>
          <w:color w:val="000000" w:themeColor="text1"/>
          <w:sz w:val="24"/>
          <w:szCs w:val="24"/>
        </w:rPr>
        <w:t xml:space="preserve"> (</w:t>
      </w:r>
      <w:r w:rsidR="005D578B" w:rsidRPr="00B64C73">
        <w:rPr>
          <w:b w:val="0"/>
          <w:color w:val="000000" w:themeColor="text1"/>
          <w:sz w:val="24"/>
          <w:szCs w:val="24"/>
        </w:rPr>
        <w:t>1 dalyvis).</w:t>
      </w:r>
    </w:p>
    <w:p w14:paraId="17340414" w14:textId="214F3CF9" w:rsidR="0036091F" w:rsidRDefault="00574668" w:rsidP="00F83DAF">
      <w:pPr>
        <w:pStyle w:val="Pagrindinistekstas"/>
        <w:spacing w:line="360" w:lineRule="auto"/>
        <w:ind w:firstLine="1247"/>
        <w:jc w:val="both"/>
        <w:rPr>
          <w:b w:val="0"/>
          <w:color w:val="000000" w:themeColor="text1"/>
          <w:sz w:val="24"/>
          <w:szCs w:val="24"/>
        </w:rPr>
      </w:pPr>
      <w:r>
        <w:rPr>
          <w:b w:val="0"/>
          <w:color w:val="000000" w:themeColor="text1"/>
          <w:sz w:val="24"/>
          <w:szCs w:val="24"/>
        </w:rPr>
        <w:t xml:space="preserve">2020 metais dalis </w:t>
      </w:r>
      <w:r w:rsidR="00F83DAF" w:rsidRPr="00B64C73">
        <w:rPr>
          <w:b w:val="0"/>
          <w:color w:val="000000" w:themeColor="text1"/>
          <w:sz w:val="24"/>
          <w:szCs w:val="24"/>
        </w:rPr>
        <w:t xml:space="preserve">darbų saugos ir priešgaisrinės saugos </w:t>
      </w:r>
      <w:r>
        <w:rPr>
          <w:b w:val="0"/>
          <w:color w:val="000000" w:themeColor="text1"/>
          <w:sz w:val="24"/>
          <w:szCs w:val="24"/>
        </w:rPr>
        <w:t xml:space="preserve">mokymų buvo vykdoma nuotoliniu būdu. </w:t>
      </w:r>
    </w:p>
    <w:p w14:paraId="67952215" w14:textId="77777777" w:rsidR="00574668" w:rsidRPr="00FF6AC9" w:rsidRDefault="00574668" w:rsidP="00356E65">
      <w:pPr>
        <w:pStyle w:val="Pagrindinistekstas"/>
        <w:ind w:left="1247"/>
        <w:jc w:val="both"/>
        <w:rPr>
          <w:b w:val="0"/>
          <w:color w:val="000000" w:themeColor="text1"/>
          <w:sz w:val="24"/>
          <w:szCs w:val="24"/>
        </w:rPr>
      </w:pPr>
    </w:p>
    <w:p w14:paraId="7AE27A23" w14:textId="1170B0DA" w:rsidR="00457518" w:rsidRPr="00FF6AC9" w:rsidRDefault="009C63A2" w:rsidP="00457518">
      <w:pPr>
        <w:pStyle w:val="Sraopastraipa"/>
        <w:numPr>
          <w:ilvl w:val="2"/>
          <w:numId w:val="18"/>
        </w:numPr>
        <w:spacing w:line="360" w:lineRule="auto"/>
        <w:ind w:left="0" w:firstLine="1247"/>
        <w:jc w:val="both"/>
        <w:rPr>
          <w:color w:val="000000" w:themeColor="text1"/>
          <w:lang w:val="lt-LT"/>
        </w:rPr>
      </w:pPr>
      <w:r w:rsidRPr="00FF6AC9">
        <w:rPr>
          <w:color w:val="000000" w:themeColor="text1"/>
          <w:lang w:val="lt-LT"/>
        </w:rPr>
        <w:t xml:space="preserve">2020 metais VšĮ „Panevėžio verslo konsultacinis centras“ paruošė ir gavo </w:t>
      </w:r>
      <w:r w:rsidR="00882214" w:rsidRPr="00FF6AC9">
        <w:rPr>
          <w:color w:val="000000" w:themeColor="text1"/>
          <w:lang w:val="lt-LT"/>
        </w:rPr>
        <w:t xml:space="preserve">patvirtinimą </w:t>
      </w:r>
      <w:r w:rsidRPr="00FF6AC9">
        <w:rPr>
          <w:color w:val="000000" w:themeColor="text1"/>
          <w:lang w:val="lt-LT"/>
        </w:rPr>
        <w:t>leid</w:t>
      </w:r>
      <w:r w:rsidR="00882214" w:rsidRPr="00FF6AC9">
        <w:rPr>
          <w:color w:val="000000" w:themeColor="text1"/>
          <w:lang w:val="lt-LT"/>
        </w:rPr>
        <w:t>žiantį</w:t>
      </w:r>
      <w:r w:rsidRPr="00FF6AC9">
        <w:rPr>
          <w:color w:val="000000" w:themeColor="text1"/>
          <w:lang w:val="lt-LT"/>
        </w:rPr>
        <w:t xml:space="preserve"> vykdyti socialinių darbuotojų profesinės kompetencijos tobulinimo programą „Darbo su socialinės rizikos asmenimis grėsmių identifikavimo programa“, kodas SD20200189.</w:t>
      </w:r>
    </w:p>
    <w:p w14:paraId="087F97F9" w14:textId="0ED4DF59" w:rsidR="001930E6" w:rsidRDefault="00CD3B53" w:rsidP="006422E8">
      <w:pPr>
        <w:pStyle w:val="Sraopastraipa"/>
        <w:numPr>
          <w:ilvl w:val="2"/>
          <w:numId w:val="18"/>
        </w:numPr>
        <w:spacing w:line="360" w:lineRule="auto"/>
        <w:ind w:left="0" w:firstLine="1247"/>
        <w:jc w:val="both"/>
        <w:rPr>
          <w:color w:val="000000" w:themeColor="text1"/>
          <w:lang w:val="lt-LT"/>
        </w:rPr>
      </w:pPr>
      <w:r w:rsidRPr="00FF6AC9">
        <w:rPr>
          <w:color w:val="000000" w:themeColor="text1"/>
          <w:lang w:val="lt-LT"/>
        </w:rPr>
        <w:t xml:space="preserve">Ataskaitiniu laikotarpiu įstaiga paruošė formaliąją Apskaitininko modulinę profesinio mokymo programą (valstybinis kodas T43041102). Buvo suteikta teisė vykdyti minėtą programą. </w:t>
      </w:r>
    </w:p>
    <w:p w14:paraId="744FA49F" w14:textId="77777777" w:rsidR="00446CA2" w:rsidRPr="00FF6AC9" w:rsidRDefault="00446CA2" w:rsidP="00446CA2">
      <w:pPr>
        <w:pStyle w:val="Sraopastraipa"/>
        <w:spacing w:line="360" w:lineRule="auto"/>
        <w:ind w:left="1247"/>
        <w:jc w:val="both"/>
        <w:rPr>
          <w:color w:val="000000" w:themeColor="text1"/>
          <w:lang w:val="lt-LT"/>
        </w:rPr>
      </w:pPr>
    </w:p>
    <w:p w14:paraId="7EF11C0D" w14:textId="77777777" w:rsidR="00356E65" w:rsidRDefault="00356E65">
      <w:pPr>
        <w:spacing w:after="160" w:line="259" w:lineRule="auto"/>
        <w:rPr>
          <w:bCs/>
          <w:i/>
          <w:iCs/>
          <w:color w:val="000000" w:themeColor="text1"/>
          <w:lang w:val="lt-LT" w:bidi="ar-DZ"/>
        </w:rPr>
      </w:pPr>
      <w:r>
        <w:rPr>
          <w:bCs/>
          <w:i/>
          <w:iCs/>
          <w:color w:val="000000" w:themeColor="text1"/>
          <w:lang w:val="lt-LT" w:bidi="ar-DZ"/>
        </w:rPr>
        <w:br w:type="page"/>
      </w:r>
    </w:p>
    <w:p w14:paraId="33E4A1F3" w14:textId="1789077E" w:rsidR="00837FF5" w:rsidRPr="00FF6AC9" w:rsidRDefault="00D3502F" w:rsidP="00B64CAC">
      <w:pPr>
        <w:spacing w:line="360" w:lineRule="auto"/>
        <w:jc w:val="both"/>
        <w:rPr>
          <w:b/>
          <w:bCs/>
          <w:i/>
          <w:iCs/>
          <w:color w:val="000000" w:themeColor="text1"/>
          <w:lang w:val="lt-LT" w:bidi="ar-DZ"/>
        </w:rPr>
      </w:pPr>
      <w:r w:rsidRPr="00FF6AC9">
        <w:rPr>
          <w:bCs/>
          <w:i/>
          <w:iCs/>
          <w:color w:val="000000" w:themeColor="text1"/>
          <w:lang w:val="lt-LT" w:bidi="ar-DZ"/>
        </w:rPr>
        <w:lastRenderedPageBreak/>
        <w:t xml:space="preserve">1.3. </w:t>
      </w:r>
      <w:r w:rsidR="00611141" w:rsidRPr="00FF6AC9">
        <w:rPr>
          <w:bCs/>
          <w:i/>
          <w:iCs/>
          <w:color w:val="000000" w:themeColor="text1"/>
          <w:lang w:val="lt-LT" w:bidi="ar-DZ"/>
        </w:rPr>
        <w:t>Uždavinys</w:t>
      </w:r>
      <w:r w:rsidRPr="00FF6AC9">
        <w:rPr>
          <w:bCs/>
          <w:i/>
          <w:iCs/>
          <w:color w:val="000000" w:themeColor="text1"/>
          <w:lang w:val="lt-LT" w:bidi="ar-DZ"/>
        </w:rPr>
        <w:t>.</w:t>
      </w:r>
      <w:r w:rsidR="00611141" w:rsidRPr="00FF6AC9">
        <w:rPr>
          <w:bCs/>
          <w:i/>
          <w:iCs/>
          <w:color w:val="000000" w:themeColor="text1"/>
          <w:lang w:val="lt-LT" w:bidi="ar-DZ"/>
        </w:rPr>
        <w:t xml:space="preserve"> Prisidėti prie patrauklaus verslui ir investicijoms Panevėžio regiono įvaizdžio formavimo.</w:t>
      </w:r>
    </w:p>
    <w:p w14:paraId="6525AB29" w14:textId="77777777" w:rsidR="00D3502F" w:rsidRPr="00FF6AC9" w:rsidRDefault="00D3502F" w:rsidP="00D3502F">
      <w:pPr>
        <w:rPr>
          <w:b/>
          <w:bCs/>
          <w:i/>
          <w:iCs/>
          <w:color w:val="000000" w:themeColor="text1"/>
          <w:sz w:val="20"/>
          <w:szCs w:val="20"/>
          <w:lang w:val="lt-LT" w:bidi="ar-DZ"/>
        </w:rPr>
      </w:pPr>
    </w:p>
    <w:p w14:paraId="71243376" w14:textId="615A8883" w:rsidR="00D50DDB" w:rsidRPr="00FF6AC9" w:rsidRDefault="00D50DDB" w:rsidP="00D50DDB">
      <w:pPr>
        <w:pStyle w:val="Sraopastraipa"/>
        <w:spacing w:line="360" w:lineRule="auto"/>
        <w:ind w:left="0" w:firstLine="1247"/>
        <w:jc w:val="both"/>
        <w:rPr>
          <w:color w:val="000000" w:themeColor="text1"/>
          <w:lang w:val="lt-LT"/>
        </w:rPr>
      </w:pPr>
      <w:r w:rsidRPr="00FF6AC9">
        <w:rPr>
          <w:color w:val="000000" w:themeColor="text1"/>
          <w:lang w:val="lt-LT"/>
        </w:rPr>
        <w:t xml:space="preserve">1.3.1. Siekiant bendradarbiauti su partneriais </w:t>
      </w:r>
      <w:r w:rsidR="006422E8" w:rsidRPr="00FF6AC9">
        <w:rPr>
          <w:color w:val="000000" w:themeColor="text1"/>
          <w:lang w:val="lt-LT"/>
        </w:rPr>
        <w:t>2020</w:t>
      </w:r>
      <w:r w:rsidRPr="00FF6AC9">
        <w:rPr>
          <w:color w:val="000000" w:themeColor="text1"/>
          <w:lang w:val="lt-LT"/>
        </w:rPr>
        <w:t xml:space="preserve"> metais buvo parengtos ir pateiktos paraiškos šiems projektams:</w:t>
      </w:r>
    </w:p>
    <w:p w14:paraId="14D72178" w14:textId="4087A32E" w:rsidR="0091021E" w:rsidRPr="00FF6AC9" w:rsidRDefault="006422E8" w:rsidP="0091021E">
      <w:pPr>
        <w:pStyle w:val="Sraopastraipa"/>
        <w:numPr>
          <w:ilvl w:val="0"/>
          <w:numId w:val="7"/>
        </w:numPr>
        <w:spacing w:line="360" w:lineRule="auto"/>
        <w:jc w:val="both"/>
        <w:rPr>
          <w:color w:val="000000" w:themeColor="text1"/>
          <w:lang w:val="lt-LT"/>
        </w:rPr>
      </w:pPr>
      <w:r w:rsidRPr="00FF6AC9">
        <w:rPr>
          <w:color w:val="000000" w:themeColor="text1"/>
          <w:lang w:val="lt-LT"/>
        </w:rPr>
        <w:t>Projektas „Senjorai – aktyvi ir pilietiška visuomenės dalis”</w:t>
      </w:r>
      <w:r w:rsidR="0091021E" w:rsidRPr="00FF6AC9">
        <w:rPr>
          <w:color w:val="000000" w:themeColor="text1"/>
          <w:lang w:val="lt-LT"/>
        </w:rPr>
        <w:t xml:space="preserve">; </w:t>
      </w:r>
    </w:p>
    <w:p w14:paraId="1C2BA5C7" w14:textId="6CBDE9B3" w:rsidR="0091021E" w:rsidRPr="00FF6AC9" w:rsidRDefault="006422E8" w:rsidP="0091021E">
      <w:pPr>
        <w:pStyle w:val="Sraopastraipa"/>
        <w:numPr>
          <w:ilvl w:val="0"/>
          <w:numId w:val="7"/>
        </w:numPr>
        <w:spacing w:line="360" w:lineRule="auto"/>
        <w:jc w:val="both"/>
        <w:rPr>
          <w:color w:val="000000" w:themeColor="text1"/>
          <w:lang w:val="lt-LT"/>
        </w:rPr>
      </w:pPr>
      <w:r w:rsidRPr="00FF6AC9">
        <w:rPr>
          <w:color w:val="000000" w:themeColor="text1"/>
          <w:lang w:val="lt-LT"/>
        </w:rPr>
        <w:t>Projektas „Aš galiu būti pilietiškas asmuo</w:t>
      </w:r>
      <w:r w:rsidR="0091021E" w:rsidRPr="00FF6AC9">
        <w:rPr>
          <w:color w:val="000000" w:themeColor="text1"/>
          <w:lang w:val="lt-LT"/>
        </w:rPr>
        <w:t xml:space="preserve">”; </w:t>
      </w:r>
    </w:p>
    <w:p w14:paraId="51838B13" w14:textId="54481797" w:rsidR="00CD48E4" w:rsidRPr="00FF6AC9" w:rsidRDefault="006422E8" w:rsidP="0092298A">
      <w:pPr>
        <w:pStyle w:val="Sraopastraipa"/>
        <w:numPr>
          <w:ilvl w:val="0"/>
          <w:numId w:val="7"/>
        </w:numPr>
        <w:spacing w:line="360" w:lineRule="auto"/>
        <w:jc w:val="both"/>
        <w:rPr>
          <w:color w:val="000000" w:themeColor="text1"/>
          <w:lang w:val="lt-LT"/>
        </w:rPr>
      </w:pPr>
      <w:r w:rsidRPr="00FF6AC9">
        <w:rPr>
          <w:color w:val="000000" w:themeColor="text1"/>
          <w:lang w:val="lt-LT"/>
        </w:rPr>
        <w:t>Projektas</w:t>
      </w:r>
      <w:r w:rsidR="001930E6" w:rsidRPr="00FF6AC9">
        <w:rPr>
          <w:color w:val="000000" w:themeColor="text1"/>
          <w:lang w:val="lt-LT"/>
        </w:rPr>
        <w:t xml:space="preserve"> „</w:t>
      </w:r>
      <w:r w:rsidRPr="00FF6AC9">
        <w:rPr>
          <w:color w:val="000000" w:themeColor="text1"/>
          <w:lang w:val="lt-LT"/>
        </w:rPr>
        <w:t>Panevėžio miesto savivaldybės verslo plėtros sąlygų gerinimas</w:t>
      </w:r>
      <w:r w:rsidR="001930E6" w:rsidRPr="00FF6AC9">
        <w:rPr>
          <w:color w:val="000000" w:themeColor="text1"/>
          <w:lang w:val="lt-LT"/>
        </w:rPr>
        <w:t>”</w:t>
      </w:r>
      <w:r w:rsidR="0091021E" w:rsidRPr="00FF6AC9">
        <w:rPr>
          <w:color w:val="000000" w:themeColor="text1"/>
          <w:lang w:val="lt-LT"/>
        </w:rPr>
        <w:t>;</w:t>
      </w:r>
    </w:p>
    <w:p w14:paraId="40B05C66" w14:textId="5DD1409D" w:rsidR="00D50DDB" w:rsidRDefault="006422E8" w:rsidP="006422E8">
      <w:pPr>
        <w:pStyle w:val="Sraopastraipa"/>
        <w:numPr>
          <w:ilvl w:val="0"/>
          <w:numId w:val="7"/>
        </w:numPr>
        <w:spacing w:line="360" w:lineRule="auto"/>
        <w:jc w:val="both"/>
        <w:rPr>
          <w:color w:val="000000" w:themeColor="text1"/>
          <w:lang w:val="lt-LT"/>
        </w:rPr>
      </w:pPr>
      <w:r w:rsidRPr="00FF6AC9">
        <w:rPr>
          <w:color w:val="000000" w:themeColor="text1"/>
          <w:lang w:val="lt-LT"/>
        </w:rPr>
        <w:t>Projektas „Verslumo kompetencijų gerinimas</w:t>
      </w:r>
      <w:r w:rsidR="0091021E" w:rsidRPr="00FF6AC9">
        <w:rPr>
          <w:color w:val="000000" w:themeColor="text1"/>
          <w:lang w:val="lt-LT"/>
        </w:rPr>
        <w:t>”</w:t>
      </w:r>
      <w:r w:rsidR="00FC72E5" w:rsidRPr="00FF6AC9">
        <w:rPr>
          <w:color w:val="000000" w:themeColor="text1"/>
          <w:lang w:val="lt-LT"/>
        </w:rPr>
        <w:t>.</w:t>
      </w:r>
    </w:p>
    <w:p w14:paraId="248F6785" w14:textId="77777777" w:rsidR="00692BEB" w:rsidRPr="00FF6AC9" w:rsidRDefault="00692BEB" w:rsidP="00070946">
      <w:pPr>
        <w:pStyle w:val="Sraopastraipa"/>
        <w:ind w:left="1985"/>
        <w:jc w:val="both"/>
        <w:rPr>
          <w:color w:val="000000" w:themeColor="text1"/>
          <w:lang w:val="lt-LT"/>
        </w:rPr>
      </w:pPr>
    </w:p>
    <w:p w14:paraId="48D58587" w14:textId="578A5771" w:rsidR="0091021E" w:rsidRPr="00FF6AC9" w:rsidRDefault="00D50DDB" w:rsidP="0091021E">
      <w:pPr>
        <w:spacing w:line="360" w:lineRule="auto"/>
        <w:ind w:firstLine="1247"/>
        <w:jc w:val="both"/>
        <w:rPr>
          <w:color w:val="000000" w:themeColor="text1"/>
          <w:lang w:val="lt-LT"/>
        </w:rPr>
      </w:pPr>
      <w:r w:rsidRPr="00FF6AC9">
        <w:rPr>
          <w:color w:val="000000" w:themeColor="text1"/>
          <w:lang w:val="lt-LT"/>
        </w:rPr>
        <w:t xml:space="preserve">1.3.2. </w:t>
      </w:r>
      <w:r w:rsidR="00551855" w:rsidRPr="00FF6AC9">
        <w:rPr>
          <w:color w:val="000000" w:themeColor="text1"/>
          <w:lang w:val="lt-LT"/>
        </w:rPr>
        <w:t>2020</w:t>
      </w:r>
      <w:r w:rsidR="0091021E" w:rsidRPr="00FF6AC9">
        <w:rPr>
          <w:color w:val="000000" w:themeColor="text1"/>
          <w:lang w:val="lt-LT"/>
        </w:rPr>
        <w:t xml:space="preserve"> metais VšĮ „Panevėžio verslo konsultacinis centras“ vykdė projektus skirtus spręsti Panevėžio regiono socialines ir ekonomines problemas</w:t>
      </w:r>
      <w:r w:rsidR="00940C20" w:rsidRPr="00FF6AC9">
        <w:rPr>
          <w:color w:val="000000" w:themeColor="text1"/>
          <w:lang w:val="lt-LT"/>
        </w:rPr>
        <w:t xml:space="preserve"> (žr. 3 lentelė)</w:t>
      </w:r>
      <w:r w:rsidR="0091021E" w:rsidRPr="00FF6AC9">
        <w:rPr>
          <w:color w:val="000000" w:themeColor="text1"/>
          <w:lang w:val="lt-LT"/>
        </w:rPr>
        <w:t>.</w:t>
      </w:r>
    </w:p>
    <w:p w14:paraId="42706907" w14:textId="77777777" w:rsidR="00D50DDB" w:rsidRPr="00FF6AC9" w:rsidRDefault="00D50DDB" w:rsidP="00D50DDB">
      <w:pPr>
        <w:ind w:firstLine="1247"/>
        <w:jc w:val="both"/>
        <w:rPr>
          <w:color w:val="000000" w:themeColor="text1"/>
          <w:lang w:val="lt-LT"/>
        </w:rPr>
      </w:pPr>
    </w:p>
    <w:p w14:paraId="6D7A1B57" w14:textId="27AC71F3" w:rsidR="00D50DDB" w:rsidRPr="0052024B" w:rsidRDefault="00D50DDB" w:rsidP="00D50DDB">
      <w:pPr>
        <w:jc w:val="center"/>
        <w:rPr>
          <w:color w:val="000000" w:themeColor="text1"/>
          <w:lang w:val="lt-LT"/>
        </w:rPr>
      </w:pPr>
      <w:r w:rsidRPr="00FF6AC9">
        <w:rPr>
          <w:color w:val="000000" w:themeColor="text1"/>
          <w:lang w:val="lt-LT"/>
        </w:rPr>
        <w:t>3 lentelė. VšĮ „Panevėžio verslo konsultacinis centras“ 20</w:t>
      </w:r>
      <w:r w:rsidR="00551855" w:rsidRPr="00FF6AC9">
        <w:rPr>
          <w:color w:val="000000" w:themeColor="text1"/>
          <w:lang w:val="lt-LT"/>
        </w:rPr>
        <w:t>20</w:t>
      </w:r>
      <w:r w:rsidRPr="00FF6AC9">
        <w:rPr>
          <w:color w:val="000000" w:themeColor="text1"/>
          <w:lang w:val="lt-LT"/>
        </w:rPr>
        <w:t xml:space="preserve"> metais vykdyti projektai</w:t>
      </w:r>
      <w:r w:rsidR="00110A9E" w:rsidRPr="00FF6AC9">
        <w:rPr>
          <w:color w:val="000000" w:themeColor="text1"/>
          <w:lang w:val="lt-LT"/>
        </w:rPr>
        <w:t xml:space="preserve"> ir jų rezultatai</w:t>
      </w:r>
    </w:p>
    <w:p w14:paraId="0077C4BB" w14:textId="77777777" w:rsidR="0091021E" w:rsidRPr="0052024B" w:rsidRDefault="0091021E" w:rsidP="00D50DDB">
      <w:pPr>
        <w:pStyle w:val="Pagrindinistekstas"/>
        <w:jc w:val="left"/>
        <w:rPr>
          <w:color w:val="2E74B5" w:themeColor="accent1" w:themeShade="BF"/>
          <w:sz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1417"/>
        <w:gridCol w:w="1415"/>
        <w:gridCol w:w="708"/>
        <w:gridCol w:w="3626"/>
      </w:tblGrid>
      <w:tr w:rsidR="00F26C5A" w:rsidRPr="0052024B" w14:paraId="3AC9D7C0" w14:textId="77777777" w:rsidTr="00AE09CC">
        <w:trPr>
          <w:tblHeader/>
          <w:jc w:val="center"/>
        </w:trPr>
        <w:tc>
          <w:tcPr>
            <w:tcW w:w="534" w:type="dxa"/>
            <w:shd w:val="clear" w:color="auto" w:fill="BFBFBF" w:themeFill="background1" w:themeFillShade="BF"/>
            <w:vAlign w:val="center"/>
            <w:hideMark/>
          </w:tcPr>
          <w:p w14:paraId="0DC2F19C" w14:textId="77777777" w:rsidR="0091021E" w:rsidRPr="0052024B" w:rsidRDefault="0091021E" w:rsidP="00703DE2">
            <w:pPr>
              <w:ind w:left="-111" w:right="-51"/>
              <w:jc w:val="right"/>
              <w:rPr>
                <w:color w:val="000000" w:themeColor="text1"/>
                <w:lang w:val="lt-LT"/>
              </w:rPr>
            </w:pPr>
            <w:r w:rsidRPr="0052024B">
              <w:rPr>
                <w:color w:val="000000" w:themeColor="text1"/>
                <w:lang w:val="lt-LT"/>
              </w:rPr>
              <w:t xml:space="preserve">Eil. </w:t>
            </w:r>
            <w:r w:rsidR="00970118" w:rsidRPr="0052024B">
              <w:rPr>
                <w:color w:val="000000" w:themeColor="text1"/>
                <w:lang w:val="lt-LT"/>
              </w:rPr>
              <w:t>N</w:t>
            </w:r>
            <w:r w:rsidRPr="0052024B">
              <w:rPr>
                <w:color w:val="000000" w:themeColor="text1"/>
                <w:lang w:val="lt-LT"/>
              </w:rPr>
              <w:t>r.</w:t>
            </w:r>
          </w:p>
        </w:tc>
        <w:tc>
          <w:tcPr>
            <w:tcW w:w="2155" w:type="dxa"/>
            <w:shd w:val="clear" w:color="auto" w:fill="BFBFBF" w:themeFill="background1" w:themeFillShade="BF"/>
            <w:vAlign w:val="center"/>
            <w:hideMark/>
          </w:tcPr>
          <w:p w14:paraId="0ABB9F94" w14:textId="77777777" w:rsidR="0091021E" w:rsidRPr="0052024B" w:rsidRDefault="0091021E" w:rsidP="00703DE2">
            <w:pPr>
              <w:jc w:val="center"/>
              <w:rPr>
                <w:color w:val="000000" w:themeColor="text1"/>
                <w:lang w:val="lt-LT"/>
              </w:rPr>
            </w:pPr>
            <w:r w:rsidRPr="0052024B">
              <w:rPr>
                <w:color w:val="000000" w:themeColor="text1"/>
                <w:lang w:val="lt-LT"/>
              </w:rPr>
              <w:t>Projekto pavadinimas</w:t>
            </w:r>
          </w:p>
        </w:tc>
        <w:tc>
          <w:tcPr>
            <w:tcW w:w="1417" w:type="dxa"/>
            <w:shd w:val="clear" w:color="auto" w:fill="BFBFBF" w:themeFill="background1" w:themeFillShade="BF"/>
            <w:vAlign w:val="center"/>
            <w:hideMark/>
          </w:tcPr>
          <w:p w14:paraId="5AE5AEB1" w14:textId="77777777" w:rsidR="0091021E" w:rsidRPr="0052024B" w:rsidRDefault="0091021E" w:rsidP="00AE09CC">
            <w:pPr>
              <w:pStyle w:val="Antrat5"/>
              <w:ind w:left="-114" w:right="-134"/>
              <w:rPr>
                <w:b w:val="0"/>
                <w:color w:val="000000" w:themeColor="text1"/>
                <w:szCs w:val="24"/>
              </w:rPr>
            </w:pPr>
            <w:r w:rsidRPr="0052024B">
              <w:rPr>
                <w:b w:val="0"/>
                <w:color w:val="000000" w:themeColor="text1"/>
                <w:szCs w:val="24"/>
              </w:rPr>
              <w:t>Finansavimo šaltinis</w:t>
            </w:r>
          </w:p>
        </w:tc>
        <w:tc>
          <w:tcPr>
            <w:tcW w:w="1415" w:type="dxa"/>
            <w:shd w:val="clear" w:color="auto" w:fill="BFBFBF" w:themeFill="background1" w:themeFillShade="BF"/>
            <w:vAlign w:val="center"/>
            <w:hideMark/>
          </w:tcPr>
          <w:p w14:paraId="3C6D7786" w14:textId="2EF16F5E" w:rsidR="00FE38AB" w:rsidRDefault="00FE38AB" w:rsidP="00195D17">
            <w:pPr>
              <w:pStyle w:val="Antrat5"/>
              <w:rPr>
                <w:b w:val="0"/>
                <w:color w:val="000000" w:themeColor="text1"/>
                <w:szCs w:val="24"/>
              </w:rPr>
            </w:pPr>
            <w:r>
              <w:rPr>
                <w:b w:val="0"/>
                <w:color w:val="000000" w:themeColor="text1"/>
                <w:szCs w:val="24"/>
              </w:rPr>
              <w:t>Įgyvendini-</w:t>
            </w:r>
            <w:proofErr w:type="spellStart"/>
            <w:r>
              <w:rPr>
                <w:b w:val="0"/>
                <w:color w:val="000000" w:themeColor="text1"/>
                <w:szCs w:val="24"/>
              </w:rPr>
              <w:t>mo</w:t>
            </w:r>
            <w:proofErr w:type="spellEnd"/>
          </w:p>
          <w:p w14:paraId="386BAE28" w14:textId="03DF0814" w:rsidR="0091021E" w:rsidRPr="0052024B" w:rsidRDefault="00195D17" w:rsidP="00195D17">
            <w:pPr>
              <w:pStyle w:val="Antrat5"/>
              <w:rPr>
                <w:b w:val="0"/>
                <w:color w:val="000000" w:themeColor="text1"/>
                <w:szCs w:val="24"/>
              </w:rPr>
            </w:pPr>
            <w:r>
              <w:rPr>
                <w:b w:val="0"/>
                <w:color w:val="000000" w:themeColor="text1"/>
                <w:szCs w:val="24"/>
              </w:rPr>
              <w:t>d</w:t>
            </w:r>
            <w:r w:rsidR="0091021E" w:rsidRPr="0052024B">
              <w:rPr>
                <w:b w:val="0"/>
                <w:color w:val="000000" w:themeColor="text1"/>
                <w:szCs w:val="24"/>
              </w:rPr>
              <w:t>ata</w:t>
            </w:r>
          </w:p>
        </w:tc>
        <w:tc>
          <w:tcPr>
            <w:tcW w:w="708" w:type="dxa"/>
            <w:shd w:val="clear" w:color="auto" w:fill="BFBFBF" w:themeFill="background1" w:themeFillShade="BF"/>
            <w:vAlign w:val="center"/>
            <w:hideMark/>
          </w:tcPr>
          <w:p w14:paraId="1604FB44" w14:textId="77777777" w:rsidR="0091021E" w:rsidRPr="0052024B" w:rsidRDefault="0091021E" w:rsidP="00703DE2">
            <w:pPr>
              <w:ind w:left="-83" w:right="-76"/>
              <w:jc w:val="center"/>
              <w:rPr>
                <w:color w:val="000000" w:themeColor="text1"/>
                <w:lang w:val="lt-LT"/>
              </w:rPr>
            </w:pPr>
            <w:proofErr w:type="spellStart"/>
            <w:r w:rsidRPr="0052024B">
              <w:rPr>
                <w:color w:val="000000" w:themeColor="text1"/>
                <w:lang w:val="lt-LT"/>
              </w:rPr>
              <w:t>Darb</w:t>
            </w:r>
            <w:proofErr w:type="spellEnd"/>
            <w:r w:rsidRPr="0052024B">
              <w:rPr>
                <w:color w:val="000000" w:themeColor="text1"/>
                <w:lang w:val="lt-LT"/>
              </w:rPr>
              <w:t>.</w:t>
            </w:r>
          </w:p>
          <w:p w14:paraId="58282529" w14:textId="77777777" w:rsidR="0091021E" w:rsidRPr="0052024B" w:rsidRDefault="0091021E" w:rsidP="00703DE2">
            <w:pPr>
              <w:jc w:val="center"/>
              <w:rPr>
                <w:color w:val="000000" w:themeColor="text1"/>
                <w:lang w:val="lt-LT"/>
              </w:rPr>
            </w:pPr>
            <w:r w:rsidRPr="0052024B">
              <w:rPr>
                <w:color w:val="000000" w:themeColor="text1"/>
                <w:lang w:val="lt-LT"/>
              </w:rPr>
              <w:t>Sk.</w:t>
            </w:r>
          </w:p>
        </w:tc>
        <w:tc>
          <w:tcPr>
            <w:tcW w:w="3626" w:type="dxa"/>
            <w:shd w:val="clear" w:color="auto" w:fill="BFBFBF" w:themeFill="background1" w:themeFillShade="BF"/>
            <w:vAlign w:val="center"/>
            <w:hideMark/>
          </w:tcPr>
          <w:p w14:paraId="17267E59" w14:textId="77777777" w:rsidR="0091021E" w:rsidRPr="0052024B" w:rsidRDefault="0091021E" w:rsidP="00703DE2">
            <w:pPr>
              <w:jc w:val="center"/>
              <w:rPr>
                <w:color w:val="000000" w:themeColor="text1"/>
                <w:lang w:val="lt-LT"/>
              </w:rPr>
            </w:pPr>
            <w:r w:rsidRPr="0052024B">
              <w:rPr>
                <w:color w:val="000000" w:themeColor="text1"/>
                <w:lang w:val="lt-LT"/>
              </w:rPr>
              <w:t>Rezultatai</w:t>
            </w:r>
          </w:p>
        </w:tc>
      </w:tr>
      <w:tr w:rsidR="00551855" w:rsidRPr="0052024B" w14:paraId="1DAF61FA" w14:textId="77777777" w:rsidTr="00FE38AB">
        <w:trPr>
          <w:trHeight w:val="692"/>
          <w:jc w:val="center"/>
        </w:trPr>
        <w:tc>
          <w:tcPr>
            <w:tcW w:w="534" w:type="dxa"/>
            <w:vAlign w:val="center"/>
          </w:tcPr>
          <w:p w14:paraId="6C66BC29" w14:textId="77777777" w:rsidR="00551855" w:rsidRPr="0052024B" w:rsidRDefault="00551855" w:rsidP="00551855">
            <w:pPr>
              <w:pStyle w:val="Porat"/>
              <w:tabs>
                <w:tab w:val="left" w:pos="720"/>
              </w:tabs>
              <w:jc w:val="center"/>
              <w:rPr>
                <w:color w:val="000000" w:themeColor="text1"/>
                <w:szCs w:val="24"/>
                <w:lang w:val="lt-LT"/>
              </w:rPr>
            </w:pPr>
            <w:r w:rsidRPr="0052024B">
              <w:rPr>
                <w:color w:val="000000" w:themeColor="text1"/>
                <w:szCs w:val="24"/>
                <w:lang w:val="lt-LT"/>
              </w:rPr>
              <w:t>1.</w:t>
            </w:r>
          </w:p>
        </w:tc>
        <w:tc>
          <w:tcPr>
            <w:tcW w:w="2155" w:type="dxa"/>
            <w:vAlign w:val="center"/>
          </w:tcPr>
          <w:p w14:paraId="7DADD2B4" w14:textId="77777777" w:rsidR="00D66D27" w:rsidRPr="004A26EE" w:rsidRDefault="00551855" w:rsidP="00551855">
            <w:pPr>
              <w:ind w:right="-87"/>
              <w:jc w:val="center"/>
              <w:rPr>
                <w:lang w:val="lt-LT"/>
              </w:rPr>
            </w:pPr>
            <w:r w:rsidRPr="004A26EE">
              <w:rPr>
                <w:lang w:val="lt-LT"/>
              </w:rPr>
              <w:t xml:space="preserve">„Asmenų su negalia socialinė </w:t>
            </w:r>
            <w:proofErr w:type="spellStart"/>
            <w:r w:rsidRPr="004A26EE">
              <w:rPr>
                <w:lang w:val="lt-LT"/>
              </w:rPr>
              <w:t>įtrauktis</w:t>
            </w:r>
            <w:proofErr w:type="spellEnd"/>
            <w:r w:rsidRPr="004A26EE">
              <w:rPr>
                <w:lang w:val="lt-LT"/>
              </w:rPr>
              <w:t xml:space="preserve"> į darbo rinką“ </w:t>
            </w:r>
          </w:p>
          <w:p w14:paraId="1434B1CC" w14:textId="77777777" w:rsidR="00D66D27" w:rsidRPr="004A26EE" w:rsidRDefault="00551855" w:rsidP="00551855">
            <w:pPr>
              <w:ind w:right="-87"/>
              <w:jc w:val="center"/>
              <w:rPr>
                <w:lang w:val="lt-LT"/>
              </w:rPr>
            </w:pPr>
            <w:r w:rsidRPr="004A26EE">
              <w:rPr>
                <w:lang w:val="lt-LT"/>
              </w:rPr>
              <w:t>(</w:t>
            </w:r>
            <w:proofErr w:type="spellStart"/>
            <w:r w:rsidRPr="004A26EE">
              <w:rPr>
                <w:lang w:val="lt-LT"/>
              </w:rPr>
              <w:t>New</w:t>
            </w:r>
            <w:proofErr w:type="spellEnd"/>
            <w:r w:rsidRPr="004A26EE">
              <w:rPr>
                <w:lang w:val="lt-LT"/>
              </w:rPr>
              <w:t xml:space="preserve"> </w:t>
            </w:r>
            <w:proofErr w:type="spellStart"/>
            <w:r w:rsidRPr="004A26EE">
              <w:rPr>
                <w:lang w:val="lt-LT"/>
              </w:rPr>
              <w:t>Skills</w:t>
            </w:r>
            <w:proofErr w:type="spellEnd"/>
            <w:r w:rsidRPr="004A26EE">
              <w:rPr>
                <w:lang w:val="lt-LT"/>
              </w:rPr>
              <w:t xml:space="preserve">) </w:t>
            </w:r>
          </w:p>
          <w:p w14:paraId="7FAE3835" w14:textId="1079300A" w:rsidR="00551855" w:rsidRPr="004A26EE" w:rsidRDefault="00551855" w:rsidP="00551855">
            <w:pPr>
              <w:ind w:right="-87"/>
              <w:jc w:val="center"/>
              <w:rPr>
                <w:color w:val="000000" w:themeColor="text1"/>
                <w:lang w:val="lt-LT"/>
              </w:rPr>
            </w:pPr>
            <w:r w:rsidRPr="004A26EE">
              <w:rPr>
                <w:lang w:val="lt-LT"/>
              </w:rPr>
              <w:t>Nr. LLI-404</w:t>
            </w:r>
          </w:p>
        </w:tc>
        <w:tc>
          <w:tcPr>
            <w:tcW w:w="1417" w:type="dxa"/>
            <w:vAlign w:val="center"/>
          </w:tcPr>
          <w:p w14:paraId="59AF4CAD" w14:textId="5420D5A3" w:rsidR="00551855" w:rsidRPr="004A26EE" w:rsidRDefault="00551855" w:rsidP="00551855">
            <w:pPr>
              <w:ind w:right="-108" w:firstLine="9"/>
              <w:jc w:val="center"/>
              <w:rPr>
                <w:color w:val="000000" w:themeColor="text1"/>
                <w:lang w:val="lt-LT"/>
              </w:rPr>
            </w:pPr>
            <w:r w:rsidRPr="004A26EE">
              <w:rPr>
                <w:lang w:val="lt-LT"/>
              </w:rPr>
              <w:t xml:space="preserve">Europos regioninės plėtros fondas </w:t>
            </w:r>
          </w:p>
        </w:tc>
        <w:tc>
          <w:tcPr>
            <w:tcW w:w="1415" w:type="dxa"/>
            <w:vAlign w:val="center"/>
          </w:tcPr>
          <w:p w14:paraId="0AB0B2B2" w14:textId="77777777" w:rsidR="00551855" w:rsidRPr="004A26EE" w:rsidRDefault="00551855" w:rsidP="00551855">
            <w:pPr>
              <w:ind w:right="-108" w:firstLine="9"/>
              <w:rPr>
                <w:lang w:val="lt-LT"/>
              </w:rPr>
            </w:pPr>
            <w:r w:rsidRPr="004A26EE">
              <w:rPr>
                <w:lang w:val="lt-LT"/>
              </w:rPr>
              <w:t>2018-03-01-</w:t>
            </w:r>
          </w:p>
          <w:p w14:paraId="46D523C7" w14:textId="37C42065" w:rsidR="00551855" w:rsidRPr="004A26EE" w:rsidRDefault="00551855" w:rsidP="00551855">
            <w:pPr>
              <w:ind w:right="-108" w:firstLine="9"/>
              <w:rPr>
                <w:color w:val="000000" w:themeColor="text1"/>
                <w:lang w:val="lt-LT"/>
              </w:rPr>
            </w:pPr>
            <w:r w:rsidRPr="004A26EE">
              <w:rPr>
                <w:lang w:val="lt-LT"/>
              </w:rPr>
              <w:t>2020-02-29</w:t>
            </w:r>
          </w:p>
        </w:tc>
        <w:tc>
          <w:tcPr>
            <w:tcW w:w="708" w:type="dxa"/>
            <w:vAlign w:val="center"/>
          </w:tcPr>
          <w:p w14:paraId="79CA5F62" w14:textId="7A1B9256" w:rsidR="00551855" w:rsidRPr="004A26EE" w:rsidRDefault="00551855" w:rsidP="00551855">
            <w:pPr>
              <w:jc w:val="center"/>
              <w:rPr>
                <w:color w:val="000000" w:themeColor="text1"/>
                <w:lang w:val="lt-LT"/>
              </w:rPr>
            </w:pPr>
            <w:r w:rsidRPr="004A26EE">
              <w:rPr>
                <w:lang w:val="lt-LT"/>
              </w:rPr>
              <w:t>3</w:t>
            </w:r>
          </w:p>
        </w:tc>
        <w:tc>
          <w:tcPr>
            <w:tcW w:w="3626" w:type="dxa"/>
            <w:vAlign w:val="center"/>
          </w:tcPr>
          <w:p w14:paraId="0EC9F0AB" w14:textId="77777777" w:rsidR="00551855" w:rsidRPr="004A26EE" w:rsidRDefault="00551855" w:rsidP="00551855">
            <w:pPr>
              <w:pStyle w:val="Sraopastraipa"/>
              <w:numPr>
                <w:ilvl w:val="0"/>
                <w:numId w:val="20"/>
              </w:numPr>
              <w:ind w:left="0" w:firstLine="284"/>
              <w:jc w:val="both"/>
              <w:rPr>
                <w:lang w:val="lt-LT"/>
              </w:rPr>
            </w:pPr>
            <w:r w:rsidRPr="004A26EE">
              <w:rPr>
                <w:lang w:val="lt-LT"/>
              </w:rPr>
              <w:t>VšĮ „Panevėžio verslo konsultacinis centras“ darbuotojai gilino žinias asmenų su negalia socialinės atskirties mažinimo bei socializavimo srityje, dalyvaudami susitikime, seminare, konferencijoje bei  bendraudami su institucijų, kurių veikla orientuota į asmenis su negalia, atstovais.</w:t>
            </w:r>
          </w:p>
          <w:p w14:paraId="74229AAC" w14:textId="6B351251" w:rsidR="00551855" w:rsidRPr="004A26EE" w:rsidRDefault="00551855" w:rsidP="00551855">
            <w:pPr>
              <w:pStyle w:val="Sraopastraipa"/>
              <w:numPr>
                <w:ilvl w:val="0"/>
                <w:numId w:val="20"/>
              </w:numPr>
              <w:ind w:left="0" w:firstLine="284"/>
              <w:jc w:val="both"/>
              <w:rPr>
                <w:lang w:val="lt-LT"/>
              </w:rPr>
            </w:pPr>
            <w:r w:rsidRPr="004A26EE">
              <w:rPr>
                <w:lang w:val="lt-LT"/>
              </w:rPr>
              <w:t>Suorganizuotas seminaras darbdaviams ir darbuotojams, dirbantiems su asmenimis turinčiais negalią „Asmenų su negalia įdarbinimo psichologiniai ir teisiniai aspektai“.</w:t>
            </w:r>
          </w:p>
          <w:p w14:paraId="31DDC53B" w14:textId="77777777" w:rsidR="005C2352" w:rsidRPr="004A26EE" w:rsidRDefault="00551855" w:rsidP="005C2352">
            <w:pPr>
              <w:pStyle w:val="Sraopastraipa"/>
              <w:numPr>
                <w:ilvl w:val="0"/>
                <w:numId w:val="20"/>
              </w:numPr>
              <w:ind w:left="0" w:firstLine="284"/>
              <w:jc w:val="both"/>
              <w:rPr>
                <w:lang w:val="lt-LT"/>
              </w:rPr>
            </w:pPr>
            <w:r w:rsidRPr="004A26EE">
              <w:rPr>
                <w:lang w:val="lt-LT"/>
              </w:rPr>
              <w:t>Išleistas leidinys ir internet</w:t>
            </w:r>
            <w:r w:rsidR="008C3EB7" w:rsidRPr="004A26EE">
              <w:rPr>
                <w:lang w:val="lt-LT"/>
              </w:rPr>
              <w:t>inė leidinio versija lietuvių,</w:t>
            </w:r>
            <w:r w:rsidRPr="004A26EE">
              <w:rPr>
                <w:lang w:val="lt-LT"/>
              </w:rPr>
              <w:t xml:space="preserve"> anglų kalbomis „PADARYKIME TAI </w:t>
            </w:r>
            <w:r w:rsidR="005C2352" w:rsidRPr="004A26EE">
              <w:rPr>
                <w:lang w:val="lt-LT"/>
              </w:rPr>
              <w:t>KARTU (DARBO SU ŽMONĖMIS SU NEGALIA VADOVAS)</w:t>
            </w:r>
            <w:r w:rsidRPr="004A26EE">
              <w:rPr>
                <w:lang w:val="lt-LT"/>
              </w:rPr>
              <w:t xml:space="preserve">“: </w:t>
            </w:r>
            <w:hyperlink r:id="rId15" w:history="1">
              <w:r w:rsidRPr="004A26EE">
                <w:rPr>
                  <w:rStyle w:val="Hipersaitas"/>
                  <w:lang w:val="lt-LT"/>
                </w:rPr>
                <w:t>http://pvkc.lt/wp-content/uploads/2020/02/PADARYKIME-TAI- KARTU.pdf</w:t>
              </w:r>
            </w:hyperlink>
            <w:r w:rsidRPr="004A26EE">
              <w:rPr>
                <w:lang w:val="lt-LT"/>
              </w:rPr>
              <w:t xml:space="preserve"> </w:t>
            </w:r>
            <w:r w:rsidR="005C2352" w:rsidRPr="004A26EE">
              <w:rPr>
                <w:lang w:val="lt-LT"/>
              </w:rPr>
              <w:t>(internetinė leidinio versija).</w:t>
            </w:r>
          </w:p>
          <w:p w14:paraId="5647DB28" w14:textId="23E43F21" w:rsidR="00551855" w:rsidRPr="004A26EE" w:rsidRDefault="00551855" w:rsidP="00551855">
            <w:pPr>
              <w:jc w:val="both"/>
              <w:rPr>
                <w:color w:val="000000" w:themeColor="text1"/>
                <w:lang w:val="lt-LT"/>
              </w:rPr>
            </w:pPr>
          </w:p>
        </w:tc>
      </w:tr>
      <w:tr w:rsidR="00F32C9A" w:rsidRPr="0052024B" w14:paraId="16BA825C" w14:textId="77777777" w:rsidTr="00FE38AB">
        <w:trPr>
          <w:trHeight w:val="4088"/>
          <w:jc w:val="center"/>
        </w:trPr>
        <w:tc>
          <w:tcPr>
            <w:tcW w:w="534" w:type="dxa"/>
            <w:vAlign w:val="center"/>
          </w:tcPr>
          <w:p w14:paraId="6C4E827E" w14:textId="77777777" w:rsidR="00F32C9A" w:rsidRPr="0052024B" w:rsidRDefault="00F32C9A" w:rsidP="00F32C9A">
            <w:pPr>
              <w:pStyle w:val="Porat"/>
              <w:tabs>
                <w:tab w:val="left" w:pos="720"/>
              </w:tabs>
              <w:jc w:val="center"/>
              <w:rPr>
                <w:color w:val="000000" w:themeColor="text1"/>
                <w:szCs w:val="24"/>
                <w:lang w:val="lt-LT"/>
              </w:rPr>
            </w:pPr>
            <w:r w:rsidRPr="0052024B">
              <w:rPr>
                <w:color w:val="000000" w:themeColor="text1"/>
                <w:szCs w:val="24"/>
                <w:lang w:val="lt-LT"/>
              </w:rPr>
              <w:lastRenderedPageBreak/>
              <w:t>2.</w:t>
            </w:r>
          </w:p>
        </w:tc>
        <w:tc>
          <w:tcPr>
            <w:tcW w:w="2155" w:type="dxa"/>
            <w:vAlign w:val="center"/>
          </w:tcPr>
          <w:p w14:paraId="3B615C6E" w14:textId="77777777" w:rsidR="00D66D27" w:rsidRPr="004A26EE" w:rsidRDefault="00F32C9A" w:rsidP="00F32C9A">
            <w:pPr>
              <w:tabs>
                <w:tab w:val="left" w:pos="6663"/>
              </w:tabs>
              <w:jc w:val="center"/>
              <w:rPr>
                <w:lang w:val="lt-LT"/>
              </w:rPr>
            </w:pPr>
            <w:r w:rsidRPr="004A26EE">
              <w:rPr>
                <w:lang w:val="lt-LT"/>
              </w:rPr>
              <w:t xml:space="preserve">„Kūrybingų ir darbingų ekonomiškai neaktyvių Panevėžio miesto gyventojų verslumo skatinimas” </w:t>
            </w:r>
          </w:p>
          <w:p w14:paraId="2D32E9EF" w14:textId="4495A17F" w:rsidR="00F32C9A" w:rsidRPr="004A26EE" w:rsidRDefault="00F32C9A" w:rsidP="00F32C9A">
            <w:pPr>
              <w:tabs>
                <w:tab w:val="left" w:pos="6663"/>
              </w:tabs>
              <w:jc w:val="center"/>
              <w:rPr>
                <w:i/>
                <w:color w:val="000000" w:themeColor="text1"/>
                <w:lang w:val="lt-LT"/>
              </w:rPr>
            </w:pPr>
            <w:r w:rsidRPr="004A26EE">
              <w:rPr>
                <w:lang w:val="lt-LT"/>
              </w:rPr>
              <w:t>Nr. 08.6.1-ESFA-V-911-06-0009</w:t>
            </w:r>
          </w:p>
        </w:tc>
        <w:tc>
          <w:tcPr>
            <w:tcW w:w="1417" w:type="dxa"/>
            <w:vAlign w:val="center"/>
          </w:tcPr>
          <w:p w14:paraId="15453990" w14:textId="20ED9786" w:rsidR="00F32C9A" w:rsidRPr="004A26EE" w:rsidRDefault="00F32C9A" w:rsidP="00F32C9A">
            <w:pPr>
              <w:ind w:right="-108" w:firstLine="9"/>
              <w:jc w:val="center"/>
              <w:rPr>
                <w:color w:val="000000" w:themeColor="text1"/>
                <w:lang w:val="lt-LT"/>
              </w:rPr>
            </w:pPr>
            <w:r w:rsidRPr="004A26EE">
              <w:rPr>
                <w:lang w:val="lt-LT"/>
              </w:rPr>
              <w:t>Europos socialinis fondas</w:t>
            </w:r>
          </w:p>
        </w:tc>
        <w:tc>
          <w:tcPr>
            <w:tcW w:w="1415" w:type="dxa"/>
            <w:vAlign w:val="center"/>
          </w:tcPr>
          <w:p w14:paraId="55DABAC2" w14:textId="77777777" w:rsidR="00F32C9A" w:rsidRPr="004A26EE" w:rsidRDefault="00F32C9A" w:rsidP="00F32C9A">
            <w:pPr>
              <w:ind w:right="-108" w:firstLine="9"/>
              <w:rPr>
                <w:lang w:val="lt-LT"/>
              </w:rPr>
            </w:pPr>
            <w:r w:rsidRPr="004A26EE">
              <w:rPr>
                <w:lang w:val="lt-LT"/>
              </w:rPr>
              <w:t>2019-04-12-</w:t>
            </w:r>
          </w:p>
          <w:p w14:paraId="1BBE0495" w14:textId="433B89F8" w:rsidR="00F32C9A" w:rsidRPr="004A26EE" w:rsidRDefault="00F32C9A" w:rsidP="00F32C9A">
            <w:pPr>
              <w:ind w:right="-108" w:firstLine="9"/>
              <w:rPr>
                <w:color w:val="000000" w:themeColor="text1"/>
                <w:lang w:val="lt-LT"/>
              </w:rPr>
            </w:pPr>
            <w:r w:rsidRPr="004A26EE">
              <w:rPr>
                <w:lang w:val="lt-LT"/>
              </w:rPr>
              <w:t>2020-04-12</w:t>
            </w:r>
          </w:p>
        </w:tc>
        <w:tc>
          <w:tcPr>
            <w:tcW w:w="708" w:type="dxa"/>
            <w:vAlign w:val="center"/>
          </w:tcPr>
          <w:p w14:paraId="63C2959A" w14:textId="5E28B706" w:rsidR="00F32C9A" w:rsidRPr="004A26EE" w:rsidRDefault="00F32C9A" w:rsidP="00F32C9A">
            <w:pPr>
              <w:jc w:val="center"/>
              <w:rPr>
                <w:color w:val="000000" w:themeColor="text1"/>
                <w:lang w:val="lt-LT"/>
              </w:rPr>
            </w:pPr>
            <w:r w:rsidRPr="004A26EE">
              <w:rPr>
                <w:lang w:val="lt-LT"/>
              </w:rPr>
              <w:t>3</w:t>
            </w:r>
          </w:p>
        </w:tc>
        <w:tc>
          <w:tcPr>
            <w:tcW w:w="3626" w:type="dxa"/>
            <w:vAlign w:val="center"/>
          </w:tcPr>
          <w:p w14:paraId="56BC73FD" w14:textId="5B024967" w:rsidR="00F32C9A" w:rsidRPr="004A26EE" w:rsidRDefault="00F32C9A" w:rsidP="00F32C9A">
            <w:pPr>
              <w:jc w:val="both"/>
              <w:rPr>
                <w:color w:val="000000" w:themeColor="text1"/>
                <w:lang w:val="lt-LT"/>
              </w:rPr>
            </w:pPr>
            <w:r w:rsidRPr="004A26EE">
              <w:rPr>
                <w:lang w:val="lt-LT"/>
              </w:rPr>
              <w:t>Suorganizuotos konsultacijos verslumo tematika 22 asmenims po 2 val.</w:t>
            </w:r>
          </w:p>
        </w:tc>
      </w:tr>
      <w:tr w:rsidR="00F32C9A" w:rsidRPr="0052024B" w14:paraId="04C9C5E2" w14:textId="77777777" w:rsidTr="00FE38AB">
        <w:trPr>
          <w:trHeight w:val="692"/>
          <w:jc w:val="center"/>
        </w:trPr>
        <w:tc>
          <w:tcPr>
            <w:tcW w:w="534" w:type="dxa"/>
            <w:vAlign w:val="center"/>
          </w:tcPr>
          <w:p w14:paraId="0C27C7E9" w14:textId="77777777" w:rsidR="00F32C9A" w:rsidRPr="0052024B" w:rsidRDefault="00F32C9A" w:rsidP="00F32C9A">
            <w:pPr>
              <w:pStyle w:val="Porat"/>
              <w:tabs>
                <w:tab w:val="left" w:pos="720"/>
              </w:tabs>
              <w:jc w:val="center"/>
              <w:rPr>
                <w:color w:val="000000" w:themeColor="text1"/>
                <w:szCs w:val="24"/>
                <w:lang w:val="lt-LT"/>
              </w:rPr>
            </w:pPr>
            <w:r w:rsidRPr="0052024B">
              <w:rPr>
                <w:color w:val="000000" w:themeColor="text1"/>
                <w:szCs w:val="24"/>
                <w:lang w:val="lt-LT"/>
              </w:rPr>
              <w:t>3.</w:t>
            </w:r>
          </w:p>
        </w:tc>
        <w:tc>
          <w:tcPr>
            <w:tcW w:w="2155" w:type="dxa"/>
            <w:vAlign w:val="center"/>
          </w:tcPr>
          <w:p w14:paraId="7192A0E1" w14:textId="77777777" w:rsidR="00D66D27" w:rsidRPr="004A26EE" w:rsidRDefault="00F32C9A" w:rsidP="00F32C9A">
            <w:pPr>
              <w:tabs>
                <w:tab w:val="left" w:pos="6663"/>
              </w:tabs>
              <w:jc w:val="center"/>
              <w:rPr>
                <w:color w:val="000000" w:themeColor="text1"/>
                <w:lang w:val="lt-LT"/>
              </w:rPr>
            </w:pPr>
            <w:r w:rsidRPr="004A26EE">
              <w:rPr>
                <w:color w:val="000000" w:themeColor="text1"/>
                <w:lang w:val="lt-LT"/>
              </w:rPr>
              <w:t xml:space="preserve">„Žalioji žemdirbystė abipus sienų“ </w:t>
            </w:r>
          </w:p>
          <w:p w14:paraId="32ECD468" w14:textId="77777777" w:rsidR="00D66D27" w:rsidRPr="004A26EE" w:rsidRDefault="00F32C9A" w:rsidP="00F32C9A">
            <w:pPr>
              <w:tabs>
                <w:tab w:val="left" w:pos="6663"/>
              </w:tabs>
              <w:jc w:val="center"/>
              <w:rPr>
                <w:color w:val="000000" w:themeColor="text1"/>
                <w:lang w:val="lt-LT"/>
              </w:rPr>
            </w:pPr>
            <w:r w:rsidRPr="004A26EE">
              <w:rPr>
                <w:color w:val="000000" w:themeColor="text1"/>
                <w:lang w:val="lt-LT"/>
              </w:rPr>
              <w:t xml:space="preserve">(BAG) </w:t>
            </w:r>
          </w:p>
          <w:p w14:paraId="6F14DAA3" w14:textId="2132BF97" w:rsidR="00F32C9A" w:rsidRPr="004A26EE" w:rsidRDefault="00F32C9A" w:rsidP="00F32C9A">
            <w:pPr>
              <w:tabs>
                <w:tab w:val="left" w:pos="6663"/>
              </w:tabs>
              <w:jc w:val="center"/>
              <w:rPr>
                <w:color w:val="000000" w:themeColor="text1"/>
                <w:lang w:val="lt-LT"/>
              </w:rPr>
            </w:pPr>
            <w:r w:rsidRPr="004A26EE">
              <w:rPr>
                <w:color w:val="000000" w:themeColor="text1"/>
                <w:lang w:val="lt-LT"/>
              </w:rPr>
              <w:t>Nr. ENI-LLB-1-117</w:t>
            </w:r>
          </w:p>
        </w:tc>
        <w:tc>
          <w:tcPr>
            <w:tcW w:w="1417" w:type="dxa"/>
            <w:vAlign w:val="center"/>
          </w:tcPr>
          <w:p w14:paraId="0E149C20" w14:textId="2751AD00" w:rsidR="00F32C9A" w:rsidRPr="004A26EE" w:rsidRDefault="00DE67D1" w:rsidP="00F32C9A">
            <w:pPr>
              <w:ind w:right="-108" w:firstLine="9"/>
              <w:jc w:val="center"/>
              <w:rPr>
                <w:color w:val="000000" w:themeColor="text1"/>
                <w:lang w:val="lt-LT"/>
              </w:rPr>
            </w:pPr>
            <w:r w:rsidRPr="00DE67D1">
              <w:rPr>
                <w:color w:val="000000" w:themeColor="text1"/>
                <w:lang w:val="lt-LT"/>
              </w:rPr>
              <w:t>Europos kaimynystės priemonės</w:t>
            </w:r>
            <w:r>
              <w:rPr>
                <w:color w:val="000000" w:themeColor="text1"/>
                <w:lang w:val="lt-LT"/>
              </w:rPr>
              <w:t xml:space="preserve"> fondas</w:t>
            </w:r>
          </w:p>
        </w:tc>
        <w:tc>
          <w:tcPr>
            <w:tcW w:w="1415" w:type="dxa"/>
            <w:vAlign w:val="center"/>
          </w:tcPr>
          <w:p w14:paraId="31756391" w14:textId="0F82DCBC" w:rsidR="00F32C9A" w:rsidRPr="004A26EE" w:rsidRDefault="00F32C9A" w:rsidP="00F32C9A">
            <w:pPr>
              <w:ind w:right="-108" w:firstLine="9"/>
              <w:rPr>
                <w:color w:val="000000" w:themeColor="text1"/>
                <w:lang w:val="lt-LT"/>
              </w:rPr>
            </w:pPr>
            <w:r w:rsidRPr="004A26EE">
              <w:rPr>
                <w:color w:val="000000" w:themeColor="text1"/>
                <w:lang w:val="lt-LT"/>
              </w:rPr>
              <w:t>2019-02-01- 2021-01-31</w:t>
            </w:r>
          </w:p>
        </w:tc>
        <w:tc>
          <w:tcPr>
            <w:tcW w:w="708" w:type="dxa"/>
            <w:vAlign w:val="center"/>
          </w:tcPr>
          <w:p w14:paraId="7F7991A8" w14:textId="2A5ADB36" w:rsidR="00F32C9A" w:rsidRPr="004A26EE" w:rsidRDefault="00F32C9A" w:rsidP="00F32C9A">
            <w:pPr>
              <w:jc w:val="center"/>
              <w:rPr>
                <w:color w:val="000000" w:themeColor="text1"/>
                <w:lang w:val="lt-LT"/>
              </w:rPr>
            </w:pPr>
            <w:r w:rsidRPr="004A26EE">
              <w:rPr>
                <w:color w:val="000000" w:themeColor="text1"/>
                <w:lang w:val="lt-LT"/>
              </w:rPr>
              <w:t>4</w:t>
            </w:r>
          </w:p>
        </w:tc>
        <w:tc>
          <w:tcPr>
            <w:tcW w:w="3626" w:type="dxa"/>
            <w:vAlign w:val="center"/>
          </w:tcPr>
          <w:p w14:paraId="7A9861F5" w14:textId="77777777" w:rsidR="00F32C9A" w:rsidRPr="004A26EE" w:rsidRDefault="00F32C9A" w:rsidP="00F32C9A">
            <w:pPr>
              <w:pStyle w:val="Sraopastraipa"/>
              <w:numPr>
                <w:ilvl w:val="0"/>
                <w:numId w:val="20"/>
              </w:numPr>
              <w:ind w:left="0" w:firstLine="284"/>
              <w:jc w:val="both"/>
              <w:rPr>
                <w:color w:val="000000" w:themeColor="text1"/>
                <w:lang w:val="lt-LT"/>
              </w:rPr>
            </w:pPr>
            <w:r w:rsidRPr="004A26EE">
              <w:rPr>
                <w:color w:val="000000" w:themeColor="text1"/>
                <w:lang w:val="lt-LT"/>
              </w:rPr>
              <w:t>VšĮ „Panevėžio verslo konsultacinis centras“ darbuotojai gilino žinias verslumo, žaliosios žemdirbystės bei produktų ir paslaugų pardavimų srityse, dalyvaudami projekto susitikimuose, mokomuosiuose vizituose į Lietuvos bei Baltarusijos ūkius, kūrybinėse pakuotės bei etiketės kūrimo dirbtuvėse Latvijoje.</w:t>
            </w:r>
          </w:p>
          <w:p w14:paraId="42F2EED0" w14:textId="77777777" w:rsidR="00F32C9A" w:rsidRPr="004A26EE" w:rsidRDefault="00F32C9A" w:rsidP="00F32C9A">
            <w:pPr>
              <w:pStyle w:val="Sraopastraipa"/>
              <w:numPr>
                <w:ilvl w:val="0"/>
                <w:numId w:val="20"/>
              </w:numPr>
              <w:ind w:left="0" w:firstLine="284"/>
              <w:jc w:val="both"/>
              <w:rPr>
                <w:color w:val="000000" w:themeColor="text1"/>
                <w:lang w:val="lt-LT"/>
              </w:rPr>
            </w:pPr>
            <w:r w:rsidRPr="004A26EE">
              <w:rPr>
                <w:color w:val="000000" w:themeColor="text1"/>
                <w:lang w:val="lt-LT"/>
              </w:rPr>
              <w:t>Suorganizuotas šešių dienų mokymų ciklas esamiems ar potencialiems žemės ūkio produkcijos augintojams/ gamintojams.</w:t>
            </w:r>
          </w:p>
          <w:p w14:paraId="7CC0704F" w14:textId="77777777" w:rsidR="00F32C9A" w:rsidRPr="004A26EE" w:rsidRDefault="00F32C9A" w:rsidP="00F32C9A">
            <w:pPr>
              <w:pStyle w:val="Sraopastraipa"/>
              <w:numPr>
                <w:ilvl w:val="0"/>
                <w:numId w:val="20"/>
              </w:numPr>
              <w:ind w:left="0" w:firstLine="284"/>
              <w:jc w:val="both"/>
              <w:rPr>
                <w:color w:val="000000" w:themeColor="text1"/>
                <w:lang w:val="lt-LT"/>
              </w:rPr>
            </w:pPr>
            <w:r w:rsidRPr="004A26EE">
              <w:rPr>
                <w:color w:val="000000" w:themeColor="text1"/>
                <w:lang w:val="lt-LT"/>
              </w:rPr>
              <w:t xml:space="preserve">Suorganizuotas tarpvalstybinio bendradarbiavimo dviejų dienų renginys - </w:t>
            </w:r>
            <w:r w:rsidRPr="004A26EE">
              <w:rPr>
                <w:lang w:val="lt-LT"/>
              </w:rPr>
              <w:t>mugė ir mokomieji vizitai į Panevėžio apskrities ūkius.</w:t>
            </w:r>
          </w:p>
          <w:p w14:paraId="7DA1833A" w14:textId="77777777" w:rsidR="00F32C9A" w:rsidRPr="004A26EE" w:rsidRDefault="00F32C9A" w:rsidP="00F32C9A">
            <w:pPr>
              <w:pStyle w:val="Sraopastraipa"/>
              <w:numPr>
                <w:ilvl w:val="0"/>
                <w:numId w:val="20"/>
              </w:numPr>
              <w:ind w:left="0" w:firstLine="284"/>
              <w:jc w:val="both"/>
              <w:rPr>
                <w:color w:val="000000" w:themeColor="text1"/>
                <w:lang w:val="lt-LT"/>
              </w:rPr>
            </w:pPr>
            <w:r w:rsidRPr="004A26EE">
              <w:rPr>
                <w:color w:val="000000" w:themeColor="text1"/>
                <w:lang w:val="lt-LT"/>
              </w:rPr>
              <w:t>Su grupe esamų ar potencialių žemės ūkio produkcijos augintojų/ gamintojų dalyvauta nuotoliniame tarpvalstybinio bendradarbiavimo renginyje, kuriame buvo pristatomi Baltarusijos augintojai/ gamintojai bei savo produkciją pristatė visų trijų valstybių projekto dalyviai.</w:t>
            </w:r>
          </w:p>
          <w:p w14:paraId="38344414" w14:textId="50BE4745" w:rsidR="00F32C9A" w:rsidRPr="004A26EE" w:rsidRDefault="00F32C9A" w:rsidP="00F32C9A">
            <w:pPr>
              <w:pStyle w:val="Sraopastraipa"/>
              <w:numPr>
                <w:ilvl w:val="0"/>
                <w:numId w:val="20"/>
              </w:numPr>
              <w:ind w:left="0" w:firstLine="284"/>
              <w:jc w:val="both"/>
              <w:rPr>
                <w:color w:val="000000" w:themeColor="text1"/>
                <w:lang w:val="lt-LT"/>
              </w:rPr>
            </w:pPr>
            <w:r w:rsidRPr="004A26EE">
              <w:rPr>
                <w:color w:val="000000" w:themeColor="text1"/>
                <w:lang w:val="lt-LT"/>
              </w:rPr>
              <w:t xml:space="preserve">25 Panevėžio apskrities ūkininkų profiliai (kontaktinė informacija, aprašas bei nuotraukos) patalpinti projekto </w:t>
            </w:r>
            <w:r w:rsidRPr="004A26EE">
              <w:rPr>
                <w:color w:val="000000" w:themeColor="text1"/>
                <w:lang w:val="lt-LT"/>
              </w:rPr>
              <w:lastRenderedPageBreak/>
              <w:t>metu kuriamoje ir plėtojamoje Latvijos</w:t>
            </w:r>
            <w:r w:rsidR="00644CB9" w:rsidRPr="004A26EE">
              <w:rPr>
                <w:color w:val="000000" w:themeColor="text1"/>
                <w:lang w:val="lt-LT"/>
              </w:rPr>
              <w:t>,</w:t>
            </w:r>
            <w:r w:rsidRPr="004A26EE">
              <w:rPr>
                <w:color w:val="000000" w:themeColor="text1"/>
                <w:lang w:val="lt-LT"/>
              </w:rPr>
              <w:t xml:space="preserve"> Lietuvos ir Baltarusijos augintojus/ gamintojus vienijančioje IT platformoje </w:t>
            </w:r>
            <w:hyperlink r:id="rId16" w:history="1">
              <w:r w:rsidRPr="004A26EE">
                <w:rPr>
                  <w:rStyle w:val="Hipersaitas"/>
                  <w:lang w:val="lt-LT"/>
                </w:rPr>
                <w:t>www.greenagriculture.eu</w:t>
              </w:r>
            </w:hyperlink>
            <w:r w:rsidRPr="004A26EE">
              <w:rPr>
                <w:color w:val="000000" w:themeColor="text1"/>
                <w:lang w:val="lt-LT"/>
              </w:rPr>
              <w:t xml:space="preserve"> .</w:t>
            </w:r>
          </w:p>
          <w:p w14:paraId="264D768D" w14:textId="3919C9F3" w:rsidR="00F32C9A" w:rsidRPr="004A26EE" w:rsidRDefault="00F32C9A" w:rsidP="00FB592C">
            <w:pPr>
              <w:pStyle w:val="Sraopastraipa"/>
              <w:numPr>
                <w:ilvl w:val="0"/>
                <w:numId w:val="20"/>
              </w:numPr>
              <w:ind w:left="0" w:firstLine="284"/>
              <w:jc w:val="both"/>
              <w:rPr>
                <w:color w:val="000000" w:themeColor="text1"/>
                <w:lang w:val="lt-LT"/>
              </w:rPr>
            </w:pPr>
            <w:r w:rsidRPr="004A26EE">
              <w:rPr>
                <w:color w:val="000000" w:themeColor="text1"/>
                <w:lang w:val="lt-LT"/>
              </w:rPr>
              <w:t>Įsigyti ištekliai</w:t>
            </w:r>
            <w:r w:rsidR="0015526A" w:rsidRPr="004A26EE">
              <w:rPr>
                <w:color w:val="000000" w:themeColor="text1"/>
                <w:lang w:val="lt-LT"/>
              </w:rPr>
              <w:t xml:space="preserve">: </w:t>
            </w:r>
            <w:r w:rsidRPr="004A26EE">
              <w:rPr>
                <w:color w:val="000000" w:themeColor="text1"/>
                <w:lang w:val="lt-LT"/>
              </w:rPr>
              <w:t xml:space="preserve">prezentacinė </w:t>
            </w:r>
            <w:r w:rsidRPr="004A26EE">
              <w:rPr>
                <w:lang w:val="lt-LT"/>
              </w:rPr>
              <w:t xml:space="preserve">įranga – </w:t>
            </w:r>
            <w:r w:rsidR="0015526A" w:rsidRPr="004A26EE">
              <w:rPr>
                <w:lang w:val="lt-LT"/>
              </w:rPr>
              <w:t>televizori</w:t>
            </w:r>
            <w:r w:rsidR="006039C9">
              <w:rPr>
                <w:lang w:val="lt-LT"/>
              </w:rPr>
              <w:t>us</w:t>
            </w:r>
            <w:r w:rsidRPr="004A26EE">
              <w:rPr>
                <w:lang w:val="lt-LT"/>
              </w:rPr>
              <w:t xml:space="preserve"> ir mobilus </w:t>
            </w:r>
            <w:r w:rsidR="0015526A" w:rsidRPr="004A26EE">
              <w:rPr>
                <w:lang w:val="lt-LT"/>
              </w:rPr>
              <w:t>televizoriaus</w:t>
            </w:r>
            <w:r w:rsidRPr="004A26EE">
              <w:rPr>
                <w:lang w:val="lt-LT"/>
              </w:rPr>
              <w:t xml:space="preserve"> stovas</w:t>
            </w:r>
            <w:r w:rsidR="00644CB9" w:rsidRPr="004A26EE">
              <w:rPr>
                <w:lang w:val="lt-LT"/>
              </w:rPr>
              <w:t>.</w:t>
            </w:r>
          </w:p>
        </w:tc>
      </w:tr>
      <w:tr w:rsidR="00F32C9A" w:rsidRPr="0052024B" w14:paraId="5304C3BB" w14:textId="77777777" w:rsidTr="00FE38AB">
        <w:trPr>
          <w:cantSplit/>
          <w:trHeight w:val="692"/>
          <w:jc w:val="center"/>
        </w:trPr>
        <w:tc>
          <w:tcPr>
            <w:tcW w:w="534" w:type="dxa"/>
            <w:vAlign w:val="center"/>
          </w:tcPr>
          <w:p w14:paraId="4BB92D97" w14:textId="77777777" w:rsidR="00F32C9A" w:rsidRPr="0052024B" w:rsidRDefault="00F32C9A" w:rsidP="00F32C9A">
            <w:pPr>
              <w:pStyle w:val="Porat"/>
              <w:tabs>
                <w:tab w:val="left" w:pos="720"/>
              </w:tabs>
              <w:jc w:val="center"/>
              <w:rPr>
                <w:color w:val="000000" w:themeColor="text1"/>
                <w:szCs w:val="24"/>
                <w:lang w:val="lt-LT"/>
              </w:rPr>
            </w:pPr>
            <w:r w:rsidRPr="0052024B">
              <w:rPr>
                <w:color w:val="000000" w:themeColor="text1"/>
                <w:szCs w:val="24"/>
                <w:lang w:val="lt-LT"/>
              </w:rPr>
              <w:lastRenderedPageBreak/>
              <w:t>4.</w:t>
            </w:r>
          </w:p>
        </w:tc>
        <w:tc>
          <w:tcPr>
            <w:tcW w:w="2155" w:type="dxa"/>
            <w:vAlign w:val="center"/>
          </w:tcPr>
          <w:p w14:paraId="292DBD31" w14:textId="77777777" w:rsidR="00D66D27" w:rsidRPr="004A26EE" w:rsidRDefault="00F32C9A" w:rsidP="00F32C9A">
            <w:pPr>
              <w:tabs>
                <w:tab w:val="left" w:pos="6663"/>
              </w:tabs>
              <w:jc w:val="center"/>
              <w:rPr>
                <w:lang w:val="lt-LT"/>
              </w:rPr>
            </w:pPr>
            <w:r w:rsidRPr="004A26EE">
              <w:rPr>
                <w:lang w:val="lt-LT"/>
              </w:rPr>
              <w:t xml:space="preserve">„Amatas kaip vaistas nuo atskirties” </w:t>
            </w:r>
          </w:p>
          <w:p w14:paraId="0A3F9944" w14:textId="77777777" w:rsidR="00D66D27" w:rsidRPr="004A26EE" w:rsidRDefault="00F32C9A" w:rsidP="00F32C9A">
            <w:pPr>
              <w:tabs>
                <w:tab w:val="left" w:pos="6663"/>
              </w:tabs>
              <w:jc w:val="center"/>
              <w:rPr>
                <w:lang w:val="lt-LT"/>
              </w:rPr>
            </w:pPr>
            <w:r w:rsidRPr="004A26EE">
              <w:rPr>
                <w:lang w:val="lt-LT"/>
              </w:rPr>
              <w:t>(</w:t>
            </w:r>
            <w:proofErr w:type="spellStart"/>
            <w:r w:rsidRPr="004A26EE">
              <w:rPr>
                <w:lang w:val="lt-LT"/>
              </w:rPr>
              <w:t>Med-Craft</w:t>
            </w:r>
            <w:proofErr w:type="spellEnd"/>
            <w:r w:rsidRPr="004A26EE">
              <w:rPr>
                <w:lang w:val="lt-LT"/>
              </w:rPr>
              <w:t xml:space="preserve">) </w:t>
            </w:r>
          </w:p>
          <w:p w14:paraId="1A16E66E" w14:textId="44E78265" w:rsidR="00F32C9A" w:rsidRPr="004A26EE" w:rsidRDefault="00F32C9A" w:rsidP="00F32C9A">
            <w:pPr>
              <w:tabs>
                <w:tab w:val="left" w:pos="6663"/>
              </w:tabs>
              <w:jc w:val="center"/>
              <w:rPr>
                <w:color w:val="000000" w:themeColor="text1"/>
                <w:lang w:val="lt-LT"/>
              </w:rPr>
            </w:pPr>
            <w:r w:rsidRPr="004A26EE">
              <w:rPr>
                <w:lang w:val="lt-LT"/>
              </w:rPr>
              <w:t>Nr. LLI-532</w:t>
            </w:r>
          </w:p>
        </w:tc>
        <w:tc>
          <w:tcPr>
            <w:tcW w:w="1417" w:type="dxa"/>
            <w:vAlign w:val="center"/>
          </w:tcPr>
          <w:p w14:paraId="7B92C500" w14:textId="640E6260" w:rsidR="00F32C9A" w:rsidRPr="004A26EE" w:rsidRDefault="00F32C9A" w:rsidP="00F32C9A">
            <w:pPr>
              <w:ind w:right="-108" w:firstLine="9"/>
              <w:jc w:val="center"/>
              <w:rPr>
                <w:color w:val="000000" w:themeColor="text1"/>
                <w:lang w:val="lt-LT"/>
              </w:rPr>
            </w:pPr>
            <w:r w:rsidRPr="004A26EE">
              <w:rPr>
                <w:lang w:val="lt-LT"/>
              </w:rPr>
              <w:t>Europos regioninės plėtros fondas</w:t>
            </w:r>
          </w:p>
        </w:tc>
        <w:tc>
          <w:tcPr>
            <w:tcW w:w="1415" w:type="dxa"/>
            <w:vAlign w:val="center"/>
          </w:tcPr>
          <w:p w14:paraId="3A3EC0D8" w14:textId="16E0E361" w:rsidR="00F32C9A" w:rsidRPr="004A26EE" w:rsidRDefault="00F32C9A" w:rsidP="00F32C9A">
            <w:pPr>
              <w:ind w:right="-108" w:firstLine="9"/>
              <w:rPr>
                <w:color w:val="000000" w:themeColor="text1"/>
                <w:lang w:val="lt-LT"/>
              </w:rPr>
            </w:pPr>
            <w:r w:rsidRPr="004A26EE">
              <w:rPr>
                <w:lang w:val="lt-LT"/>
              </w:rPr>
              <w:t>2020-06-01- 2022-05-31</w:t>
            </w:r>
          </w:p>
        </w:tc>
        <w:tc>
          <w:tcPr>
            <w:tcW w:w="708" w:type="dxa"/>
            <w:vAlign w:val="center"/>
          </w:tcPr>
          <w:p w14:paraId="1478F324" w14:textId="4C7FC64C" w:rsidR="00F32C9A" w:rsidRPr="004A26EE" w:rsidRDefault="00F32C9A" w:rsidP="00F32C9A">
            <w:pPr>
              <w:jc w:val="center"/>
              <w:rPr>
                <w:color w:val="000000" w:themeColor="text1"/>
                <w:lang w:val="lt-LT"/>
              </w:rPr>
            </w:pPr>
            <w:r w:rsidRPr="004A26EE">
              <w:rPr>
                <w:color w:val="000000" w:themeColor="text1"/>
                <w:lang w:val="lt-LT"/>
              </w:rPr>
              <w:t>3</w:t>
            </w:r>
          </w:p>
        </w:tc>
        <w:tc>
          <w:tcPr>
            <w:tcW w:w="3626" w:type="dxa"/>
            <w:vAlign w:val="center"/>
          </w:tcPr>
          <w:p w14:paraId="5CE72514" w14:textId="77777777" w:rsidR="00F32C9A" w:rsidRPr="004A26EE" w:rsidRDefault="00F32C9A" w:rsidP="00F32C9A">
            <w:pPr>
              <w:pStyle w:val="Sraopastraipa"/>
              <w:numPr>
                <w:ilvl w:val="0"/>
                <w:numId w:val="20"/>
              </w:numPr>
              <w:ind w:left="0" w:firstLine="284"/>
              <w:jc w:val="both"/>
              <w:rPr>
                <w:color w:val="000000" w:themeColor="text1"/>
                <w:lang w:val="lt-LT"/>
              </w:rPr>
            </w:pPr>
            <w:r w:rsidRPr="004A26EE">
              <w:rPr>
                <w:lang w:val="lt-LT"/>
              </w:rPr>
              <w:t>VšĮ „Panevėžio verslo konsultacinis centras“ darbuotojai gilino žinias nutolusių, atskirtį patiriančių bendruomenių motyvavimo užsiimti darbine veikla srityje, dalyvaudami ekspertų susitikimuose dėl kuriamos metodologijos, skirtos darbui su tikslinėmis grupėmis rengime.</w:t>
            </w:r>
          </w:p>
          <w:p w14:paraId="38132F27" w14:textId="2A865772" w:rsidR="00F32C9A" w:rsidRPr="004A26EE" w:rsidRDefault="00F32C9A" w:rsidP="00F32C9A">
            <w:pPr>
              <w:pStyle w:val="Sraopastraipa"/>
              <w:numPr>
                <w:ilvl w:val="0"/>
                <w:numId w:val="20"/>
              </w:numPr>
              <w:ind w:left="0" w:firstLine="284"/>
              <w:jc w:val="both"/>
              <w:rPr>
                <w:color w:val="000000" w:themeColor="text1"/>
                <w:lang w:val="lt-LT"/>
              </w:rPr>
            </w:pPr>
            <w:r w:rsidRPr="004A26EE">
              <w:rPr>
                <w:lang w:val="lt-LT"/>
              </w:rPr>
              <w:t>Projekto ekspertai pateikė pirminę metodologijos, skirtos darbui su atskirtį patiriančiomis bendruomenėmis versiją.</w:t>
            </w:r>
          </w:p>
        </w:tc>
      </w:tr>
    </w:tbl>
    <w:p w14:paraId="3C500290" w14:textId="77777777" w:rsidR="0091021E" w:rsidRPr="0052024B" w:rsidRDefault="0091021E" w:rsidP="0091021E">
      <w:pPr>
        <w:pStyle w:val="Pagrindinistekstas"/>
        <w:jc w:val="left"/>
        <w:rPr>
          <w:color w:val="FF0000"/>
          <w:sz w:val="24"/>
        </w:rPr>
      </w:pPr>
    </w:p>
    <w:p w14:paraId="0D914FE4" w14:textId="77777777" w:rsidR="005C7ABD" w:rsidRPr="000B47E3" w:rsidRDefault="00C1174C" w:rsidP="00C1174C">
      <w:pPr>
        <w:spacing w:line="360" w:lineRule="auto"/>
        <w:ind w:firstLine="1247"/>
        <w:jc w:val="both"/>
        <w:rPr>
          <w:color w:val="000000" w:themeColor="text1"/>
          <w:lang w:val="lt-LT"/>
        </w:rPr>
      </w:pPr>
      <w:r w:rsidRPr="0052024B">
        <w:rPr>
          <w:color w:val="000000" w:themeColor="text1"/>
          <w:lang w:val="lt-LT"/>
        </w:rPr>
        <w:t>1.3.3</w:t>
      </w:r>
      <w:r w:rsidRPr="000B47E3">
        <w:rPr>
          <w:color w:val="000000" w:themeColor="text1"/>
          <w:lang w:val="lt-LT"/>
        </w:rPr>
        <w:t xml:space="preserve">. </w:t>
      </w:r>
      <w:r w:rsidR="001930E6" w:rsidRPr="000B47E3">
        <w:rPr>
          <w:color w:val="000000" w:themeColor="text1"/>
          <w:lang w:val="lt-LT"/>
        </w:rPr>
        <w:t>Siekiant</w:t>
      </w:r>
      <w:r w:rsidR="006E33D1" w:rsidRPr="000B47E3">
        <w:rPr>
          <w:color w:val="000000" w:themeColor="text1"/>
          <w:lang w:val="lt-LT"/>
        </w:rPr>
        <w:t xml:space="preserve"> prisidėti prie patrauklaus verslui Panevėžio region</w:t>
      </w:r>
      <w:r w:rsidR="00F20430" w:rsidRPr="000B47E3">
        <w:rPr>
          <w:color w:val="000000" w:themeColor="text1"/>
          <w:lang w:val="lt-LT"/>
        </w:rPr>
        <w:t xml:space="preserve">o įvaizdžio formavimo </w:t>
      </w:r>
    </w:p>
    <w:p w14:paraId="4FF029D6" w14:textId="5D7761A7" w:rsidR="005C7ABD" w:rsidRPr="000B47E3" w:rsidRDefault="005C7ABD" w:rsidP="005C7ABD">
      <w:pPr>
        <w:spacing w:line="360" w:lineRule="auto"/>
        <w:jc w:val="both"/>
        <w:rPr>
          <w:color w:val="000000" w:themeColor="text1"/>
          <w:lang w:val="lt-LT"/>
        </w:rPr>
      </w:pPr>
      <w:r w:rsidRPr="000B47E3">
        <w:rPr>
          <w:color w:val="000000" w:themeColor="text1"/>
          <w:lang w:val="lt-LT"/>
        </w:rPr>
        <w:t>VšĮ „Panevėžio verslo konsultacinis centras“ 2020-10-23 dalyvavo Panevėžio rajono savivaldybės organizuojamoje tradicinėje Verslo dienoje, skirtoje pagerbti konkurso „Geriausios Panevėžio rajono įmonės</w:t>
      </w:r>
      <w:r w:rsidR="00EE716E" w:rsidRPr="000B47E3">
        <w:rPr>
          <w:color w:val="000000" w:themeColor="text1"/>
          <w:lang w:val="lt-LT"/>
        </w:rPr>
        <w:t>“</w:t>
      </w:r>
      <w:r w:rsidRPr="000B47E3">
        <w:rPr>
          <w:color w:val="000000" w:themeColor="text1"/>
          <w:lang w:val="lt-LT"/>
        </w:rPr>
        <w:t xml:space="preserve"> laimėtojus. </w:t>
      </w:r>
    </w:p>
    <w:p w14:paraId="47EA27FF" w14:textId="3ECA48AA" w:rsidR="000B08CD" w:rsidRPr="000B47E3" w:rsidRDefault="000B08CD" w:rsidP="000B08CD">
      <w:pPr>
        <w:spacing w:line="360" w:lineRule="auto"/>
        <w:ind w:firstLine="1247"/>
        <w:jc w:val="both"/>
        <w:rPr>
          <w:color w:val="000000" w:themeColor="text1"/>
          <w:lang w:val="lt-LT"/>
        </w:rPr>
      </w:pPr>
      <w:r w:rsidRPr="000B47E3">
        <w:rPr>
          <w:color w:val="000000" w:themeColor="text1"/>
          <w:lang w:val="lt-LT"/>
        </w:rPr>
        <w:t xml:space="preserve">1.3.4. 2020 metais planuotas renginys skirtas VšĮ „Panevėžio verslo konsultacinis centras“ 25-mečiui paminėti </w:t>
      </w:r>
      <w:r w:rsidR="00692BEB">
        <w:rPr>
          <w:color w:val="000000" w:themeColor="text1"/>
          <w:lang w:val="lt-LT"/>
        </w:rPr>
        <w:t>neįvyko</w:t>
      </w:r>
      <w:r w:rsidRPr="000B47E3">
        <w:rPr>
          <w:color w:val="000000" w:themeColor="text1"/>
          <w:lang w:val="lt-LT"/>
        </w:rPr>
        <w:t xml:space="preserve"> dėl nepalankios epidemiologinės situacijos, COVID-19 (</w:t>
      </w:r>
      <w:proofErr w:type="spellStart"/>
      <w:r w:rsidRPr="000B47E3">
        <w:rPr>
          <w:color w:val="000000" w:themeColor="text1"/>
          <w:lang w:val="lt-LT"/>
        </w:rPr>
        <w:t>koronavirusinės</w:t>
      </w:r>
      <w:proofErr w:type="spellEnd"/>
      <w:r w:rsidRPr="000B47E3">
        <w:rPr>
          <w:color w:val="000000" w:themeColor="text1"/>
          <w:lang w:val="lt-LT"/>
        </w:rPr>
        <w:t xml:space="preserve"> infekcijos) plitimo rizikos bei buvusių apribojimų.</w:t>
      </w:r>
    </w:p>
    <w:p w14:paraId="63D05999" w14:textId="77777777" w:rsidR="00F34DE5" w:rsidRPr="000B47E3" w:rsidRDefault="00F34DE5" w:rsidP="00F34DE5">
      <w:pPr>
        <w:ind w:firstLine="1247"/>
        <w:jc w:val="both"/>
        <w:rPr>
          <w:color w:val="000000" w:themeColor="text1"/>
          <w:lang w:val="lt-LT"/>
        </w:rPr>
      </w:pPr>
    </w:p>
    <w:p w14:paraId="7EAFA0C4" w14:textId="3086CC7B" w:rsidR="00C1174C" w:rsidRPr="000B47E3" w:rsidRDefault="002177AF" w:rsidP="00D12F90">
      <w:pPr>
        <w:rPr>
          <w:bCs/>
          <w:i/>
          <w:iCs/>
          <w:color w:val="000000"/>
          <w:lang w:val="lt-LT" w:bidi="ar-DZ"/>
        </w:rPr>
      </w:pPr>
      <w:r w:rsidRPr="000B47E3">
        <w:rPr>
          <w:bCs/>
          <w:i/>
          <w:iCs/>
          <w:color w:val="000000"/>
          <w:lang w:val="lt-LT" w:bidi="ar-DZ"/>
        </w:rPr>
        <w:t xml:space="preserve">1.4. Uždavinys. </w:t>
      </w:r>
      <w:r w:rsidR="00C1174C" w:rsidRPr="000B47E3">
        <w:rPr>
          <w:bCs/>
          <w:i/>
          <w:iCs/>
          <w:color w:val="000000"/>
          <w:lang w:val="lt-LT" w:bidi="ar-DZ"/>
        </w:rPr>
        <w:t>Skatinti vaikų verslumą per neformalias iniciatyvas</w:t>
      </w:r>
      <w:r w:rsidRPr="000B47E3">
        <w:rPr>
          <w:bCs/>
          <w:i/>
          <w:iCs/>
          <w:color w:val="000000"/>
          <w:lang w:val="lt-LT" w:bidi="ar-DZ"/>
        </w:rPr>
        <w:t>.</w:t>
      </w:r>
      <w:r w:rsidR="00F34DE5" w:rsidRPr="000B47E3">
        <w:rPr>
          <w:bCs/>
          <w:i/>
          <w:iCs/>
          <w:color w:val="000000"/>
          <w:lang w:val="lt-LT" w:bidi="ar-DZ"/>
        </w:rPr>
        <w:br/>
      </w:r>
    </w:p>
    <w:p w14:paraId="4E4FBB9F" w14:textId="3CE4E170" w:rsidR="00216192" w:rsidRPr="000B47E3" w:rsidRDefault="00216192" w:rsidP="00216192">
      <w:pPr>
        <w:spacing w:line="360" w:lineRule="auto"/>
        <w:ind w:firstLine="1247"/>
        <w:jc w:val="both"/>
        <w:rPr>
          <w:color w:val="000000" w:themeColor="text1"/>
          <w:lang w:val="lt-LT"/>
        </w:rPr>
      </w:pPr>
      <w:r w:rsidRPr="000B47E3">
        <w:rPr>
          <w:lang w:val="lt-LT"/>
        </w:rPr>
        <w:t xml:space="preserve">2020 metais </w:t>
      </w:r>
      <w:r w:rsidRPr="000B47E3">
        <w:rPr>
          <w:color w:val="000000" w:themeColor="text1"/>
          <w:lang w:val="lt-LT"/>
        </w:rPr>
        <w:t>VšĮ „Panevėžio verslo konsultacinis centras“ negalėjo įgyvendinti įvardinto uždavinio dėl nepalankios epidemiologinės situacijos, COVID-19 (</w:t>
      </w:r>
      <w:proofErr w:type="spellStart"/>
      <w:r w:rsidRPr="000B47E3">
        <w:rPr>
          <w:color w:val="000000" w:themeColor="text1"/>
          <w:lang w:val="lt-LT"/>
        </w:rPr>
        <w:t>koronavirusinės</w:t>
      </w:r>
      <w:proofErr w:type="spellEnd"/>
      <w:r w:rsidRPr="000B47E3">
        <w:rPr>
          <w:color w:val="000000" w:themeColor="text1"/>
          <w:lang w:val="lt-LT"/>
        </w:rPr>
        <w:t xml:space="preserve"> infekcijos) plitimo rizikos bei buvusių apribojimų. Įstaiga turėjo būti partneriu Panevėžio kolegijos organizuojamame konkurse „Pagauk verslo idėją 2020“, tačiau jis neįvyko dėl paskelbtos ekstremalios situacijos. </w:t>
      </w:r>
    </w:p>
    <w:p w14:paraId="7BEF2BB7" w14:textId="77777777" w:rsidR="00216192" w:rsidRPr="000B47E3" w:rsidRDefault="00216192" w:rsidP="00D55848">
      <w:pPr>
        <w:spacing w:line="360" w:lineRule="auto"/>
        <w:jc w:val="both"/>
        <w:rPr>
          <w:lang w:val="lt-LT"/>
        </w:rPr>
      </w:pPr>
    </w:p>
    <w:p w14:paraId="26788FE7" w14:textId="498B314D" w:rsidR="00D55848" w:rsidRPr="000B47E3" w:rsidRDefault="00931DD6" w:rsidP="00D55848">
      <w:pPr>
        <w:spacing w:line="360" w:lineRule="auto"/>
        <w:jc w:val="both"/>
        <w:rPr>
          <w:b/>
          <w:color w:val="000000" w:themeColor="text1"/>
          <w:lang w:val="lt-LT"/>
        </w:rPr>
      </w:pPr>
      <w:r w:rsidRPr="000B47E3">
        <w:rPr>
          <w:b/>
          <w:color w:val="000000" w:themeColor="text1"/>
          <w:lang w:val="lt-LT"/>
        </w:rPr>
        <w:lastRenderedPageBreak/>
        <w:t xml:space="preserve">2 </w:t>
      </w:r>
      <w:r w:rsidR="00D55848" w:rsidRPr="000B47E3">
        <w:rPr>
          <w:b/>
          <w:color w:val="000000" w:themeColor="text1"/>
          <w:lang w:val="lt-LT"/>
        </w:rPr>
        <w:t>TIKSLAS. Siekti Panevėžio ir kitų Lietuvos regionų ekonominio ir socialinio vystymosi, teikiant kokybiškas, rinkos poreikius atitinkančias paslaugas. Tikslui pasiekti buvo įgyvendinami šie uždaviniai:</w:t>
      </w:r>
    </w:p>
    <w:p w14:paraId="7A354896" w14:textId="77777777" w:rsidR="001812EB" w:rsidRPr="000B47E3" w:rsidRDefault="001812EB" w:rsidP="00D55848">
      <w:pPr>
        <w:spacing w:line="360" w:lineRule="auto"/>
        <w:jc w:val="both"/>
        <w:rPr>
          <w:b/>
          <w:color w:val="000000" w:themeColor="text1"/>
          <w:sz w:val="20"/>
          <w:szCs w:val="20"/>
          <w:lang w:val="lt-LT"/>
        </w:rPr>
      </w:pPr>
    </w:p>
    <w:p w14:paraId="692EA11E" w14:textId="77777777" w:rsidR="00115E69" w:rsidRPr="000B47E3" w:rsidRDefault="001812EB" w:rsidP="00682719">
      <w:pPr>
        <w:spacing w:line="360" w:lineRule="auto"/>
        <w:jc w:val="both"/>
        <w:rPr>
          <w:bCs/>
          <w:i/>
          <w:iCs/>
          <w:color w:val="000000"/>
          <w:lang w:val="lt-LT" w:bidi="ar-DZ"/>
        </w:rPr>
      </w:pPr>
      <w:r w:rsidRPr="000B47E3">
        <w:rPr>
          <w:bCs/>
          <w:i/>
          <w:iCs/>
          <w:color w:val="000000"/>
          <w:lang w:val="lt-LT" w:bidi="ar-DZ"/>
        </w:rPr>
        <w:t xml:space="preserve">2.1. </w:t>
      </w:r>
      <w:r w:rsidR="00D55848" w:rsidRPr="000B47E3">
        <w:rPr>
          <w:bCs/>
          <w:i/>
          <w:iCs/>
          <w:color w:val="000000"/>
          <w:lang w:val="lt-LT" w:bidi="ar-DZ"/>
        </w:rPr>
        <w:t>Uždavinys</w:t>
      </w:r>
      <w:r w:rsidRPr="000B47E3">
        <w:rPr>
          <w:bCs/>
          <w:i/>
          <w:iCs/>
          <w:color w:val="000000"/>
          <w:lang w:val="lt-LT" w:bidi="ar-DZ"/>
        </w:rPr>
        <w:t>.</w:t>
      </w:r>
      <w:r w:rsidR="00D55848" w:rsidRPr="000B47E3">
        <w:rPr>
          <w:bCs/>
          <w:i/>
          <w:iCs/>
          <w:color w:val="000000"/>
          <w:lang w:val="lt-LT" w:bidi="ar-DZ"/>
        </w:rPr>
        <w:t xml:space="preserve"> Teikti informaciją, konsultacijas bei praktinę pagalbą, pradedantiems verslą asmenims</w:t>
      </w:r>
      <w:r w:rsidRPr="000B47E3">
        <w:rPr>
          <w:bCs/>
          <w:i/>
          <w:iCs/>
          <w:color w:val="000000"/>
          <w:lang w:val="lt-LT" w:bidi="ar-DZ"/>
        </w:rPr>
        <w:t>.</w:t>
      </w:r>
    </w:p>
    <w:p w14:paraId="3CE7FB34" w14:textId="75653E28" w:rsidR="00D55848" w:rsidRPr="000B47E3" w:rsidRDefault="00D55848" w:rsidP="001472AA">
      <w:pPr>
        <w:spacing w:line="360" w:lineRule="auto"/>
        <w:ind w:firstLine="1247"/>
        <w:jc w:val="both"/>
        <w:rPr>
          <w:color w:val="000000" w:themeColor="text1"/>
          <w:lang w:val="lt-LT"/>
        </w:rPr>
      </w:pPr>
      <w:r w:rsidRPr="000B47E3">
        <w:rPr>
          <w:color w:val="000000" w:themeColor="text1"/>
          <w:lang w:val="lt-LT"/>
        </w:rPr>
        <w:t xml:space="preserve">2.1.1. </w:t>
      </w:r>
      <w:r w:rsidR="00682719" w:rsidRPr="000B47E3">
        <w:rPr>
          <w:color w:val="000000" w:themeColor="text1"/>
          <w:lang w:val="lt-LT"/>
        </w:rPr>
        <w:t>2020</w:t>
      </w:r>
      <w:r w:rsidRPr="000B47E3">
        <w:rPr>
          <w:color w:val="000000" w:themeColor="text1"/>
          <w:lang w:val="lt-LT"/>
        </w:rPr>
        <w:t xml:space="preserve"> metais VšĮ „Panevėžio verslo konsultacinis centras“ teikė pirminę nemokamą informaciją - konsultacijas savo verslą norintiems pradėti Panevėžio rajono gyventojams. Iš viso buvo suteikta 107 val. konsultacij</w:t>
      </w:r>
      <w:r w:rsidR="00EA2926" w:rsidRPr="000B47E3">
        <w:rPr>
          <w:color w:val="000000" w:themeColor="text1"/>
          <w:lang w:val="lt-LT"/>
        </w:rPr>
        <w:t xml:space="preserve">ų verslo klausimais. </w:t>
      </w:r>
      <w:r w:rsidRPr="000B47E3">
        <w:rPr>
          <w:color w:val="000000" w:themeColor="text1"/>
          <w:lang w:val="lt-LT"/>
        </w:rPr>
        <w:t xml:space="preserve"> </w:t>
      </w:r>
    </w:p>
    <w:p w14:paraId="64CB58DC" w14:textId="05507BE1" w:rsidR="00433712" w:rsidRPr="000B47E3" w:rsidRDefault="001472AA" w:rsidP="005908AB">
      <w:pPr>
        <w:spacing w:line="360" w:lineRule="auto"/>
        <w:ind w:firstLine="1247"/>
        <w:jc w:val="both"/>
        <w:rPr>
          <w:color w:val="000000" w:themeColor="text1"/>
          <w:lang w:val="lt-LT"/>
        </w:rPr>
      </w:pPr>
      <w:r w:rsidRPr="000B47E3">
        <w:rPr>
          <w:color w:val="000000" w:themeColor="text1"/>
          <w:lang w:val="lt-LT"/>
        </w:rPr>
        <w:t xml:space="preserve">2.1.2. </w:t>
      </w:r>
      <w:r w:rsidR="00433712" w:rsidRPr="000B47E3">
        <w:rPr>
          <w:color w:val="000000" w:themeColor="text1"/>
          <w:lang w:val="lt-LT"/>
        </w:rPr>
        <w:t>2020</w:t>
      </w:r>
      <w:r w:rsidRPr="000B47E3">
        <w:rPr>
          <w:color w:val="000000" w:themeColor="text1"/>
          <w:lang w:val="lt-LT"/>
        </w:rPr>
        <w:t xml:space="preserve"> metais VšĮ „Panevėžio verslo konsultacinis centras“ teikė nemokamą informaciją - konsultacijas verslo organizavimo ir kitais klausimais Panevėžio miesto gyventojams. Iš viso buvo suteikta 200 val. </w:t>
      </w:r>
      <w:r w:rsidR="00433712" w:rsidRPr="000B47E3">
        <w:rPr>
          <w:color w:val="000000" w:themeColor="text1"/>
          <w:lang w:val="lt-LT"/>
        </w:rPr>
        <w:t xml:space="preserve">konsultacijų verslo klausimais.  </w:t>
      </w:r>
    </w:p>
    <w:p w14:paraId="7F2E06E5" w14:textId="3446BCE0" w:rsidR="00BA226E" w:rsidRPr="000B47E3" w:rsidRDefault="005908AB" w:rsidP="00676718">
      <w:pPr>
        <w:spacing w:line="360" w:lineRule="auto"/>
        <w:ind w:firstLine="1247"/>
        <w:jc w:val="both"/>
        <w:rPr>
          <w:color w:val="000000" w:themeColor="text1"/>
          <w:lang w:val="lt-LT"/>
        </w:rPr>
      </w:pPr>
      <w:r w:rsidRPr="000B47E3">
        <w:rPr>
          <w:color w:val="000000" w:themeColor="text1"/>
          <w:lang w:val="lt-LT"/>
        </w:rPr>
        <w:t>2.1.3. 20</w:t>
      </w:r>
      <w:r w:rsidR="00BA226E" w:rsidRPr="000B47E3">
        <w:rPr>
          <w:color w:val="000000" w:themeColor="text1"/>
          <w:lang w:val="lt-LT"/>
        </w:rPr>
        <w:t>20</w:t>
      </w:r>
      <w:r w:rsidRPr="000B47E3">
        <w:rPr>
          <w:color w:val="000000" w:themeColor="text1"/>
          <w:lang w:val="lt-LT"/>
        </w:rPr>
        <w:t xml:space="preserve"> metais VšĮ „Panevėžio verslo konsultacinis centras“ darbuotojai </w:t>
      </w:r>
      <w:r w:rsidR="0015526A" w:rsidRPr="000B47E3">
        <w:rPr>
          <w:color w:val="000000" w:themeColor="text1"/>
          <w:lang w:val="lt-LT"/>
        </w:rPr>
        <w:t>atsakė į</w:t>
      </w:r>
      <w:r w:rsidR="00BA226E" w:rsidRPr="000B47E3">
        <w:rPr>
          <w:color w:val="000000" w:themeColor="text1"/>
          <w:lang w:val="lt-LT"/>
        </w:rPr>
        <w:t xml:space="preserve"> </w:t>
      </w:r>
      <w:r w:rsidR="0015526A" w:rsidRPr="000B47E3">
        <w:rPr>
          <w:color w:val="000000" w:themeColor="text1"/>
          <w:lang w:val="lt-LT"/>
        </w:rPr>
        <w:t>205</w:t>
      </w:r>
      <w:r w:rsidR="00BA226E" w:rsidRPr="000B47E3">
        <w:rPr>
          <w:color w:val="000000" w:themeColor="text1"/>
          <w:lang w:val="lt-LT"/>
        </w:rPr>
        <w:t xml:space="preserve"> </w:t>
      </w:r>
      <w:r w:rsidR="0015526A" w:rsidRPr="000B47E3">
        <w:rPr>
          <w:color w:val="000000" w:themeColor="text1"/>
          <w:lang w:val="lt-LT"/>
        </w:rPr>
        <w:t xml:space="preserve">verslininkų paklausimus. Ne karantino laikotarpiu didžioji </w:t>
      </w:r>
      <w:r w:rsidR="004A0360" w:rsidRPr="000B47E3">
        <w:rPr>
          <w:color w:val="000000" w:themeColor="text1"/>
          <w:lang w:val="lt-LT"/>
        </w:rPr>
        <w:t xml:space="preserve">dalis paklausimų </w:t>
      </w:r>
      <w:r w:rsidR="0015526A" w:rsidRPr="000B47E3">
        <w:rPr>
          <w:color w:val="000000" w:themeColor="text1"/>
          <w:lang w:val="lt-LT"/>
        </w:rPr>
        <w:t>buvo atsakyta t</w:t>
      </w:r>
      <w:r w:rsidR="00676718" w:rsidRPr="000B47E3">
        <w:rPr>
          <w:color w:val="000000" w:themeColor="text1"/>
          <w:lang w:val="lt-LT"/>
        </w:rPr>
        <w:t>iesiogiai bendraujant su klientais</w:t>
      </w:r>
      <w:r w:rsidR="0015526A" w:rsidRPr="000B47E3">
        <w:rPr>
          <w:color w:val="000000" w:themeColor="text1"/>
          <w:lang w:val="lt-LT"/>
        </w:rPr>
        <w:t xml:space="preserve"> įstaigoje, o po </w:t>
      </w:r>
      <w:r w:rsidR="00BA226E" w:rsidRPr="000B47E3">
        <w:rPr>
          <w:color w:val="000000" w:themeColor="text1"/>
          <w:lang w:val="lt-LT"/>
        </w:rPr>
        <w:t>karantino paskelbimo</w:t>
      </w:r>
      <w:r w:rsidR="00676718" w:rsidRPr="000B47E3">
        <w:rPr>
          <w:color w:val="000000" w:themeColor="text1"/>
          <w:lang w:val="lt-LT"/>
        </w:rPr>
        <w:t xml:space="preserve"> – </w:t>
      </w:r>
      <w:r w:rsidR="00BA226E" w:rsidRPr="000B47E3">
        <w:rPr>
          <w:color w:val="000000" w:themeColor="text1"/>
          <w:lang w:val="lt-LT"/>
        </w:rPr>
        <w:t>konsultuojama telefonu ar kitomis elektron</w:t>
      </w:r>
      <w:r w:rsidR="00E262CE">
        <w:rPr>
          <w:color w:val="000000" w:themeColor="text1"/>
          <w:lang w:val="lt-LT"/>
        </w:rPr>
        <w:t>in</w:t>
      </w:r>
      <w:r w:rsidR="00C373FC">
        <w:rPr>
          <w:color w:val="000000" w:themeColor="text1"/>
          <w:lang w:val="lt-LT"/>
        </w:rPr>
        <w:t>ėmis</w:t>
      </w:r>
      <w:r w:rsidR="00BA226E" w:rsidRPr="000B47E3">
        <w:rPr>
          <w:color w:val="000000" w:themeColor="text1"/>
          <w:lang w:val="lt-LT"/>
        </w:rPr>
        <w:t xml:space="preserve"> ryšio priemonėmis. </w:t>
      </w:r>
    </w:p>
    <w:p w14:paraId="3D7AE881" w14:textId="14A6F9BB" w:rsidR="00216242" w:rsidRDefault="005908AB" w:rsidP="009C45C3">
      <w:pPr>
        <w:spacing w:line="360" w:lineRule="auto"/>
        <w:ind w:firstLine="1247"/>
        <w:jc w:val="both"/>
        <w:rPr>
          <w:color w:val="000000" w:themeColor="text1"/>
          <w:lang w:val="lt-LT"/>
        </w:rPr>
      </w:pPr>
      <w:r w:rsidRPr="000B47E3">
        <w:rPr>
          <w:color w:val="000000" w:themeColor="text1"/>
          <w:lang w:val="lt-LT"/>
        </w:rPr>
        <w:t xml:space="preserve">2.1.4. </w:t>
      </w:r>
      <w:r w:rsidR="00961822" w:rsidRPr="000B47E3">
        <w:rPr>
          <w:color w:val="000000" w:themeColor="text1"/>
          <w:lang w:val="lt-LT"/>
        </w:rPr>
        <w:t xml:space="preserve">VšĮ ,,Panevėžio verslo konsultacinis centras“ </w:t>
      </w:r>
      <w:r w:rsidR="00D676AB" w:rsidRPr="000B47E3">
        <w:rPr>
          <w:color w:val="000000" w:themeColor="text1"/>
          <w:lang w:val="lt-LT"/>
        </w:rPr>
        <w:t xml:space="preserve">darbuotojai klientams </w:t>
      </w:r>
      <w:r w:rsidR="00D55C3D" w:rsidRPr="000B47E3">
        <w:rPr>
          <w:color w:val="000000" w:themeColor="text1"/>
          <w:lang w:val="lt-LT"/>
        </w:rPr>
        <w:t>2020</w:t>
      </w:r>
      <w:r w:rsidR="00D676AB" w:rsidRPr="000B47E3">
        <w:rPr>
          <w:color w:val="000000" w:themeColor="text1"/>
          <w:lang w:val="lt-LT"/>
        </w:rPr>
        <w:t xml:space="preserve"> metais</w:t>
      </w:r>
      <w:r w:rsidR="00961822" w:rsidRPr="000B47E3">
        <w:rPr>
          <w:color w:val="000000" w:themeColor="text1"/>
          <w:lang w:val="lt-LT"/>
        </w:rPr>
        <w:t xml:space="preserve"> padėjo įregistruoti </w:t>
      </w:r>
      <w:r w:rsidR="00D55C3D" w:rsidRPr="000B47E3">
        <w:rPr>
          <w:color w:val="000000" w:themeColor="text1"/>
          <w:lang w:val="lt-LT"/>
        </w:rPr>
        <w:t>53</w:t>
      </w:r>
      <w:r w:rsidR="00961822" w:rsidRPr="000B47E3">
        <w:rPr>
          <w:color w:val="000000" w:themeColor="text1"/>
          <w:lang w:val="lt-LT"/>
        </w:rPr>
        <w:t xml:space="preserve"> naujas įmones</w:t>
      </w:r>
      <w:r w:rsidR="00774D30" w:rsidRPr="000B47E3">
        <w:rPr>
          <w:color w:val="000000" w:themeColor="text1"/>
          <w:lang w:val="lt-LT"/>
        </w:rPr>
        <w:t xml:space="preserve"> (žr. </w:t>
      </w:r>
      <w:r w:rsidR="00D55C3D" w:rsidRPr="000B47E3">
        <w:rPr>
          <w:color w:val="000000" w:themeColor="text1"/>
          <w:lang w:val="lt-LT"/>
        </w:rPr>
        <w:t>1</w:t>
      </w:r>
      <w:r w:rsidR="00774D30" w:rsidRPr="000B47E3">
        <w:rPr>
          <w:color w:val="000000" w:themeColor="text1"/>
          <w:lang w:val="lt-LT"/>
        </w:rPr>
        <w:t xml:space="preserve"> pav.)</w:t>
      </w:r>
      <w:r w:rsidR="00940C20" w:rsidRPr="000B47E3">
        <w:rPr>
          <w:color w:val="000000" w:themeColor="text1"/>
          <w:lang w:val="lt-LT"/>
        </w:rPr>
        <w:t>.</w:t>
      </w:r>
    </w:p>
    <w:p w14:paraId="11225FEC" w14:textId="2020DC27" w:rsidR="00C2794D" w:rsidRPr="00413674" w:rsidRDefault="00413674" w:rsidP="000D27CE">
      <w:pPr>
        <w:spacing w:line="360" w:lineRule="auto"/>
        <w:ind w:firstLine="1247"/>
        <w:jc w:val="center"/>
        <w:rPr>
          <w:color w:val="000000" w:themeColor="text1"/>
          <w:lang w:val="lt-LT"/>
        </w:rPr>
      </w:pPr>
      <w:r>
        <w:rPr>
          <w:noProof/>
          <w:lang w:val="en-US"/>
        </w:rPr>
        <w:drawing>
          <wp:inline distT="0" distB="0" distL="0" distR="0" wp14:anchorId="1C113935" wp14:editId="5D4D803C">
            <wp:extent cx="4840605" cy="3464987"/>
            <wp:effectExtent l="19050" t="19050" r="17145" b="215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3992" cy="3467411"/>
                    </a:xfrm>
                    <a:prstGeom prst="rect">
                      <a:avLst/>
                    </a:prstGeom>
                    <a:noFill/>
                    <a:ln w="6350">
                      <a:solidFill>
                        <a:schemeClr val="tx1"/>
                      </a:solidFill>
                    </a:ln>
                  </pic:spPr>
                </pic:pic>
              </a:graphicData>
            </a:graphic>
          </wp:inline>
        </w:drawing>
      </w:r>
    </w:p>
    <w:p w14:paraId="64DFA671" w14:textId="02E395E7" w:rsidR="00D676AB" w:rsidRPr="0001638F" w:rsidRDefault="006B19E6" w:rsidP="000D27CE">
      <w:pPr>
        <w:pStyle w:val="Pagrindinistekstas"/>
        <w:ind w:firstLine="1247"/>
        <w:rPr>
          <w:b w:val="0"/>
          <w:bCs/>
          <w:color w:val="000000" w:themeColor="text1"/>
        </w:rPr>
      </w:pPr>
      <w:r w:rsidRPr="0001638F">
        <w:rPr>
          <w:b w:val="0"/>
          <w:bCs/>
          <w:color w:val="000000" w:themeColor="text1"/>
          <w:sz w:val="24"/>
          <w:szCs w:val="24"/>
        </w:rPr>
        <w:t>1</w:t>
      </w:r>
      <w:r w:rsidR="00D676AB" w:rsidRPr="0001638F">
        <w:rPr>
          <w:b w:val="0"/>
          <w:bCs/>
          <w:color w:val="000000" w:themeColor="text1"/>
          <w:sz w:val="24"/>
          <w:szCs w:val="24"/>
        </w:rPr>
        <w:t xml:space="preserve"> pav. </w:t>
      </w:r>
      <w:r w:rsidRPr="0001638F">
        <w:rPr>
          <w:b w:val="0"/>
          <w:bCs/>
          <w:color w:val="000000" w:themeColor="text1"/>
          <w:sz w:val="24"/>
          <w:szCs w:val="24"/>
        </w:rPr>
        <w:t>2020</w:t>
      </w:r>
      <w:r w:rsidR="00573A1E" w:rsidRPr="0001638F">
        <w:rPr>
          <w:b w:val="0"/>
          <w:bCs/>
          <w:color w:val="000000" w:themeColor="text1"/>
          <w:sz w:val="24"/>
          <w:szCs w:val="24"/>
        </w:rPr>
        <w:t xml:space="preserve"> metais </w:t>
      </w:r>
      <w:r w:rsidR="00422695" w:rsidRPr="0001638F">
        <w:rPr>
          <w:b w:val="0"/>
          <w:bCs/>
          <w:color w:val="000000" w:themeColor="text1"/>
          <w:sz w:val="24"/>
          <w:szCs w:val="24"/>
        </w:rPr>
        <w:t>suteiktos</w:t>
      </w:r>
      <w:r w:rsidR="00D676AB" w:rsidRPr="0001638F">
        <w:rPr>
          <w:b w:val="0"/>
          <w:bCs/>
          <w:color w:val="000000" w:themeColor="text1"/>
          <w:sz w:val="24"/>
          <w:szCs w:val="24"/>
        </w:rPr>
        <w:t xml:space="preserve"> įmonių įregistravimo paslaugos išskaidymas</w:t>
      </w:r>
    </w:p>
    <w:p w14:paraId="7301298B" w14:textId="77777777" w:rsidR="00D676AB" w:rsidRPr="000B47E3" w:rsidRDefault="00D676AB" w:rsidP="00B34A75">
      <w:pPr>
        <w:spacing w:line="360" w:lineRule="auto"/>
        <w:ind w:left="1607"/>
        <w:jc w:val="both"/>
        <w:rPr>
          <w:color w:val="000000" w:themeColor="text1"/>
          <w:lang w:val="lt-LT"/>
        </w:rPr>
      </w:pPr>
    </w:p>
    <w:p w14:paraId="0AB8B377" w14:textId="64D14182" w:rsidR="005827C6" w:rsidRPr="000B47E3" w:rsidRDefault="005827C6" w:rsidP="005827C6">
      <w:pPr>
        <w:spacing w:line="360" w:lineRule="auto"/>
        <w:ind w:firstLine="1247"/>
        <w:jc w:val="both"/>
        <w:rPr>
          <w:color w:val="000000" w:themeColor="text1"/>
          <w:lang w:val="lt-LT"/>
        </w:rPr>
      </w:pPr>
      <w:r w:rsidRPr="00985B95">
        <w:rPr>
          <w:color w:val="000000" w:themeColor="text1"/>
          <w:lang w:val="lt-LT"/>
        </w:rPr>
        <w:t xml:space="preserve">Ataskaitiniu laikotarpiu 4 įmonėms, 3 </w:t>
      </w:r>
      <w:proofErr w:type="spellStart"/>
      <w:r w:rsidRPr="00985B95">
        <w:rPr>
          <w:color w:val="000000" w:themeColor="text1"/>
        </w:rPr>
        <w:t>daugiabu</w:t>
      </w:r>
      <w:r w:rsidRPr="00985B95">
        <w:rPr>
          <w:color w:val="000000" w:themeColor="text1"/>
          <w:lang w:val="lt-LT"/>
        </w:rPr>
        <w:t>čių</w:t>
      </w:r>
      <w:proofErr w:type="spellEnd"/>
      <w:r w:rsidRPr="00985B95">
        <w:rPr>
          <w:color w:val="000000" w:themeColor="text1"/>
          <w:lang w:val="lt-LT"/>
        </w:rPr>
        <w:t xml:space="preserve"> bendrijoms ir 1 garažų savininkų bendrijai buvo pakeisti įstatai ar nuostatai, </w:t>
      </w:r>
      <w:r w:rsidRPr="00985B95">
        <w:rPr>
          <w:color w:val="000000" w:themeColor="text1"/>
        </w:rPr>
        <w:t>2</w:t>
      </w:r>
      <w:r w:rsidRPr="00985B95">
        <w:rPr>
          <w:color w:val="000000" w:themeColor="text1"/>
          <w:lang w:val="lt-LT"/>
        </w:rPr>
        <w:t xml:space="preserve"> įmonėms padidintas įmonės įstatinis </w:t>
      </w:r>
      <w:r w:rsidRPr="00985B95">
        <w:rPr>
          <w:lang w:val="lt-LT"/>
        </w:rPr>
        <w:t>kapitalas,</w:t>
      </w:r>
      <w:r w:rsidRPr="00985B95">
        <w:rPr>
          <w:color w:val="FF0000"/>
          <w:lang w:val="lt-LT"/>
        </w:rPr>
        <w:t xml:space="preserve"> </w:t>
      </w:r>
      <w:r w:rsidRPr="00985B95">
        <w:t>2</w:t>
      </w:r>
      <w:r w:rsidRPr="00985B95">
        <w:rPr>
          <w:lang w:val="lt-LT"/>
        </w:rPr>
        <w:t xml:space="preserve"> </w:t>
      </w:r>
      <w:r w:rsidRPr="00985B95">
        <w:rPr>
          <w:lang w:val="lt-LT"/>
        </w:rPr>
        <w:lastRenderedPageBreak/>
        <w:t xml:space="preserve">įmonėms atliktas pertvarkymas iš vienos juridinės formos į kitą, </w:t>
      </w:r>
      <w:r w:rsidRPr="00985B95">
        <w:rPr>
          <w:color w:val="000000" w:themeColor="text1"/>
          <w:lang w:val="lt-LT"/>
        </w:rPr>
        <w:t>15 įmonių buvo suteiktos juridinio asmens duomenų keitimo paslaugos t. y. pakeisti arba atnaujinti juridinio asmens duomenys: įmonės buveinės adresas, juridinių asmenų vadovai ir (ar) savininkai, įmonės pavadinimas, atlikti akcijų perleidimo sandoriai.</w:t>
      </w:r>
    </w:p>
    <w:p w14:paraId="4ACB1415" w14:textId="51D77AB9" w:rsidR="00021CAA" w:rsidRDefault="00021CAA" w:rsidP="005827C6">
      <w:pPr>
        <w:spacing w:line="360" w:lineRule="auto"/>
        <w:ind w:firstLine="1247"/>
        <w:jc w:val="both"/>
        <w:rPr>
          <w:color w:val="000000" w:themeColor="text1"/>
          <w:lang w:val="lt-LT"/>
        </w:rPr>
      </w:pPr>
      <w:r w:rsidRPr="000B47E3">
        <w:rPr>
          <w:color w:val="000000" w:themeColor="text1"/>
          <w:lang w:val="lt-LT"/>
        </w:rPr>
        <w:t>2.1.5. 2020 metai</w:t>
      </w:r>
      <w:r w:rsidR="000E75D3" w:rsidRPr="000B47E3">
        <w:rPr>
          <w:color w:val="000000" w:themeColor="text1"/>
          <w:lang w:val="lt-LT"/>
        </w:rPr>
        <w:t>s</w:t>
      </w:r>
      <w:r w:rsidRPr="000B47E3">
        <w:rPr>
          <w:color w:val="000000" w:themeColor="text1"/>
          <w:lang w:val="lt-LT"/>
        </w:rPr>
        <w:t xml:space="preserve"> buvo atliktas VšĮ ,,Panevėžio verslo konsultacinis centras“ teikiamų paslaugų vertinimo tyrimas, kurio metu apklaust</w:t>
      </w:r>
      <w:r w:rsidR="000E75D3" w:rsidRPr="000B47E3">
        <w:rPr>
          <w:color w:val="000000" w:themeColor="text1"/>
          <w:lang w:val="lt-LT"/>
        </w:rPr>
        <w:t>i</w:t>
      </w:r>
      <w:r w:rsidRPr="000B47E3">
        <w:rPr>
          <w:color w:val="000000" w:themeColor="text1"/>
          <w:lang w:val="lt-LT"/>
        </w:rPr>
        <w:t xml:space="preserve"> </w:t>
      </w:r>
      <w:r w:rsidR="00E22C18" w:rsidRPr="000B47E3">
        <w:rPr>
          <w:color w:val="000000" w:themeColor="text1"/>
          <w:lang w:val="lt-LT"/>
        </w:rPr>
        <w:t>105</w:t>
      </w:r>
      <w:r w:rsidRPr="000B47E3">
        <w:rPr>
          <w:color w:val="000000" w:themeColor="text1"/>
          <w:lang w:val="lt-LT"/>
        </w:rPr>
        <w:t xml:space="preserve"> klient</w:t>
      </w:r>
      <w:r w:rsidR="00E22C18" w:rsidRPr="000B47E3">
        <w:rPr>
          <w:color w:val="000000" w:themeColor="text1"/>
          <w:lang w:val="lt-LT"/>
        </w:rPr>
        <w:t>ai</w:t>
      </w:r>
      <w:r w:rsidRPr="000B47E3">
        <w:rPr>
          <w:color w:val="000000" w:themeColor="text1"/>
          <w:lang w:val="lt-LT"/>
        </w:rPr>
        <w:t>.</w:t>
      </w:r>
      <w:r w:rsidR="009325C9" w:rsidRPr="000B47E3">
        <w:rPr>
          <w:color w:val="000000" w:themeColor="text1"/>
          <w:lang w:val="lt-LT"/>
        </w:rPr>
        <w:t xml:space="preserve"> Tyrimo metu analizuot</w:t>
      </w:r>
      <w:r w:rsidR="00BB09DC">
        <w:rPr>
          <w:color w:val="000000" w:themeColor="text1"/>
          <w:lang w:val="lt-LT"/>
        </w:rPr>
        <w:t>i</w:t>
      </w:r>
      <w:r w:rsidR="009325C9" w:rsidRPr="000B47E3">
        <w:rPr>
          <w:color w:val="000000" w:themeColor="text1"/>
          <w:lang w:val="lt-LT"/>
        </w:rPr>
        <w:t xml:space="preserve"> teikiamų paslaugų </w:t>
      </w:r>
      <w:r w:rsidR="00E87A6D">
        <w:rPr>
          <w:color w:val="000000" w:themeColor="text1"/>
          <w:lang w:val="lt-LT"/>
        </w:rPr>
        <w:t>į</w:t>
      </w:r>
      <w:r w:rsidR="009325C9" w:rsidRPr="000B47E3">
        <w:rPr>
          <w:color w:val="000000" w:themeColor="text1"/>
          <w:lang w:val="lt-LT"/>
        </w:rPr>
        <w:t>vertinima</w:t>
      </w:r>
      <w:r w:rsidR="00E87A6D">
        <w:rPr>
          <w:color w:val="000000" w:themeColor="text1"/>
          <w:lang w:val="lt-LT"/>
        </w:rPr>
        <w:t>i</w:t>
      </w:r>
      <w:r w:rsidR="009325C9" w:rsidRPr="000B47E3">
        <w:rPr>
          <w:color w:val="000000" w:themeColor="text1"/>
          <w:lang w:val="lt-LT"/>
        </w:rPr>
        <w:t xml:space="preserve"> bei naujų paslaugų poreikis.</w:t>
      </w:r>
    </w:p>
    <w:p w14:paraId="4AFBA5BA" w14:textId="77777777" w:rsidR="00866350" w:rsidRPr="000B47E3" w:rsidRDefault="00866350" w:rsidP="00B86D3D">
      <w:pPr>
        <w:ind w:firstLine="1247"/>
        <w:jc w:val="both"/>
        <w:rPr>
          <w:color w:val="000000" w:themeColor="text1"/>
          <w:lang w:val="lt-LT"/>
        </w:rPr>
      </w:pPr>
    </w:p>
    <w:p w14:paraId="07848E8D" w14:textId="28D0DBC4" w:rsidR="005827C6" w:rsidRDefault="00A63615" w:rsidP="00A63615">
      <w:pPr>
        <w:spacing w:line="360" w:lineRule="auto"/>
        <w:jc w:val="both"/>
        <w:rPr>
          <w:bCs/>
          <w:i/>
          <w:iCs/>
          <w:color w:val="000000"/>
          <w:lang w:val="lt-LT" w:bidi="ar-DZ"/>
        </w:rPr>
      </w:pPr>
      <w:r w:rsidRPr="000B47E3">
        <w:rPr>
          <w:bCs/>
          <w:i/>
          <w:iCs/>
          <w:color w:val="000000"/>
          <w:lang w:val="lt-LT" w:bidi="ar-DZ"/>
        </w:rPr>
        <w:t>2.2. Uždavinys. Remti naujų verslo subjektų įsitvirtinimą rinkoje, skatinti tarpusavio bendradarbiavimą</w:t>
      </w:r>
      <w:r w:rsidR="00873D34" w:rsidRPr="000B47E3">
        <w:rPr>
          <w:bCs/>
          <w:i/>
          <w:iCs/>
          <w:color w:val="000000"/>
          <w:lang w:val="lt-LT" w:bidi="ar-DZ"/>
        </w:rPr>
        <w:t>.</w:t>
      </w:r>
    </w:p>
    <w:p w14:paraId="6F8BAD4A" w14:textId="77777777" w:rsidR="008459EA" w:rsidRPr="000B47E3" w:rsidRDefault="008459EA" w:rsidP="00B86D3D">
      <w:pPr>
        <w:jc w:val="both"/>
        <w:rPr>
          <w:bCs/>
          <w:i/>
          <w:iCs/>
          <w:color w:val="000000"/>
          <w:lang w:val="lt-LT" w:bidi="ar-DZ"/>
        </w:rPr>
      </w:pPr>
    </w:p>
    <w:p w14:paraId="6BBC7232" w14:textId="1F452B66" w:rsidR="00873D34" w:rsidRPr="000B47E3" w:rsidRDefault="00873D34" w:rsidP="00873D34">
      <w:pPr>
        <w:spacing w:line="360" w:lineRule="auto"/>
        <w:ind w:firstLine="1247"/>
        <w:jc w:val="both"/>
        <w:rPr>
          <w:color w:val="000000" w:themeColor="text1"/>
          <w:lang w:val="lt-LT"/>
        </w:rPr>
      </w:pPr>
      <w:r w:rsidRPr="000B47E3">
        <w:rPr>
          <w:color w:val="000000" w:themeColor="text1"/>
          <w:lang w:val="lt-LT"/>
        </w:rPr>
        <w:t xml:space="preserve">2.2.1. </w:t>
      </w:r>
      <w:r w:rsidR="00656064" w:rsidRPr="000B47E3">
        <w:rPr>
          <w:color w:val="000000" w:themeColor="text1"/>
          <w:lang w:val="lt-LT"/>
        </w:rPr>
        <w:t>VšĮ „Panevėžio verslo konsultacinis centras“ 2020 metais o</w:t>
      </w:r>
      <w:r w:rsidRPr="000B47E3">
        <w:rPr>
          <w:color w:val="000000" w:themeColor="text1"/>
          <w:lang w:val="lt-LT"/>
        </w:rPr>
        <w:t>rganizuoti naujų verslo subjektų apdovanojimai pirmojo gimtadienio proga neįvyko dėl nepalankios epidemiologinės situacijos, COVID-19 (</w:t>
      </w:r>
      <w:proofErr w:type="spellStart"/>
      <w:r w:rsidRPr="000B47E3">
        <w:rPr>
          <w:color w:val="000000" w:themeColor="text1"/>
          <w:lang w:val="lt-LT"/>
        </w:rPr>
        <w:t>koronavirusinės</w:t>
      </w:r>
      <w:proofErr w:type="spellEnd"/>
      <w:r w:rsidRPr="000B47E3">
        <w:rPr>
          <w:color w:val="000000" w:themeColor="text1"/>
          <w:lang w:val="lt-LT"/>
        </w:rPr>
        <w:t xml:space="preserve"> infekcijos) plitimo rizikos bei buvusių apribojimų.</w:t>
      </w:r>
    </w:p>
    <w:p w14:paraId="59C9228C" w14:textId="3F56A2B3" w:rsidR="00A63615" w:rsidRPr="000B47E3" w:rsidRDefault="003F3471" w:rsidP="005D36A9">
      <w:pPr>
        <w:spacing w:line="360" w:lineRule="auto"/>
        <w:ind w:firstLine="1247"/>
        <w:jc w:val="both"/>
        <w:rPr>
          <w:color w:val="000000" w:themeColor="text1"/>
          <w:lang w:val="lt-LT"/>
        </w:rPr>
      </w:pPr>
      <w:r w:rsidRPr="000B47E3">
        <w:rPr>
          <w:color w:val="000000" w:themeColor="text1"/>
          <w:lang w:val="lt-LT"/>
        </w:rPr>
        <w:t xml:space="preserve">2.2.3. VšĮ „Panevėžio verslo konsultacinis centras“ internetiniame tinklalapyje </w:t>
      </w:r>
      <w:hyperlink r:id="rId18" w:history="1">
        <w:r w:rsidRPr="000B47E3">
          <w:rPr>
            <w:rStyle w:val="Hipersaitas"/>
            <w:lang w:val="lt-LT"/>
          </w:rPr>
          <w:t>www.pvkc.lt</w:t>
        </w:r>
      </w:hyperlink>
      <w:r w:rsidRPr="000B47E3">
        <w:rPr>
          <w:color w:val="000000" w:themeColor="text1"/>
          <w:lang w:val="lt-LT"/>
        </w:rPr>
        <w:t xml:space="preserve"> bei socialinio tinklo Facebook paskyroje </w:t>
      </w:r>
      <w:r w:rsidR="00E3790D" w:rsidRPr="000B47E3">
        <w:rPr>
          <w:color w:val="000000" w:themeColor="text1"/>
          <w:lang w:val="lt-LT"/>
        </w:rPr>
        <w:t xml:space="preserve">nuolat </w:t>
      </w:r>
      <w:r w:rsidRPr="000B47E3">
        <w:rPr>
          <w:color w:val="000000" w:themeColor="text1"/>
          <w:lang w:val="lt-LT"/>
        </w:rPr>
        <w:t xml:space="preserve">viešina klientus bei dalinasi jų informacija. </w:t>
      </w:r>
    </w:p>
    <w:p w14:paraId="6DB637A9" w14:textId="77777777" w:rsidR="00A63615" w:rsidRPr="000B47E3" w:rsidRDefault="00A63615" w:rsidP="008161D6">
      <w:pPr>
        <w:jc w:val="both"/>
        <w:rPr>
          <w:color w:val="000000" w:themeColor="text1"/>
          <w:lang w:val="en-US"/>
        </w:rPr>
      </w:pPr>
    </w:p>
    <w:p w14:paraId="03A59F9D" w14:textId="7DEBE340" w:rsidR="00573A1E" w:rsidRDefault="00573A1E" w:rsidP="002626C0">
      <w:pPr>
        <w:spacing w:after="160" w:line="259" w:lineRule="auto"/>
        <w:rPr>
          <w:bCs/>
          <w:i/>
          <w:iCs/>
          <w:color w:val="000000"/>
          <w:lang w:val="lt-LT" w:bidi="ar-DZ"/>
        </w:rPr>
      </w:pPr>
      <w:r w:rsidRPr="000B47E3">
        <w:rPr>
          <w:bCs/>
          <w:i/>
          <w:iCs/>
          <w:color w:val="000000"/>
          <w:lang w:val="lt-LT" w:bidi="ar-DZ"/>
        </w:rPr>
        <w:t xml:space="preserve">2.3. </w:t>
      </w:r>
      <w:r w:rsidR="00ED5015" w:rsidRPr="000B47E3">
        <w:rPr>
          <w:bCs/>
          <w:i/>
          <w:iCs/>
          <w:color w:val="000000"/>
          <w:lang w:val="lt-LT" w:bidi="ar-DZ"/>
        </w:rPr>
        <w:t>Uždavinys</w:t>
      </w:r>
      <w:r w:rsidRPr="000B47E3">
        <w:rPr>
          <w:bCs/>
          <w:i/>
          <w:iCs/>
          <w:color w:val="000000"/>
          <w:lang w:val="lt-LT" w:bidi="ar-DZ"/>
        </w:rPr>
        <w:t>.</w:t>
      </w:r>
      <w:r w:rsidR="00ED5015" w:rsidRPr="000B47E3">
        <w:rPr>
          <w:bCs/>
          <w:i/>
          <w:iCs/>
          <w:color w:val="000000"/>
          <w:lang w:val="lt-LT" w:bidi="ar-DZ"/>
        </w:rPr>
        <w:t xml:space="preserve"> Bendradarb</w:t>
      </w:r>
      <w:r w:rsidR="00905EBE" w:rsidRPr="000B47E3">
        <w:rPr>
          <w:bCs/>
          <w:i/>
          <w:iCs/>
          <w:color w:val="000000"/>
          <w:lang w:val="lt-LT" w:bidi="ar-DZ"/>
        </w:rPr>
        <w:t>iauti su verslo, valdžios ir kitomis</w:t>
      </w:r>
      <w:r w:rsidR="00ED5015" w:rsidRPr="000B47E3">
        <w:rPr>
          <w:bCs/>
          <w:i/>
          <w:iCs/>
          <w:color w:val="000000"/>
          <w:lang w:val="lt-LT" w:bidi="ar-DZ"/>
        </w:rPr>
        <w:t xml:space="preserve"> institucijomis.</w:t>
      </w:r>
    </w:p>
    <w:p w14:paraId="5D7A0336" w14:textId="77777777" w:rsidR="00E45A60" w:rsidRPr="000B47E3" w:rsidRDefault="00E45A60" w:rsidP="00B86D3D">
      <w:pPr>
        <w:rPr>
          <w:bCs/>
          <w:i/>
          <w:iCs/>
          <w:color w:val="000000"/>
          <w:lang w:val="lt-LT" w:bidi="ar-DZ"/>
        </w:rPr>
      </w:pPr>
    </w:p>
    <w:p w14:paraId="03E8F9FE" w14:textId="0B9CAF48" w:rsidR="00ED5015" w:rsidRPr="000B47E3" w:rsidRDefault="00ED5015" w:rsidP="00ED5015">
      <w:pPr>
        <w:spacing w:line="360" w:lineRule="auto"/>
        <w:ind w:firstLine="1247"/>
        <w:jc w:val="both"/>
        <w:rPr>
          <w:color w:val="000000" w:themeColor="text1"/>
          <w:lang w:val="lt-LT"/>
        </w:rPr>
      </w:pPr>
      <w:r w:rsidRPr="000B47E3">
        <w:rPr>
          <w:color w:val="000000" w:themeColor="text1"/>
          <w:lang w:val="lt-LT"/>
        </w:rPr>
        <w:t>2.3.1. VšĮ ,,Panevėžio verslo konsultacinis centras“ suteik</w:t>
      </w:r>
      <w:r w:rsidR="002626C0" w:rsidRPr="000B47E3">
        <w:rPr>
          <w:color w:val="000000" w:themeColor="text1"/>
          <w:lang w:val="lt-LT"/>
        </w:rPr>
        <w:t>ia</w:t>
      </w:r>
      <w:r w:rsidRPr="000B47E3">
        <w:rPr>
          <w:color w:val="000000" w:themeColor="text1"/>
          <w:lang w:val="lt-LT"/>
        </w:rPr>
        <w:t xml:space="preserve"> galimybę mokiniams bei studentams atlikti mokomąją</w:t>
      </w:r>
      <w:r w:rsidR="00BC5989" w:rsidRPr="000B47E3">
        <w:rPr>
          <w:color w:val="000000" w:themeColor="text1"/>
          <w:lang w:val="lt-LT"/>
        </w:rPr>
        <w:t xml:space="preserve"> praktiką </w:t>
      </w:r>
      <w:r w:rsidRPr="000B47E3">
        <w:rPr>
          <w:color w:val="000000" w:themeColor="text1"/>
          <w:lang w:val="lt-LT"/>
        </w:rPr>
        <w:t>į</w:t>
      </w:r>
      <w:r w:rsidR="00940C20" w:rsidRPr="000B47E3">
        <w:rPr>
          <w:color w:val="000000" w:themeColor="text1"/>
          <w:lang w:val="lt-LT"/>
        </w:rPr>
        <w:t>staigoje</w:t>
      </w:r>
      <w:r w:rsidR="002626C0" w:rsidRPr="000B47E3">
        <w:rPr>
          <w:color w:val="000000" w:themeColor="text1"/>
          <w:lang w:val="lt-LT"/>
        </w:rPr>
        <w:t xml:space="preserve">, tačiau dėl susiklosčiusios ekstremalios situacijos studentai neišreiškė poreikio. </w:t>
      </w:r>
    </w:p>
    <w:p w14:paraId="312DC06F" w14:textId="17A67B28" w:rsidR="00AA0DF0" w:rsidRPr="000B47E3" w:rsidRDefault="0013678D" w:rsidP="0013678D">
      <w:pPr>
        <w:spacing w:line="360" w:lineRule="auto"/>
        <w:ind w:firstLine="1247"/>
        <w:jc w:val="both"/>
        <w:rPr>
          <w:color w:val="000000" w:themeColor="text1"/>
          <w:lang w:val="lt-LT"/>
        </w:rPr>
      </w:pPr>
      <w:r w:rsidRPr="000B47E3">
        <w:rPr>
          <w:color w:val="000000" w:themeColor="text1"/>
          <w:lang w:val="lt-LT"/>
        </w:rPr>
        <w:t>2.3.2. VšĮ ,,Panevėžio verslo konsultacinis centras“</w:t>
      </w:r>
      <w:r w:rsidR="00EE35C8" w:rsidRPr="000B47E3">
        <w:rPr>
          <w:color w:val="000000" w:themeColor="text1"/>
          <w:lang w:val="lt-LT"/>
        </w:rPr>
        <w:t xml:space="preserve"> </w:t>
      </w:r>
      <w:r w:rsidR="00595B95">
        <w:rPr>
          <w:color w:val="000000" w:themeColor="text1"/>
          <w:lang w:val="lt-LT"/>
        </w:rPr>
        <w:t xml:space="preserve">ataskaitiniu laikotarpiu </w:t>
      </w:r>
      <w:r w:rsidR="00AA0DF0" w:rsidRPr="000B47E3">
        <w:rPr>
          <w:color w:val="000000" w:themeColor="text1"/>
          <w:lang w:val="lt-LT"/>
        </w:rPr>
        <w:t>dalyvavo Panevėžio prekybos, pramonės ir amatų rūmų veikloje:</w:t>
      </w:r>
    </w:p>
    <w:p w14:paraId="433C3F63" w14:textId="448C711E" w:rsidR="00AA0DF0" w:rsidRPr="000B47E3" w:rsidRDefault="00AA167A" w:rsidP="00AA0DF0">
      <w:pPr>
        <w:pStyle w:val="Sraopastraipa"/>
        <w:numPr>
          <w:ilvl w:val="0"/>
          <w:numId w:val="21"/>
        </w:numPr>
        <w:spacing w:line="360" w:lineRule="auto"/>
        <w:ind w:left="0" w:firstLine="1701"/>
        <w:jc w:val="both"/>
        <w:rPr>
          <w:color w:val="000000" w:themeColor="text1"/>
          <w:lang w:val="lt-LT"/>
        </w:rPr>
      </w:pPr>
      <w:r w:rsidRPr="000B47E3">
        <w:rPr>
          <w:color w:val="000000" w:themeColor="text1"/>
          <w:lang w:val="lt-LT"/>
        </w:rPr>
        <w:t xml:space="preserve">2020 metais VšĮ ,,Panevėžio verslo konsultacinis centras“ kartu su partneriu Panevėžio prekybos, pramonės ir amatų rūmais </w:t>
      </w:r>
      <w:r w:rsidR="00B67474">
        <w:rPr>
          <w:color w:val="000000" w:themeColor="text1"/>
          <w:lang w:val="lt-LT"/>
        </w:rPr>
        <w:t>pa</w:t>
      </w:r>
      <w:r w:rsidRPr="000B47E3">
        <w:rPr>
          <w:color w:val="000000" w:themeColor="text1"/>
          <w:lang w:val="lt-LT"/>
        </w:rPr>
        <w:t xml:space="preserve">teikė paraišką </w:t>
      </w:r>
      <w:r w:rsidR="00247919" w:rsidRPr="000B47E3">
        <w:rPr>
          <w:color w:val="000000" w:themeColor="text1"/>
          <w:lang w:val="lt-LT"/>
        </w:rPr>
        <w:t>projektui „Panevėžio miesto savivaldybės verslo plėtros sąlygų gerinimas”.</w:t>
      </w:r>
    </w:p>
    <w:p w14:paraId="3105D823" w14:textId="497CCF4C" w:rsidR="00247919" w:rsidRPr="000B47E3" w:rsidRDefault="00247919" w:rsidP="00AA0DF0">
      <w:pPr>
        <w:pStyle w:val="Sraopastraipa"/>
        <w:numPr>
          <w:ilvl w:val="0"/>
          <w:numId w:val="21"/>
        </w:numPr>
        <w:spacing w:line="360" w:lineRule="auto"/>
        <w:ind w:left="0" w:firstLine="1701"/>
        <w:jc w:val="both"/>
        <w:rPr>
          <w:color w:val="000000" w:themeColor="text1"/>
          <w:lang w:val="lt-LT"/>
        </w:rPr>
      </w:pPr>
      <w:r w:rsidRPr="000B47E3">
        <w:rPr>
          <w:color w:val="000000" w:themeColor="text1"/>
          <w:lang w:val="lt-LT"/>
        </w:rPr>
        <w:t xml:space="preserve">2020-09-25 dalyvavimas Panevėžio miesto savivaldybės </w:t>
      </w:r>
      <w:r w:rsidR="005F1EE8">
        <w:rPr>
          <w:color w:val="000000" w:themeColor="text1"/>
          <w:lang w:val="lt-LT"/>
        </w:rPr>
        <w:t>bei</w:t>
      </w:r>
      <w:r w:rsidRPr="000B47E3">
        <w:rPr>
          <w:color w:val="000000" w:themeColor="text1"/>
          <w:lang w:val="lt-LT"/>
        </w:rPr>
        <w:t xml:space="preserve"> Panevėžio prekybos, pramonės ir amatų rūmų organizuojamoje 25-oje tarptautinėje verslo ir pasiekimų parodoje ,,E</w:t>
      </w:r>
      <w:r w:rsidR="001D0E27" w:rsidRPr="000B47E3">
        <w:rPr>
          <w:color w:val="000000" w:themeColor="text1"/>
          <w:lang w:val="lt-LT"/>
        </w:rPr>
        <w:t>xpo</w:t>
      </w:r>
      <w:r w:rsidRPr="000B47E3">
        <w:rPr>
          <w:color w:val="000000" w:themeColor="text1"/>
          <w:lang w:val="lt-LT"/>
        </w:rPr>
        <w:t xml:space="preserve"> A</w:t>
      </w:r>
      <w:r w:rsidR="001D0E27" w:rsidRPr="000B47E3">
        <w:rPr>
          <w:color w:val="000000" w:themeColor="text1"/>
          <w:lang w:val="lt-LT"/>
        </w:rPr>
        <w:t>ukštaitija</w:t>
      </w:r>
      <w:r w:rsidRPr="000B47E3">
        <w:rPr>
          <w:color w:val="000000" w:themeColor="text1"/>
          <w:lang w:val="lt-LT"/>
        </w:rPr>
        <w:t xml:space="preserve"> 2020“ Panevėžyje. </w:t>
      </w:r>
    </w:p>
    <w:p w14:paraId="2857C982" w14:textId="679E53F8" w:rsidR="00247919" w:rsidRPr="000B47E3" w:rsidRDefault="00247919" w:rsidP="00AA0DF0">
      <w:pPr>
        <w:pStyle w:val="Sraopastraipa"/>
        <w:numPr>
          <w:ilvl w:val="0"/>
          <w:numId w:val="21"/>
        </w:numPr>
        <w:spacing w:line="360" w:lineRule="auto"/>
        <w:ind w:left="0" w:firstLine="1701"/>
        <w:jc w:val="both"/>
        <w:rPr>
          <w:color w:val="000000" w:themeColor="text1"/>
          <w:lang w:val="lt-LT"/>
        </w:rPr>
      </w:pPr>
      <w:r w:rsidRPr="000B47E3">
        <w:rPr>
          <w:color w:val="000000" w:themeColor="text1"/>
          <w:lang w:val="lt-LT"/>
        </w:rPr>
        <w:t xml:space="preserve">2020-10-21 dalyvavimas seminare Panevėžio prekybos, pramonės ir amatų rūmuose. Seminaro metu lektorius </w:t>
      </w:r>
      <w:r w:rsidRPr="00824698">
        <w:rPr>
          <w:color w:val="000000" w:themeColor="text1"/>
          <w:lang w:val="lt-LT"/>
        </w:rPr>
        <w:t xml:space="preserve">dr. Artūras </w:t>
      </w:r>
      <w:proofErr w:type="spellStart"/>
      <w:r w:rsidRPr="00824698">
        <w:rPr>
          <w:color w:val="000000" w:themeColor="text1"/>
          <w:lang w:val="lt-LT"/>
        </w:rPr>
        <w:t>Jakubavičius</w:t>
      </w:r>
      <w:proofErr w:type="spellEnd"/>
      <w:r w:rsidRPr="000B47E3">
        <w:rPr>
          <w:color w:val="000000" w:themeColor="text1"/>
          <w:lang w:val="lt-LT"/>
        </w:rPr>
        <w:t xml:space="preserve"> išsamiai </w:t>
      </w:r>
      <w:r w:rsidR="0009260D" w:rsidRPr="000B47E3">
        <w:rPr>
          <w:color w:val="000000" w:themeColor="text1"/>
          <w:lang w:val="lt-LT"/>
        </w:rPr>
        <w:t xml:space="preserve">pristatė: kokios investicijos dar galimos 2020 metams einant į pabaigą; investicijos po 2021 metų; galimybės verslui po 2021 metų. </w:t>
      </w:r>
    </w:p>
    <w:p w14:paraId="72452B6C" w14:textId="69B93159" w:rsidR="00247919" w:rsidRPr="000B47E3" w:rsidRDefault="0009260D" w:rsidP="000B69BD">
      <w:pPr>
        <w:pStyle w:val="Sraopastraipa"/>
        <w:numPr>
          <w:ilvl w:val="0"/>
          <w:numId w:val="21"/>
        </w:numPr>
        <w:spacing w:line="360" w:lineRule="auto"/>
        <w:ind w:left="0" w:firstLine="1701"/>
        <w:jc w:val="both"/>
        <w:rPr>
          <w:color w:val="000000" w:themeColor="text1"/>
          <w:lang w:val="lt-LT"/>
        </w:rPr>
      </w:pPr>
      <w:r w:rsidRPr="000B47E3">
        <w:rPr>
          <w:color w:val="000000" w:themeColor="text1"/>
          <w:lang w:val="lt-LT"/>
        </w:rPr>
        <w:lastRenderedPageBreak/>
        <w:t xml:space="preserve">2020-11-26 dalyvavimas Panevėžio prekybos, pramonės ir amatų rūmų organizuojamame nuotoliniame seminare </w:t>
      </w:r>
      <w:r w:rsidR="00446FEF" w:rsidRPr="000B47E3">
        <w:rPr>
          <w:color w:val="000000" w:themeColor="text1"/>
          <w:lang w:val="lt-LT"/>
        </w:rPr>
        <w:t>,,</w:t>
      </w:r>
      <w:r w:rsidRPr="000B47E3">
        <w:rPr>
          <w:color w:val="000000" w:themeColor="text1"/>
          <w:lang w:val="lt-LT"/>
        </w:rPr>
        <w:t xml:space="preserve">Sužinok pirmas apie naujausius karantino pakeitimus, ką daryti nustačius </w:t>
      </w:r>
      <w:proofErr w:type="spellStart"/>
      <w:r w:rsidRPr="000B47E3">
        <w:rPr>
          <w:color w:val="000000" w:themeColor="text1"/>
          <w:lang w:val="lt-LT"/>
        </w:rPr>
        <w:t>koronavirusą</w:t>
      </w:r>
      <w:proofErr w:type="spellEnd"/>
      <w:r w:rsidRPr="000B47E3">
        <w:rPr>
          <w:color w:val="000000" w:themeColor="text1"/>
          <w:lang w:val="lt-LT"/>
        </w:rPr>
        <w:t xml:space="preserve"> darbuotojui, jo kaimynui ar šeimos nariui</w:t>
      </w:r>
      <w:r w:rsidR="00446FEF" w:rsidRPr="000B47E3">
        <w:rPr>
          <w:color w:val="000000" w:themeColor="text1"/>
          <w:lang w:val="lt-LT"/>
        </w:rPr>
        <w:t>“</w:t>
      </w:r>
      <w:r w:rsidRPr="000B47E3">
        <w:rPr>
          <w:color w:val="000000" w:themeColor="text1"/>
          <w:lang w:val="lt-LT"/>
        </w:rPr>
        <w:t>.</w:t>
      </w:r>
    </w:p>
    <w:p w14:paraId="705BD7F1" w14:textId="6A80DDDF" w:rsidR="0015326E" w:rsidRPr="000B47E3" w:rsidRDefault="0015326E" w:rsidP="0015326E">
      <w:pPr>
        <w:spacing w:line="360" w:lineRule="auto"/>
        <w:ind w:firstLine="1247"/>
        <w:jc w:val="both"/>
        <w:rPr>
          <w:b/>
          <w:color w:val="000000" w:themeColor="text1"/>
          <w:lang w:val="lt-LT"/>
        </w:rPr>
      </w:pPr>
      <w:r w:rsidRPr="00010F8C">
        <w:rPr>
          <w:color w:val="000000" w:themeColor="text1"/>
          <w:lang w:val="lt-LT"/>
        </w:rPr>
        <w:t>2.3.3.</w:t>
      </w:r>
      <w:r w:rsidRPr="000B47E3">
        <w:rPr>
          <w:b/>
          <w:color w:val="000000" w:themeColor="text1"/>
          <w:lang w:val="lt-LT"/>
        </w:rPr>
        <w:t xml:space="preserve"> </w:t>
      </w:r>
      <w:r w:rsidR="000B69BD" w:rsidRPr="00010F8C">
        <w:rPr>
          <w:color w:val="000000" w:themeColor="text1"/>
          <w:lang w:val="lt-LT"/>
        </w:rPr>
        <w:t>Dėl nepalankios epidemiologinės situacijos, COVID-19 (</w:t>
      </w:r>
      <w:proofErr w:type="spellStart"/>
      <w:r w:rsidR="000B69BD" w:rsidRPr="00010F8C">
        <w:rPr>
          <w:color w:val="000000" w:themeColor="text1"/>
          <w:lang w:val="lt-LT"/>
        </w:rPr>
        <w:t>koronavirusinės</w:t>
      </w:r>
      <w:proofErr w:type="spellEnd"/>
      <w:r w:rsidR="000B69BD" w:rsidRPr="00010F8C">
        <w:rPr>
          <w:color w:val="000000" w:themeColor="text1"/>
          <w:lang w:val="lt-LT"/>
        </w:rPr>
        <w:t xml:space="preserve"> infekcijos) plitimo rizikos bei buvusių apribojimų suaugusiųjų švietimo asociacijos</w:t>
      </w:r>
      <w:r w:rsidR="00AE3BAE" w:rsidRPr="00010F8C">
        <w:rPr>
          <w:color w:val="000000" w:themeColor="text1"/>
          <w:lang w:val="lt-LT"/>
        </w:rPr>
        <w:t xml:space="preserve"> organizuojami mokymai bei renginiai vyko nuotoliniu būdu.</w:t>
      </w:r>
      <w:r w:rsidR="00AE3BAE" w:rsidRPr="000B47E3">
        <w:rPr>
          <w:b/>
          <w:color w:val="000000" w:themeColor="text1"/>
          <w:lang w:val="lt-LT"/>
        </w:rPr>
        <w:t xml:space="preserve"> </w:t>
      </w:r>
    </w:p>
    <w:p w14:paraId="3B59717E" w14:textId="214EC04A" w:rsidR="00FD77FE" w:rsidRPr="000B47E3" w:rsidRDefault="00FD77FE" w:rsidP="00FD77FE">
      <w:pPr>
        <w:spacing w:line="360" w:lineRule="auto"/>
        <w:ind w:firstLine="1247"/>
        <w:jc w:val="both"/>
        <w:rPr>
          <w:color w:val="000000" w:themeColor="text1"/>
          <w:lang w:val="lt-LT"/>
        </w:rPr>
      </w:pPr>
      <w:r w:rsidRPr="000B47E3">
        <w:rPr>
          <w:color w:val="000000" w:themeColor="text1"/>
          <w:lang w:val="lt-LT"/>
        </w:rPr>
        <w:t xml:space="preserve">2.3.4. VšĮ ,,Panevėžio verslo konsultacinis centras“ palaikė partnerystės ryšius su </w:t>
      </w:r>
      <w:r w:rsidR="0099791E" w:rsidRPr="000B47E3">
        <w:rPr>
          <w:color w:val="000000" w:themeColor="text1"/>
          <w:lang w:val="lt-LT"/>
        </w:rPr>
        <w:t>Panevėžio vietos veiklos grupe</w:t>
      </w:r>
      <w:r w:rsidRPr="000B47E3">
        <w:rPr>
          <w:color w:val="000000" w:themeColor="text1"/>
          <w:lang w:val="lt-LT"/>
        </w:rPr>
        <w:t xml:space="preserve">, </w:t>
      </w:r>
      <w:r w:rsidR="0099791E" w:rsidRPr="000B47E3">
        <w:rPr>
          <w:color w:val="000000" w:themeColor="text1"/>
          <w:lang w:val="lt-LT"/>
        </w:rPr>
        <w:t>VšĮ ,,Panevėžio mokslo ir technologijų parkas“</w:t>
      </w:r>
      <w:r w:rsidRPr="000B47E3">
        <w:rPr>
          <w:color w:val="000000" w:themeColor="text1"/>
          <w:lang w:val="lt-LT"/>
        </w:rPr>
        <w:t xml:space="preserve">, </w:t>
      </w:r>
      <w:r w:rsidR="0099791E" w:rsidRPr="000B47E3">
        <w:rPr>
          <w:color w:val="000000" w:themeColor="text1"/>
          <w:lang w:val="lt-LT"/>
        </w:rPr>
        <w:t>Panevėžio rajono vietos veiklos grupe</w:t>
      </w:r>
      <w:r w:rsidRPr="000B47E3">
        <w:rPr>
          <w:color w:val="000000" w:themeColor="text1"/>
          <w:lang w:val="lt-LT"/>
        </w:rPr>
        <w:t xml:space="preserve"> ir kitomis įstaigomis:</w:t>
      </w:r>
    </w:p>
    <w:p w14:paraId="095DA4E0" w14:textId="0B787E1D" w:rsidR="0029060D" w:rsidRPr="000B47E3" w:rsidRDefault="00FD77FE" w:rsidP="0029060D">
      <w:pPr>
        <w:pStyle w:val="Sraopastraipa"/>
        <w:numPr>
          <w:ilvl w:val="0"/>
          <w:numId w:val="21"/>
        </w:numPr>
        <w:spacing w:line="360" w:lineRule="auto"/>
        <w:ind w:left="0" w:firstLine="1701"/>
        <w:jc w:val="both"/>
        <w:rPr>
          <w:color w:val="000000" w:themeColor="text1"/>
          <w:lang w:val="lt-LT"/>
        </w:rPr>
      </w:pPr>
      <w:r w:rsidRPr="000B47E3">
        <w:rPr>
          <w:color w:val="000000" w:themeColor="text1"/>
          <w:lang w:val="lt-LT"/>
        </w:rPr>
        <w:t>2020 metais VšĮ ,,Panevėžio verslo konsultacinis centras“ organizavo mokymus Panevėžio vietos veiklos grupės vykdomam projektui ,,Pagalba verslo pradžiai“. Mokymų trukmė 36 val., dalyvavo 6 asmenys.</w:t>
      </w:r>
      <w:r w:rsidR="0029060D" w:rsidRPr="000B47E3">
        <w:rPr>
          <w:rFonts w:ascii="Arial" w:hAnsi="Arial" w:cs="Arial"/>
          <w:color w:val="3D3D3D"/>
          <w:lang w:val="lt-LT"/>
        </w:rPr>
        <w:t> </w:t>
      </w:r>
      <w:r w:rsidR="0029060D" w:rsidRPr="000B47E3">
        <w:rPr>
          <w:color w:val="000000" w:themeColor="text1"/>
          <w:lang w:val="lt-LT"/>
        </w:rPr>
        <w:t>Buvo dėstytos 9 mokymų temos, kiekvienai iš jų skiriant po 4 val.: mokesčiai</w:t>
      </w:r>
      <w:r w:rsidR="0081207A" w:rsidRPr="000B47E3">
        <w:rPr>
          <w:color w:val="000000" w:themeColor="text1"/>
          <w:lang w:val="lt-LT"/>
        </w:rPr>
        <w:t xml:space="preserve">; </w:t>
      </w:r>
      <w:r w:rsidR="0029060D" w:rsidRPr="000B47E3">
        <w:rPr>
          <w:color w:val="000000" w:themeColor="text1"/>
          <w:lang w:val="lt-LT"/>
        </w:rPr>
        <w:t>įmonių buhalterinė apskaita</w:t>
      </w:r>
      <w:r w:rsidR="0081207A" w:rsidRPr="000B47E3">
        <w:rPr>
          <w:color w:val="000000" w:themeColor="text1"/>
          <w:lang w:val="lt-LT"/>
        </w:rPr>
        <w:t>;</w:t>
      </w:r>
      <w:r w:rsidR="0029060D" w:rsidRPr="000B47E3">
        <w:rPr>
          <w:color w:val="000000" w:themeColor="text1"/>
          <w:lang w:val="lt-LT"/>
        </w:rPr>
        <w:t xml:space="preserve"> paramos verslui finansavimo šaltiniai</w:t>
      </w:r>
      <w:r w:rsidR="0081207A" w:rsidRPr="000B47E3">
        <w:rPr>
          <w:color w:val="000000" w:themeColor="text1"/>
          <w:lang w:val="lt-LT"/>
        </w:rPr>
        <w:t>;</w:t>
      </w:r>
      <w:r w:rsidR="0029060D" w:rsidRPr="000B47E3">
        <w:rPr>
          <w:color w:val="000000" w:themeColor="text1"/>
          <w:lang w:val="lt-LT"/>
        </w:rPr>
        <w:t xml:space="preserve"> darbo teisė</w:t>
      </w:r>
      <w:r w:rsidR="0081207A" w:rsidRPr="000B47E3">
        <w:rPr>
          <w:color w:val="000000" w:themeColor="text1"/>
          <w:lang w:val="lt-LT"/>
        </w:rPr>
        <w:t>;</w:t>
      </w:r>
      <w:r w:rsidR="0029060D" w:rsidRPr="000B47E3">
        <w:rPr>
          <w:color w:val="000000" w:themeColor="text1"/>
          <w:lang w:val="lt-LT"/>
        </w:rPr>
        <w:t xml:space="preserve"> darbų sauga; rinkodara (2 temos): produkto ar paslaugos pateikimas rinkai, vertės pasiūlymas, vertės pasiūlymo drobės parengimas bei reklamos poreikis, komandos formavimas, darbas su klientais ir verslo plano sudarymas</w:t>
      </w:r>
      <w:r w:rsidR="002628DD" w:rsidRPr="000B47E3">
        <w:rPr>
          <w:color w:val="000000" w:themeColor="text1"/>
          <w:lang w:val="lt-LT"/>
        </w:rPr>
        <w:t xml:space="preserve"> </w:t>
      </w:r>
      <w:r w:rsidR="0029060D" w:rsidRPr="000B47E3">
        <w:rPr>
          <w:color w:val="000000" w:themeColor="text1"/>
          <w:lang w:val="lt-LT"/>
        </w:rPr>
        <w:t>(2 temos): verslo modelio drobės parengimas  ir verslo plano formos pildymas.</w:t>
      </w:r>
    </w:p>
    <w:p w14:paraId="4D9F6294" w14:textId="287D38DB" w:rsidR="0029060D" w:rsidRPr="002516FF" w:rsidRDefault="0029060D" w:rsidP="0029060D">
      <w:pPr>
        <w:pStyle w:val="Sraopastraipa"/>
        <w:numPr>
          <w:ilvl w:val="0"/>
          <w:numId w:val="21"/>
        </w:numPr>
        <w:spacing w:line="360" w:lineRule="auto"/>
        <w:ind w:left="0" w:firstLine="1701"/>
        <w:jc w:val="both"/>
        <w:rPr>
          <w:color w:val="000000" w:themeColor="text1"/>
          <w:lang w:val="lt-LT"/>
        </w:rPr>
      </w:pPr>
      <w:r w:rsidRPr="002516FF">
        <w:rPr>
          <w:color w:val="000000" w:themeColor="text1"/>
          <w:lang w:val="lt-LT"/>
        </w:rPr>
        <w:t>VšĮ ,,Panevėžio verslo konsultacinis centras“ 2020 metais sutiko bendradarbiauti su VšĮ ,,Panevėžio plėtros agentūra“ įgyvendinant iniciatyvą ,,Panevėžys – draugiškas naujiems gyventojams“.</w:t>
      </w:r>
    </w:p>
    <w:p w14:paraId="6857746A" w14:textId="77777777" w:rsidR="000C4A4B" w:rsidRPr="002516FF" w:rsidRDefault="00D10E71" w:rsidP="000C4A4B">
      <w:pPr>
        <w:pStyle w:val="Sraopastraipa"/>
        <w:numPr>
          <w:ilvl w:val="0"/>
          <w:numId w:val="21"/>
        </w:numPr>
        <w:spacing w:line="360" w:lineRule="auto"/>
        <w:ind w:left="0" w:firstLine="1701"/>
        <w:jc w:val="both"/>
        <w:rPr>
          <w:color w:val="000000" w:themeColor="text1"/>
          <w:lang w:val="lt-LT"/>
        </w:rPr>
      </w:pPr>
      <w:r w:rsidRPr="002516FF">
        <w:rPr>
          <w:color w:val="000000" w:themeColor="text1"/>
          <w:lang w:val="lt-LT"/>
        </w:rPr>
        <w:t xml:space="preserve">Įvyko 2 susitikimai su </w:t>
      </w:r>
      <w:r w:rsidR="000C4A4B" w:rsidRPr="002516FF">
        <w:rPr>
          <w:color w:val="000000" w:themeColor="text1"/>
          <w:lang w:val="lt-LT"/>
        </w:rPr>
        <w:t xml:space="preserve">VšĮ ,,Panevėžio mokslo ir technologijų parkas“ dėl naujo Spiečiaus steigimo Panevėžio apskrityje. </w:t>
      </w:r>
    </w:p>
    <w:p w14:paraId="7203C953" w14:textId="5E01C9A7" w:rsidR="0067239E" w:rsidRPr="002516FF" w:rsidRDefault="000C4A4B" w:rsidP="00094F01">
      <w:pPr>
        <w:pStyle w:val="Sraopastraipa"/>
        <w:numPr>
          <w:ilvl w:val="0"/>
          <w:numId w:val="21"/>
        </w:numPr>
        <w:spacing w:line="360" w:lineRule="auto"/>
        <w:ind w:left="0" w:firstLine="1701"/>
        <w:jc w:val="both"/>
        <w:rPr>
          <w:color w:val="000000" w:themeColor="text1"/>
          <w:lang w:val="lt-LT"/>
        </w:rPr>
      </w:pPr>
      <w:r w:rsidRPr="002516FF">
        <w:rPr>
          <w:color w:val="000000" w:themeColor="text1"/>
          <w:lang w:val="lt-LT"/>
        </w:rPr>
        <w:t>Įvyko 4 darbiniai susitikimai su Panevėžio rajono vietos veiklos grupe.</w:t>
      </w:r>
    </w:p>
    <w:p w14:paraId="05A1FB64" w14:textId="77777777" w:rsidR="007351F1" w:rsidRPr="002516FF" w:rsidRDefault="007351F1" w:rsidP="00B86D3D">
      <w:pPr>
        <w:pStyle w:val="Sraopastraipa"/>
        <w:ind w:left="1701"/>
        <w:jc w:val="both"/>
        <w:rPr>
          <w:color w:val="000000" w:themeColor="text1"/>
          <w:lang w:val="lt-LT"/>
        </w:rPr>
      </w:pPr>
    </w:p>
    <w:p w14:paraId="164F6C11" w14:textId="68D070D3" w:rsidR="00271252" w:rsidRPr="002516FF" w:rsidRDefault="0067239E" w:rsidP="00271252">
      <w:pPr>
        <w:spacing w:line="360" w:lineRule="auto"/>
        <w:jc w:val="both"/>
        <w:rPr>
          <w:b/>
          <w:color w:val="000000" w:themeColor="text1"/>
          <w:lang w:val="lt-LT"/>
        </w:rPr>
      </w:pPr>
      <w:r w:rsidRPr="002516FF">
        <w:rPr>
          <w:b/>
          <w:color w:val="000000" w:themeColor="text1"/>
          <w:lang w:val="lt-LT"/>
        </w:rPr>
        <w:t xml:space="preserve">3 </w:t>
      </w:r>
      <w:r w:rsidR="00604AF8" w:rsidRPr="002516FF">
        <w:rPr>
          <w:b/>
          <w:color w:val="000000" w:themeColor="text1"/>
          <w:lang w:val="lt-LT"/>
        </w:rPr>
        <w:t xml:space="preserve">TIKSLAS. Gerinti </w:t>
      </w:r>
      <w:r w:rsidR="004C53C3" w:rsidRPr="002516FF">
        <w:rPr>
          <w:b/>
          <w:color w:val="000000" w:themeColor="text1"/>
          <w:lang w:val="lt-LT"/>
        </w:rPr>
        <w:t>VšĮ ,,Panevėžio verslo konsultacinis centras“</w:t>
      </w:r>
      <w:r w:rsidR="00604AF8" w:rsidRPr="002516FF">
        <w:rPr>
          <w:b/>
          <w:color w:val="000000" w:themeColor="text1"/>
          <w:lang w:val="lt-LT"/>
        </w:rPr>
        <w:t xml:space="preserve"> įvaizdį ir didinti žinomumą Panevėžio regiono ir šalies mastu.</w:t>
      </w:r>
      <w:r w:rsidR="008D683C" w:rsidRPr="002516FF">
        <w:rPr>
          <w:b/>
          <w:color w:val="000000" w:themeColor="text1"/>
          <w:lang w:val="lt-LT"/>
        </w:rPr>
        <w:t xml:space="preserve"> Tikslui pasiekti buvo įgyvendinami šie uždaviniai:</w:t>
      </w:r>
    </w:p>
    <w:p w14:paraId="7FF185D7" w14:textId="77777777" w:rsidR="0067239E" w:rsidRPr="002516FF" w:rsidRDefault="0067239E" w:rsidP="0067239E">
      <w:pPr>
        <w:jc w:val="both"/>
        <w:rPr>
          <w:b/>
          <w:color w:val="000000" w:themeColor="text1"/>
          <w:sz w:val="20"/>
          <w:szCs w:val="20"/>
          <w:lang w:val="lt-LT"/>
        </w:rPr>
      </w:pPr>
    </w:p>
    <w:p w14:paraId="6FA875C0" w14:textId="77777777" w:rsidR="00271252" w:rsidRPr="002516FF" w:rsidRDefault="00CF72A3" w:rsidP="0067239E">
      <w:pPr>
        <w:rPr>
          <w:bCs/>
          <w:i/>
          <w:iCs/>
          <w:color w:val="000000"/>
          <w:lang w:val="lt-LT" w:bidi="ar-DZ"/>
        </w:rPr>
      </w:pPr>
      <w:r w:rsidRPr="002516FF">
        <w:rPr>
          <w:bCs/>
          <w:i/>
          <w:iCs/>
          <w:color w:val="000000"/>
          <w:lang w:val="lt-LT" w:bidi="ar-DZ"/>
        </w:rPr>
        <w:t xml:space="preserve">3.1. </w:t>
      </w:r>
      <w:r w:rsidR="00604AF8" w:rsidRPr="002516FF">
        <w:rPr>
          <w:bCs/>
          <w:i/>
          <w:iCs/>
          <w:color w:val="000000"/>
          <w:lang w:val="lt-LT" w:bidi="ar-DZ"/>
        </w:rPr>
        <w:t>Uždavinys. Kasdienėje veikloje taikyti šiuolaikiškas elektroninės rinkodaros priemones.</w:t>
      </w:r>
    </w:p>
    <w:p w14:paraId="2CBA2F47" w14:textId="77777777" w:rsidR="00AB55B5" w:rsidRPr="002516FF" w:rsidRDefault="00AB55B5" w:rsidP="0067239E">
      <w:pPr>
        <w:rPr>
          <w:bCs/>
          <w:i/>
          <w:iCs/>
          <w:color w:val="000000"/>
          <w:lang w:val="lt-LT" w:bidi="ar-DZ"/>
        </w:rPr>
      </w:pPr>
    </w:p>
    <w:p w14:paraId="1469348F" w14:textId="480BB238" w:rsidR="00A90E17" w:rsidRPr="00A90E17" w:rsidRDefault="00B5473B" w:rsidP="00A90E17">
      <w:pPr>
        <w:pStyle w:val="Sraopastraipa"/>
        <w:spacing w:line="360" w:lineRule="auto"/>
        <w:ind w:left="0" w:firstLine="1247"/>
        <w:jc w:val="both"/>
        <w:rPr>
          <w:lang w:val="lt-LT"/>
        </w:rPr>
      </w:pPr>
      <w:r w:rsidRPr="002516FF">
        <w:rPr>
          <w:lang w:val="lt-LT"/>
        </w:rPr>
        <w:t xml:space="preserve">VšĮ ,,Panevėžio verslo konsultacinis centras“ internetiniame tinklalapyje </w:t>
      </w:r>
      <w:hyperlink r:id="rId19" w:history="1">
        <w:r w:rsidRPr="002516FF">
          <w:rPr>
            <w:u w:val="single"/>
            <w:lang w:val="lt-LT"/>
          </w:rPr>
          <w:t>www.pvkc.lt</w:t>
        </w:r>
      </w:hyperlink>
      <w:r w:rsidR="004B1529" w:rsidRPr="002516FF">
        <w:rPr>
          <w:u w:val="single"/>
          <w:lang w:val="lt-LT"/>
        </w:rPr>
        <w:t xml:space="preserve"> </w:t>
      </w:r>
      <w:r w:rsidR="004B1529" w:rsidRPr="002516FF">
        <w:rPr>
          <w:lang w:val="lt-LT"/>
        </w:rPr>
        <w:t>nuolat atnaujinama klientui ir visuomenė</w:t>
      </w:r>
      <w:r w:rsidRPr="002516FF">
        <w:rPr>
          <w:lang w:val="lt-LT"/>
        </w:rPr>
        <w:t>s švietimui aktuali informacija</w:t>
      </w:r>
      <w:r w:rsidR="004B1529" w:rsidRPr="002516FF">
        <w:rPr>
          <w:lang w:val="lt-LT"/>
        </w:rPr>
        <w:t xml:space="preserve">. Taip pat įstaiga </w:t>
      </w:r>
      <w:r w:rsidR="00EA20BD" w:rsidRPr="002516FF">
        <w:rPr>
          <w:lang w:val="lt-LT"/>
        </w:rPr>
        <w:t xml:space="preserve">bent kartą į mėnesį </w:t>
      </w:r>
      <w:r w:rsidR="004B1529" w:rsidRPr="002516FF">
        <w:rPr>
          <w:lang w:val="lt-LT"/>
        </w:rPr>
        <w:t xml:space="preserve">naujienas talpina </w:t>
      </w:r>
      <w:r w:rsidR="00AB55B5" w:rsidRPr="002516FF">
        <w:rPr>
          <w:lang w:val="lt-LT"/>
        </w:rPr>
        <w:t>socialinio t</w:t>
      </w:r>
      <w:r w:rsidRPr="002516FF">
        <w:rPr>
          <w:lang w:val="lt-LT"/>
        </w:rPr>
        <w:t xml:space="preserve">inklo Facebook </w:t>
      </w:r>
      <w:r w:rsidR="00F2518D" w:rsidRPr="002516FF">
        <w:rPr>
          <w:lang w:val="lt-LT"/>
        </w:rPr>
        <w:t>paskyroje, kurios pavadinimas</w:t>
      </w:r>
      <w:r w:rsidRPr="002516FF">
        <w:rPr>
          <w:lang w:val="lt-LT"/>
        </w:rPr>
        <w:t xml:space="preserve"> VšĮ Panevėžio verslo konsultacinis centras</w:t>
      </w:r>
      <w:r w:rsidR="004B1529" w:rsidRPr="002516FF">
        <w:rPr>
          <w:lang w:val="lt-LT"/>
        </w:rPr>
        <w:t xml:space="preserve">. </w:t>
      </w:r>
    </w:p>
    <w:p w14:paraId="20E56A9F" w14:textId="7A207096" w:rsidR="003B7DE7" w:rsidRDefault="00CF72A3" w:rsidP="00AB55B5">
      <w:pPr>
        <w:rPr>
          <w:bCs/>
          <w:i/>
          <w:iCs/>
          <w:color w:val="000000"/>
          <w:lang w:val="lt-LT" w:bidi="ar-DZ"/>
        </w:rPr>
      </w:pPr>
      <w:r w:rsidRPr="002516FF">
        <w:rPr>
          <w:bCs/>
          <w:i/>
          <w:iCs/>
          <w:color w:val="000000"/>
          <w:lang w:val="lt-LT" w:bidi="ar-DZ"/>
        </w:rPr>
        <w:t xml:space="preserve">3.2. Uždavinys. </w:t>
      </w:r>
      <w:r w:rsidR="00AB55B5" w:rsidRPr="002516FF">
        <w:rPr>
          <w:bCs/>
          <w:i/>
          <w:iCs/>
          <w:color w:val="000000"/>
          <w:lang w:val="lt-LT" w:bidi="ar-DZ"/>
        </w:rPr>
        <w:t>Gerinti informacijos teikimo verslui prieinamumą.</w:t>
      </w:r>
    </w:p>
    <w:p w14:paraId="498C2C91" w14:textId="77777777" w:rsidR="00A90E17" w:rsidRPr="002516FF" w:rsidRDefault="00A90E17" w:rsidP="00AB55B5">
      <w:pPr>
        <w:rPr>
          <w:bCs/>
          <w:i/>
          <w:iCs/>
          <w:color w:val="000000"/>
          <w:lang w:val="lt-LT" w:bidi="ar-DZ"/>
        </w:rPr>
      </w:pPr>
    </w:p>
    <w:p w14:paraId="0470BD68" w14:textId="7DF93B59" w:rsidR="003B7DE7" w:rsidRPr="002516FF" w:rsidRDefault="003B7DE7" w:rsidP="00646CE4">
      <w:pPr>
        <w:spacing w:line="360" w:lineRule="auto"/>
        <w:ind w:firstLine="1247"/>
        <w:jc w:val="both"/>
        <w:rPr>
          <w:lang w:val="lt-LT"/>
        </w:rPr>
      </w:pPr>
      <w:r w:rsidRPr="002516FF">
        <w:rPr>
          <w:color w:val="000000" w:themeColor="text1"/>
          <w:lang w:val="lt-LT"/>
        </w:rPr>
        <w:t xml:space="preserve">3.2.1. </w:t>
      </w:r>
      <w:r w:rsidR="004D2901" w:rsidRPr="002516FF">
        <w:rPr>
          <w:lang w:val="lt-LT"/>
        </w:rPr>
        <w:t xml:space="preserve">VšĮ ,,Panevėžio verslo konsultacinis centras“ </w:t>
      </w:r>
      <w:r w:rsidR="005F1EE8">
        <w:rPr>
          <w:lang w:val="lt-LT"/>
        </w:rPr>
        <w:t xml:space="preserve">ataskaitiniu laikotarpiu </w:t>
      </w:r>
      <w:r w:rsidR="004D2901" w:rsidRPr="002516FF">
        <w:rPr>
          <w:lang w:val="lt-LT"/>
        </w:rPr>
        <w:t xml:space="preserve">rinko </w:t>
      </w:r>
      <w:r w:rsidR="005F1EE8">
        <w:rPr>
          <w:lang w:val="lt-LT"/>
        </w:rPr>
        <w:t>ir</w:t>
      </w:r>
      <w:r w:rsidR="004D2901" w:rsidRPr="002516FF">
        <w:rPr>
          <w:lang w:val="lt-LT"/>
        </w:rPr>
        <w:t xml:space="preserve"> sistemino verslui aktualią informaciją įvairiais formatais bei metodais:</w:t>
      </w:r>
    </w:p>
    <w:p w14:paraId="3553B0AA" w14:textId="43F5D126" w:rsidR="00283590" w:rsidRPr="002516FF" w:rsidRDefault="00283590" w:rsidP="00283590">
      <w:pPr>
        <w:pStyle w:val="Sraopastraipa"/>
        <w:numPr>
          <w:ilvl w:val="0"/>
          <w:numId w:val="21"/>
        </w:numPr>
        <w:spacing w:line="360" w:lineRule="auto"/>
        <w:ind w:left="0" w:firstLine="1701"/>
        <w:jc w:val="both"/>
        <w:rPr>
          <w:bCs/>
          <w:lang w:val="lt-LT"/>
        </w:rPr>
      </w:pPr>
      <w:r w:rsidRPr="002516FF">
        <w:rPr>
          <w:bCs/>
          <w:lang w:val="lt-LT"/>
        </w:rPr>
        <w:lastRenderedPageBreak/>
        <w:t xml:space="preserve">Projekto </w:t>
      </w:r>
      <w:r w:rsidRPr="002516FF">
        <w:rPr>
          <w:color w:val="000000" w:themeColor="text1"/>
          <w:lang w:val="lt-LT"/>
        </w:rPr>
        <w:t xml:space="preserve">„Žalioji žemdirbystė abipus sienų“ (BAG) Nr. ENI-LLB-1-117 </w:t>
      </w:r>
      <w:r w:rsidR="0021178E" w:rsidRPr="002516FF">
        <w:rPr>
          <w:color w:val="000000" w:themeColor="text1"/>
          <w:lang w:val="lt-LT"/>
        </w:rPr>
        <w:t xml:space="preserve">įgyvendinimo </w:t>
      </w:r>
      <w:r w:rsidRPr="002516FF">
        <w:rPr>
          <w:bCs/>
          <w:lang w:val="lt-LT"/>
        </w:rPr>
        <w:t xml:space="preserve">metu </w:t>
      </w:r>
      <w:r w:rsidR="003045B1">
        <w:rPr>
          <w:bCs/>
          <w:lang w:val="lt-LT"/>
        </w:rPr>
        <w:t xml:space="preserve">buvo </w:t>
      </w:r>
      <w:r w:rsidRPr="002516FF">
        <w:rPr>
          <w:bCs/>
          <w:lang w:val="lt-LT"/>
        </w:rPr>
        <w:t xml:space="preserve">kuriama ir plėtojama internetinė platforma </w:t>
      </w:r>
      <w:hyperlink r:id="rId20" w:history="1">
        <w:r w:rsidRPr="002516FF">
          <w:rPr>
            <w:rStyle w:val="Hipersaitas"/>
            <w:bCs/>
            <w:lang w:val="lt-LT"/>
          </w:rPr>
          <w:t>www.greenagriculture.eu</w:t>
        </w:r>
      </w:hyperlink>
      <w:r w:rsidRPr="002516FF">
        <w:rPr>
          <w:bCs/>
          <w:lang w:val="lt-LT"/>
        </w:rPr>
        <w:t xml:space="preserve">  vienijanti Latvijos, Lietuvos ir Baltarusijos ūkininkus. Platformoje nuolat įkeliami ir atnaujinami žaliosios žemdirbystės augintojų/ gamintojų profiliai su kontaktine informacija, aprašu bei nuotraukomis. Šioje platformoje taip pat galima rasti mokymų medžiagą, naujienas, </w:t>
      </w:r>
      <w:proofErr w:type="spellStart"/>
      <w:r w:rsidRPr="002516FF">
        <w:rPr>
          <w:bCs/>
          <w:lang w:val="lt-LT"/>
        </w:rPr>
        <w:t>video</w:t>
      </w:r>
      <w:proofErr w:type="spellEnd"/>
      <w:r w:rsidRPr="002516FF">
        <w:rPr>
          <w:bCs/>
          <w:lang w:val="lt-LT"/>
        </w:rPr>
        <w:t xml:space="preserve"> medžiagą žaliosios žemdirbystės tematika.</w:t>
      </w:r>
    </w:p>
    <w:p w14:paraId="2C9D9B18" w14:textId="7E914EE7" w:rsidR="00283590" w:rsidRPr="005D36A9" w:rsidRDefault="00283590" w:rsidP="005D36A9">
      <w:pPr>
        <w:pStyle w:val="Sraopastraipa"/>
        <w:numPr>
          <w:ilvl w:val="0"/>
          <w:numId w:val="21"/>
        </w:numPr>
        <w:spacing w:line="360" w:lineRule="auto"/>
        <w:ind w:left="0" w:firstLine="1701"/>
        <w:jc w:val="both"/>
        <w:rPr>
          <w:bCs/>
          <w:lang w:val="lt-LT"/>
        </w:rPr>
      </w:pPr>
      <w:r w:rsidRPr="002516FF">
        <w:rPr>
          <w:bCs/>
          <w:lang w:val="lt-LT"/>
        </w:rPr>
        <w:t xml:space="preserve">Lietuvių ir anglų kalbomis sukurti projekto </w:t>
      </w:r>
      <w:r w:rsidRPr="002516FF">
        <w:rPr>
          <w:color w:val="000000" w:themeColor="text1"/>
          <w:lang w:val="lt-LT"/>
        </w:rPr>
        <w:t>„Žalioji žemdirbystė abipus sienų“ (BAG) Nr. ENI-LLB-1-117 lankstinukai bei skrajutės:</w:t>
      </w:r>
      <w:r w:rsidR="005D36A9">
        <w:rPr>
          <w:color w:val="000000" w:themeColor="text1"/>
          <w:lang w:val="lt-LT"/>
        </w:rPr>
        <w:t xml:space="preserve"> </w:t>
      </w:r>
      <w:hyperlink r:id="rId21" w:history="1">
        <w:r w:rsidRPr="005D36A9">
          <w:rPr>
            <w:rStyle w:val="Hipersaitas"/>
            <w:bCs/>
            <w:lang w:val="lt-LT"/>
          </w:rPr>
          <w:t>http://pvkc.lt/wp-content/uploads/2020/06/Bro%C5%A1i%C5%ABra_Nepaleisk-%C5%BEaliosios-svajon%C4%97s.pdf</w:t>
        </w:r>
      </w:hyperlink>
      <w:r w:rsidR="005D36A9" w:rsidRPr="00394F31">
        <w:rPr>
          <w:rStyle w:val="Hipersaitas"/>
          <w:bCs/>
          <w:color w:val="000000" w:themeColor="text1"/>
          <w:u w:val="none"/>
          <w:lang w:val="lt-LT"/>
        </w:rPr>
        <w:t>,</w:t>
      </w:r>
      <w:r w:rsidR="005D36A9" w:rsidRPr="005D36A9">
        <w:rPr>
          <w:rStyle w:val="Hipersaitas"/>
          <w:bCs/>
          <w:color w:val="FFFFFF" w:themeColor="background1"/>
          <w:u w:val="none"/>
          <w:lang w:val="lt-LT"/>
        </w:rPr>
        <w:t xml:space="preserve"> </w:t>
      </w:r>
      <w:hyperlink r:id="rId22" w:history="1">
        <w:r w:rsidRPr="005D36A9">
          <w:rPr>
            <w:rStyle w:val="Hipersaitas"/>
            <w:bCs/>
            <w:lang w:val="lt-LT"/>
          </w:rPr>
          <w:t>http://pvkc.lt/wp-content/uploads/2020/06/Skrajut%C4%97_Nepaleisk-%C5%BEaliosios-svajon%C4%97s.pdf</w:t>
        </w:r>
      </w:hyperlink>
      <w:r w:rsidR="005D36A9" w:rsidRPr="005D36A9">
        <w:rPr>
          <w:rStyle w:val="Hipersaitas"/>
          <w:bCs/>
          <w:color w:val="000000" w:themeColor="text1"/>
          <w:u w:val="none"/>
          <w:lang w:val="lt-LT"/>
        </w:rPr>
        <w:t>,</w:t>
      </w:r>
      <w:r w:rsidR="005D36A9" w:rsidRPr="005D36A9">
        <w:rPr>
          <w:rStyle w:val="Hipersaitas"/>
          <w:bCs/>
          <w:u w:val="none"/>
          <w:lang w:val="lt-LT"/>
        </w:rPr>
        <w:t xml:space="preserve"> </w:t>
      </w:r>
      <w:hyperlink r:id="rId23" w:history="1">
        <w:r w:rsidRPr="005D36A9">
          <w:rPr>
            <w:rStyle w:val="Hipersaitas"/>
            <w:bCs/>
            <w:lang w:val="lt-LT"/>
          </w:rPr>
          <w:t>http://pvkc.lt/wp-content/uploads/2020/06/Brochure_Dont-loose-your-green-dream.pdf</w:t>
        </w:r>
      </w:hyperlink>
      <w:r w:rsidR="005D36A9" w:rsidRPr="005D36A9">
        <w:rPr>
          <w:rStyle w:val="Hipersaitas"/>
          <w:bCs/>
          <w:color w:val="000000" w:themeColor="text1"/>
          <w:u w:val="none"/>
          <w:lang w:val="lt-LT"/>
        </w:rPr>
        <w:t>,</w:t>
      </w:r>
      <w:r w:rsidR="005D36A9">
        <w:rPr>
          <w:rStyle w:val="Hipersaitas"/>
          <w:bCs/>
          <w:color w:val="000000" w:themeColor="text1"/>
          <w:u w:val="none"/>
          <w:lang w:val="lt-LT"/>
        </w:rPr>
        <w:t xml:space="preserve"> </w:t>
      </w:r>
      <w:hyperlink r:id="rId24" w:history="1">
        <w:r w:rsidRPr="005D36A9">
          <w:rPr>
            <w:rStyle w:val="Hipersaitas"/>
            <w:bCs/>
            <w:lang w:val="lt-LT"/>
          </w:rPr>
          <w:t>http://pvkc.lt/wp-content/uploads/2020/06/Leaflet_Dont-loose-your-green-dream.pdf</w:t>
        </w:r>
      </w:hyperlink>
      <w:r w:rsidRPr="005D36A9">
        <w:rPr>
          <w:bCs/>
          <w:lang w:val="lt-LT"/>
        </w:rPr>
        <w:t xml:space="preserve"> </w:t>
      </w:r>
      <w:r w:rsidR="005D36A9">
        <w:rPr>
          <w:bCs/>
          <w:lang w:val="lt-LT"/>
        </w:rPr>
        <w:t>.</w:t>
      </w:r>
    </w:p>
    <w:p w14:paraId="6B58891E" w14:textId="62697601" w:rsidR="0037524A" w:rsidRPr="002516FF" w:rsidRDefault="00394F31" w:rsidP="0037524A">
      <w:pPr>
        <w:pStyle w:val="Sraopastraipa"/>
        <w:numPr>
          <w:ilvl w:val="0"/>
          <w:numId w:val="21"/>
        </w:numPr>
        <w:spacing w:line="360" w:lineRule="auto"/>
        <w:ind w:left="0" w:firstLine="1701"/>
        <w:jc w:val="both"/>
        <w:rPr>
          <w:lang w:val="lt-LT"/>
        </w:rPr>
      </w:pPr>
      <w:r>
        <w:rPr>
          <w:bCs/>
          <w:lang w:val="lt-LT"/>
        </w:rPr>
        <w:t>2020 metais p</w:t>
      </w:r>
      <w:r w:rsidR="00283590" w:rsidRPr="002516FF">
        <w:rPr>
          <w:bCs/>
          <w:lang w:val="lt-LT"/>
        </w:rPr>
        <w:t xml:space="preserve">rojekto </w:t>
      </w:r>
      <w:r w:rsidR="00283590" w:rsidRPr="002516FF">
        <w:rPr>
          <w:lang w:val="lt-LT"/>
        </w:rPr>
        <w:t xml:space="preserve">„Asmenų su negalia socialinė </w:t>
      </w:r>
      <w:proofErr w:type="spellStart"/>
      <w:r w:rsidR="00283590" w:rsidRPr="002516FF">
        <w:rPr>
          <w:lang w:val="lt-LT"/>
        </w:rPr>
        <w:t>įtrauktis</w:t>
      </w:r>
      <w:proofErr w:type="spellEnd"/>
      <w:r w:rsidR="00283590" w:rsidRPr="002516FF">
        <w:rPr>
          <w:lang w:val="lt-LT"/>
        </w:rPr>
        <w:t xml:space="preserve"> į darbo rinką“ (</w:t>
      </w:r>
      <w:proofErr w:type="spellStart"/>
      <w:r w:rsidR="00283590" w:rsidRPr="002516FF">
        <w:rPr>
          <w:lang w:val="lt-LT"/>
        </w:rPr>
        <w:t>New</w:t>
      </w:r>
      <w:proofErr w:type="spellEnd"/>
      <w:r w:rsidR="00283590" w:rsidRPr="002516FF">
        <w:rPr>
          <w:lang w:val="lt-LT"/>
        </w:rPr>
        <w:t xml:space="preserve"> </w:t>
      </w:r>
      <w:proofErr w:type="spellStart"/>
      <w:r w:rsidR="00283590" w:rsidRPr="002516FF">
        <w:rPr>
          <w:lang w:val="lt-LT"/>
        </w:rPr>
        <w:t>Skills</w:t>
      </w:r>
      <w:proofErr w:type="spellEnd"/>
      <w:r w:rsidR="00283590" w:rsidRPr="002516FF">
        <w:rPr>
          <w:lang w:val="lt-LT"/>
        </w:rPr>
        <w:t>) Nr. LLI-404</w:t>
      </w:r>
      <w:r w:rsidR="004D7960" w:rsidRPr="002516FF">
        <w:rPr>
          <w:lang w:val="lt-LT"/>
        </w:rPr>
        <w:t xml:space="preserve"> </w:t>
      </w:r>
      <w:r>
        <w:rPr>
          <w:lang w:val="lt-LT"/>
        </w:rPr>
        <w:t xml:space="preserve">vykdymo laikotarpiu </w:t>
      </w:r>
      <w:r w:rsidR="00283590" w:rsidRPr="002516FF">
        <w:rPr>
          <w:bCs/>
          <w:lang w:val="lt-LT"/>
        </w:rPr>
        <w:t>išleistas</w:t>
      </w:r>
      <w:r w:rsidR="00283590" w:rsidRPr="002516FF">
        <w:rPr>
          <w:lang w:val="lt-LT"/>
        </w:rPr>
        <w:t xml:space="preserve"> leidinys ir internetinė leidinio versija lietuvių </w:t>
      </w:r>
      <w:r w:rsidR="00A852AF" w:rsidRPr="002516FF">
        <w:rPr>
          <w:lang w:val="lt-LT"/>
        </w:rPr>
        <w:t>bei</w:t>
      </w:r>
      <w:r w:rsidR="00283590" w:rsidRPr="002516FF">
        <w:rPr>
          <w:lang w:val="lt-LT"/>
        </w:rPr>
        <w:t xml:space="preserve"> anglų kalbomis „PADARYKIME TAI KARTU </w:t>
      </w:r>
      <w:r w:rsidR="00A852AF" w:rsidRPr="002516FF">
        <w:rPr>
          <w:lang w:val="lt-LT"/>
        </w:rPr>
        <w:t>(DARBO SU ŽMONĖMIS SU NEGALIA VADOVAS)</w:t>
      </w:r>
      <w:r w:rsidR="00283590" w:rsidRPr="002516FF">
        <w:rPr>
          <w:lang w:val="lt-LT"/>
        </w:rPr>
        <w:t xml:space="preserve">“: </w:t>
      </w:r>
      <w:hyperlink r:id="rId25" w:history="1">
        <w:r w:rsidR="00283590" w:rsidRPr="002516FF">
          <w:rPr>
            <w:rStyle w:val="Hipersaitas"/>
            <w:lang w:val="lt-LT"/>
          </w:rPr>
          <w:t>http://pvkc.lt/wp-content/uploads/2020/02/PADARYKIME-TAI- KARTU.pdf</w:t>
        </w:r>
      </w:hyperlink>
      <w:r w:rsidR="00A852AF" w:rsidRPr="002516FF">
        <w:rPr>
          <w:rStyle w:val="Hipersaitas"/>
          <w:lang w:val="lt-LT"/>
        </w:rPr>
        <w:t xml:space="preserve"> </w:t>
      </w:r>
      <w:r w:rsidR="00A852AF" w:rsidRPr="002516FF">
        <w:rPr>
          <w:lang w:val="lt-LT"/>
        </w:rPr>
        <w:t>(internetinė leidinio versija).</w:t>
      </w:r>
    </w:p>
    <w:p w14:paraId="3AD1475C" w14:textId="4CE6B33D" w:rsidR="0009063D" w:rsidRPr="002516FF" w:rsidRDefault="001D601B" w:rsidP="0012768A">
      <w:pPr>
        <w:pStyle w:val="Sraopastraipa"/>
        <w:numPr>
          <w:ilvl w:val="0"/>
          <w:numId w:val="21"/>
        </w:numPr>
        <w:spacing w:line="360" w:lineRule="auto"/>
        <w:ind w:left="0" w:firstLine="1701"/>
        <w:jc w:val="both"/>
        <w:rPr>
          <w:color w:val="000000" w:themeColor="text1"/>
          <w:lang w:val="lt-LT"/>
        </w:rPr>
      </w:pPr>
      <w:r>
        <w:rPr>
          <w:lang w:val="lt-LT"/>
        </w:rPr>
        <w:t>P</w:t>
      </w:r>
      <w:r w:rsidR="0009063D" w:rsidRPr="002516FF">
        <w:rPr>
          <w:lang w:val="lt-LT"/>
        </w:rPr>
        <w:t xml:space="preserve">aruoštas filmas apie VšĮ ,,Panevėžio verslo konsultacinis centras“ </w:t>
      </w:r>
      <w:r w:rsidR="0012768A" w:rsidRPr="002516FF">
        <w:rPr>
          <w:lang w:val="lt-LT"/>
        </w:rPr>
        <w:t xml:space="preserve">vykdomo </w:t>
      </w:r>
      <w:r w:rsidR="0009063D" w:rsidRPr="002516FF">
        <w:rPr>
          <w:lang w:val="lt-LT"/>
        </w:rPr>
        <w:t>projekt</w:t>
      </w:r>
      <w:r w:rsidR="0012768A" w:rsidRPr="002516FF">
        <w:rPr>
          <w:lang w:val="lt-LT"/>
        </w:rPr>
        <w:t xml:space="preserve">o „Žalioji žemdirbystė abipus sienų“ (BAG) Nr. ENI-LLB-1-117 </w:t>
      </w:r>
      <w:r w:rsidR="0012768A" w:rsidRPr="002516FF">
        <w:rPr>
          <w:color w:val="000000" w:themeColor="text1"/>
          <w:lang w:val="lt-LT"/>
        </w:rPr>
        <w:t xml:space="preserve">suorganizuoto tarpvalstybinio bendradarbiavimo dviejų dienų renginį - </w:t>
      </w:r>
      <w:r w:rsidR="0012768A" w:rsidRPr="002516FF">
        <w:rPr>
          <w:lang w:val="lt-LT"/>
        </w:rPr>
        <w:t>mugę ir mokomuosius vizitus į Panevėžio apskrities ūkius.</w:t>
      </w:r>
    </w:p>
    <w:p w14:paraId="44B5E99C" w14:textId="72E59C98" w:rsidR="00AB55B5" w:rsidRPr="002516FF" w:rsidRDefault="00AB55B5" w:rsidP="00AB55B5">
      <w:pPr>
        <w:spacing w:line="360" w:lineRule="auto"/>
        <w:ind w:firstLine="1247"/>
        <w:jc w:val="both"/>
        <w:rPr>
          <w:lang w:val="lt-LT"/>
        </w:rPr>
      </w:pPr>
      <w:r w:rsidRPr="002516FF">
        <w:rPr>
          <w:color w:val="000000" w:themeColor="text1"/>
          <w:lang w:val="lt-LT"/>
        </w:rPr>
        <w:t xml:space="preserve">3.2.2. </w:t>
      </w:r>
      <w:r w:rsidRPr="002516FF">
        <w:rPr>
          <w:lang w:val="lt-LT"/>
        </w:rPr>
        <w:t xml:space="preserve">VšĮ ,,Panevėžio verslo konsultacinis centras“ prižiūri ir nuolat atnaujina internetinės sklaidos kanalus. </w:t>
      </w:r>
      <w:r w:rsidR="004E0741" w:rsidRPr="002516FF">
        <w:rPr>
          <w:lang w:val="lt-LT"/>
        </w:rPr>
        <w:t>20</w:t>
      </w:r>
      <w:r w:rsidR="00CD560B" w:rsidRPr="002516FF">
        <w:rPr>
          <w:lang w:val="lt-LT"/>
        </w:rPr>
        <w:t>20</w:t>
      </w:r>
      <w:r w:rsidR="004E0741" w:rsidRPr="002516FF">
        <w:rPr>
          <w:lang w:val="lt-LT"/>
        </w:rPr>
        <w:t xml:space="preserve"> metais </w:t>
      </w:r>
      <w:r w:rsidR="00CD560B" w:rsidRPr="002516FF">
        <w:rPr>
          <w:lang w:val="lt-LT"/>
        </w:rPr>
        <w:t xml:space="preserve">internetiniame tinklalapyje </w:t>
      </w:r>
      <w:hyperlink r:id="rId26" w:history="1">
        <w:r w:rsidR="00CD560B" w:rsidRPr="002516FF">
          <w:rPr>
            <w:rStyle w:val="Hipersaitas"/>
            <w:lang w:val="lt-LT"/>
          </w:rPr>
          <w:t>www.pvkc.lt</w:t>
        </w:r>
      </w:hyperlink>
      <w:r w:rsidR="00CD560B" w:rsidRPr="002516FF">
        <w:rPr>
          <w:lang w:val="lt-LT"/>
        </w:rPr>
        <w:t xml:space="preserve"> bei socialinio tinklo Facebook paskyroje </w:t>
      </w:r>
      <w:r w:rsidR="004E0741" w:rsidRPr="002516FF">
        <w:rPr>
          <w:lang w:val="lt-LT"/>
        </w:rPr>
        <w:t>publikuot</w:t>
      </w:r>
      <w:r w:rsidR="00CD560B" w:rsidRPr="002516FF">
        <w:rPr>
          <w:lang w:val="lt-LT"/>
        </w:rPr>
        <w:t>i</w:t>
      </w:r>
      <w:r w:rsidR="00CA29C6" w:rsidRPr="002516FF">
        <w:rPr>
          <w:lang w:val="lt-LT"/>
        </w:rPr>
        <w:t xml:space="preserve"> </w:t>
      </w:r>
      <w:r w:rsidR="00CD560B" w:rsidRPr="002516FF">
        <w:rPr>
          <w:lang w:val="lt-LT"/>
        </w:rPr>
        <w:t>55 įrašai, straipsniai.</w:t>
      </w:r>
      <w:r w:rsidR="00CA29C6" w:rsidRPr="002516FF">
        <w:rPr>
          <w:lang w:val="lt-LT"/>
        </w:rPr>
        <w:t xml:space="preserve"> </w:t>
      </w:r>
      <w:r w:rsidR="00216796">
        <w:rPr>
          <w:lang w:val="lt-LT"/>
        </w:rPr>
        <w:t>I</w:t>
      </w:r>
      <w:r w:rsidR="00131676" w:rsidRPr="002516FF">
        <w:rPr>
          <w:lang w:val="lt-LT"/>
        </w:rPr>
        <w:t>nformacija apie įstaigos veiklą y</w:t>
      </w:r>
      <w:r w:rsidR="00940C20" w:rsidRPr="002516FF">
        <w:rPr>
          <w:lang w:val="lt-LT"/>
        </w:rPr>
        <w:t>ra pateikiama ir žiniasklaidoje</w:t>
      </w:r>
      <w:r w:rsidR="00131676" w:rsidRPr="002516FF">
        <w:rPr>
          <w:lang w:val="lt-LT"/>
        </w:rPr>
        <w:t xml:space="preserve"> </w:t>
      </w:r>
      <w:r w:rsidR="00940C20" w:rsidRPr="002516FF">
        <w:rPr>
          <w:color w:val="000000" w:themeColor="text1"/>
          <w:lang w:val="lt-LT"/>
        </w:rPr>
        <w:t xml:space="preserve">(žr. </w:t>
      </w:r>
      <w:r w:rsidR="00771D09" w:rsidRPr="002516FF">
        <w:rPr>
          <w:color w:val="000000" w:themeColor="text1"/>
          <w:lang w:val="lt-LT"/>
        </w:rPr>
        <w:t>4</w:t>
      </w:r>
      <w:r w:rsidR="00940C20" w:rsidRPr="002516FF">
        <w:rPr>
          <w:color w:val="000000" w:themeColor="text1"/>
          <w:lang w:val="lt-LT"/>
        </w:rPr>
        <w:t xml:space="preserve"> lentelė).</w:t>
      </w:r>
    </w:p>
    <w:p w14:paraId="11CFE895" w14:textId="77777777" w:rsidR="00153654" w:rsidRPr="002516FF" w:rsidRDefault="00153654" w:rsidP="00152610">
      <w:pPr>
        <w:ind w:firstLine="1247"/>
        <w:jc w:val="both"/>
        <w:rPr>
          <w:sz w:val="20"/>
          <w:szCs w:val="20"/>
          <w:lang w:val="lt-LT"/>
        </w:rPr>
      </w:pPr>
    </w:p>
    <w:p w14:paraId="00B0E0DA" w14:textId="77777777" w:rsidR="00272773" w:rsidRDefault="00771D09" w:rsidP="00152610">
      <w:pPr>
        <w:jc w:val="center"/>
        <w:rPr>
          <w:color w:val="000000" w:themeColor="text1"/>
          <w:lang w:val="lt-LT"/>
        </w:rPr>
      </w:pPr>
      <w:r w:rsidRPr="002516FF">
        <w:rPr>
          <w:color w:val="000000" w:themeColor="text1"/>
          <w:lang w:val="lt-LT"/>
        </w:rPr>
        <w:t>4</w:t>
      </w:r>
      <w:r w:rsidR="00153654" w:rsidRPr="002516FF">
        <w:rPr>
          <w:color w:val="000000" w:themeColor="text1"/>
          <w:lang w:val="lt-LT"/>
        </w:rPr>
        <w:t xml:space="preserve"> lentelė. </w:t>
      </w:r>
      <w:r w:rsidR="00F3464A" w:rsidRPr="002516FF">
        <w:rPr>
          <w:color w:val="000000" w:themeColor="text1"/>
          <w:lang w:val="lt-LT"/>
        </w:rPr>
        <w:t xml:space="preserve">2020 metais </w:t>
      </w:r>
      <w:r w:rsidR="00F3464A">
        <w:rPr>
          <w:color w:val="000000" w:themeColor="text1"/>
          <w:lang w:val="lt-LT"/>
        </w:rPr>
        <w:t>paskelbta i</w:t>
      </w:r>
      <w:r w:rsidR="00153654" w:rsidRPr="002516FF">
        <w:rPr>
          <w:color w:val="000000" w:themeColor="text1"/>
          <w:lang w:val="lt-LT"/>
        </w:rPr>
        <w:t xml:space="preserve">nformacija </w:t>
      </w:r>
      <w:r w:rsidR="006A64F0" w:rsidRPr="002516FF">
        <w:rPr>
          <w:color w:val="000000" w:themeColor="text1"/>
          <w:lang w:val="lt-LT"/>
        </w:rPr>
        <w:t xml:space="preserve">internetiniuose tinklalapiuose ir </w:t>
      </w:r>
      <w:r w:rsidR="00153654" w:rsidRPr="002516FF">
        <w:rPr>
          <w:color w:val="000000" w:themeColor="text1"/>
          <w:lang w:val="lt-LT"/>
        </w:rPr>
        <w:t xml:space="preserve">žiniasklaidoje apie </w:t>
      </w:r>
    </w:p>
    <w:p w14:paraId="701A469C" w14:textId="0FC7D7DD" w:rsidR="00153654" w:rsidRPr="0052024B" w:rsidRDefault="00153654" w:rsidP="00152610">
      <w:pPr>
        <w:jc w:val="center"/>
        <w:rPr>
          <w:color w:val="000000" w:themeColor="text1"/>
          <w:lang w:val="lt-LT"/>
        </w:rPr>
      </w:pPr>
      <w:r w:rsidRPr="002516FF">
        <w:rPr>
          <w:color w:val="000000" w:themeColor="text1"/>
          <w:lang w:val="lt-LT"/>
        </w:rPr>
        <w:t xml:space="preserve">VšĮ „Panevėžio verslo konsultacinis centras“ </w:t>
      </w:r>
      <w:r w:rsidR="003A4F50" w:rsidRPr="002516FF">
        <w:rPr>
          <w:color w:val="000000" w:themeColor="text1"/>
          <w:lang w:val="lt-LT"/>
        </w:rPr>
        <w:t>veiklą</w:t>
      </w:r>
      <w:r w:rsidR="003A4F50" w:rsidRPr="0052024B">
        <w:rPr>
          <w:color w:val="000000" w:themeColor="text1"/>
          <w:lang w:val="lt-LT"/>
        </w:rPr>
        <w:t xml:space="preserve"> </w:t>
      </w:r>
    </w:p>
    <w:p w14:paraId="7AC9D232" w14:textId="77777777" w:rsidR="00264ED0" w:rsidRPr="0052024B" w:rsidRDefault="00264ED0" w:rsidP="00152610">
      <w:pPr>
        <w:jc w:val="both"/>
        <w:rPr>
          <w:color w:val="000000" w:themeColor="text1"/>
          <w:lang w:val="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544"/>
        <w:gridCol w:w="4110"/>
      </w:tblGrid>
      <w:tr w:rsidR="0037524A" w:rsidRPr="0052024B" w14:paraId="464A5793" w14:textId="77777777" w:rsidTr="00152610">
        <w:tc>
          <w:tcPr>
            <w:tcW w:w="567" w:type="dxa"/>
            <w:shd w:val="clear" w:color="auto" w:fill="BFBFBF" w:themeFill="background1" w:themeFillShade="BF"/>
            <w:vAlign w:val="center"/>
          </w:tcPr>
          <w:p w14:paraId="5CA10CBD" w14:textId="77777777" w:rsidR="0037524A" w:rsidRPr="0052024B" w:rsidRDefault="0037524A" w:rsidP="0075032F">
            <w:pPr>
              <w:jc w:val="center"/>
              <w:rPr>
                <w:color w:val="000000" w:themeColor="text1"/>
                <w:lang w:val="lt-LT"/>
              </w:rPr>
            </w:pPr>
            <w:r w:rsidRPr="0052024B">
              <w:rPr>
                <w:color w:val="000000" w:themeColor="text1"/>
                <w:lang w:val="lt-LT"/>
              </w:rPr>
              <w:t>Eil. Nr.</w:t>
            </w:r>
          </w:p>
        </w:tc>
        <w:tc>
          <w:tcPr>
            <w:tcW w:w="1418" w:type="dxa"/>
            <w:shd w:val="clear" w:color="auto" w:fill="BFBFBF" w:themeFill="background1" w:themeFillShade="BF"/>
            <w:vAlign w:val="center"/>
          </w:tcPr>
          <w:p w14:paraId="29729AC9" w14:textId="77777777" w:rsidR="0037524A" w:rsidRPr="0052024B" w:rsidRDefault="0037524A" w:rsidP="0075032F">
            <w:pPr>
              <w:jc w:val="center"/>
              <w:rPr>
                <w:bCs/>
                <w:color w:val="000000" w:themeColor="text1"/>
                <w:spacing w:val="-5"/>
                <w:kern w:val="36"/>
                <w:lang w:val="lt-LT" w:eastAsia="lt-LT"/>
              </w:rPr>
            </w:pPr>
            <w:r w:rsidRPr="0052024B">
              <w:rPr>
                <w:bCs/>
                <w:color w:val="000000" w:themeColor="text1"/>
                <w:spacing w:val="-5"/>
                <w:kern w:val="36"/>
                <w:lang w:val="lt-LT" w:eastAsia="lt-LT"/>
              </w:rPr>
              <w:t>Data</w:t>
            </w:r>
          </w:p>
        </w:tc>
        <w:tc>
          <w:tcPr>
            <w:tcW w:w="3544" w:type="dxa"/>
            <w:shd w:val="clear" w:color="auto" w:fill="BFBFBF" w:themeFill="background1" w:themeFillShade="BF"/>
            <w:vAlign w:val="center"/>
          </w:tcPr>
          <w:p w14:paraId="2CA8C89E" w14:textId="77777777" w:rsidR="0037524A" w:rsidRPr="0052024B" w:rsidRDefault="0037524A" w:rsidP="0075032F">
            <w:pPr>
              <w:jc w:val="center"/>
              <w:rPr>
                <w:color w:val="000000" w:themeColor="text1"/>
                <w:lang w:val="lt-LT"/>
              </w:rPr>
            </w:pPr>
            <w:r w:rsidRPr="0052024B">
              <w:rPr>
                <w:color w:val="000000" w:themeColor="text1"/>
                <w:lang w:val="lt-LT"/>
              </w:rPr>
              <w:t>Interneto, žiniasklaidos priemonė, kurioje pateikiama informacija</w:t>
            </w:r>
          </w:p>
        </w:tc>
        <w:tc>
          <w:tcPr>
            <w:tcW w:w="4110" w:type="dxa"/>
            <w:shd w:val="clear" w:color="auto" w:fill="BFBFBF" w:themeFill="background1" w:themeFillShade="BF"/>
            <w:vAlign w:val="center"/>
          </w:tcPr>
          <w:p w14:paraId="622526B2" w14:textId="77777777" w:rsidR="0037524A" w:rsidRPr="0052024B" w:rsidRDefault="0037524A" w:rsidP="0075032F">
            <w:pPr>
              <w:jc w:val="center"/>
              <w:rPr>
                <w:color w:val="000000" w:themeColor="text1"/>
                <w:lang w:val="lt-LT"/>
              </w:rPr>
            </w:pPr>
            <w:r w:rsidRPr="0052024B">
              <w:rPr>
                <w:color w:val="000000" w:themeColor="text1"/>
                <w:lang w:val="lt-LT"/>
              </w:rPr>
              <w:t>Straipsnio pavadinimas</w:t>
            </w:r>
          </w:p>
        </w:tc>
      </w:tr>
      <w:tr w:rsidR="0037524A" w:rsidRPr="0052024B" w14:paraId="4F49A398" w14:textId="77777777" w:rsidTr="00152610">
        <w:tc>
          <w:tcPr>
            <w:tcW w:w="567" w:type="dxa"/>
            <w:vAlign w:val="center"/>
          </w:tcPr>
          <w:p w14:paraId="2D0E853C" w14:textId="06EAB7B0" w:rsidR="0037524A" w:rsidRPr="0052024B" w:rsidRDefault="007D7EE4" w:rsidP="005D36A9">
            <w:pPr>
              <w:jc w:val="center"/>
              <w:rPr>
                <w:color w:val="000000" w:themeColor="text1"/>
                <w:lang w:val="lt-LT"/>
              </w:rPr>
            </w:pPr>
            <w:r>
              <w:rPr>
                <w:color w:val="000000" w:themeColor="text1"/>
                <w:lang w:val="lt-LT"/>
              </w:rPr>
              <w:t>1.</w:t>
            </w:r>
          </w:p>
        </w:tc>
        <w:tc>
          <w:tcPr>
            <w:tcW w:w="1418" w:type="dxa"/>
            <w:vAlign w:val="center"/>
          </w:tcPr>
          <w:p w14:paraId="211A18AE" w14:textId="77777777" w:rsidR="0037524A" w:rsidRPr="00745AE9" w:rsidRDefault="0037524A" w:rsidP="005D36A9">
            <w:pPr>
              <w:jc w:val="center"/>
              <w:rPr>
                <w:bCs/>
                <w:color w:val="000000" w:themeColor="text1"/>
                <w:spacing w:val="-5"/>
                <w:kern w:val="36"/>
                <w:lang w:val="lt-LT" w:eastAsia="lt-LT"/>
              </w:rPr>
            </w:pPr>
            <w:r w:rsidRPr="00745AE9">
              <w:rPr>
                <w:color w:val="000000" w:themeColor="text1"/>
                <w:lang w:val="lt-LT"/>
              </w:rPr>
              <w:t>2020-01-07</w:t>
            </w:r>
          </w:p>
        </w:tc>
        <w:tc>
          <w:tcPr>
            <w:tcW w:w="3544" w:type="dxa"/>
            <w:vAlign w:val="center"/>
          </w:tcPr>
          <w:p w14:paraId="01318270" w14:textId="77777777" w:rsidR="0037524A" w:rsidRPr="00745AE9" w:rsidRDefault="0037524A" w:rsidP="005D36A9">
            <w:pPr>
              <w:jc w:val="center"/>
              <w:rPr>
                <w:color w:val="000000" w:themeColor="text1"/>
                <w:lang w:val="lt-LT"/>
              </w:rPr>
            </w:pPr>
            <w:r w:rsidRPr="00745AE9">
              <w:rPr>
                <w:color w:val="000000" w:themeColor="text1"/>
                <w:lang w:val="lt-LT"/>
              </w:rPr>
              <w:t>Publikacija internetiniame  portale „Aukštaitijos internetinė naujienų agentūra (AINA)“</w:t>
            </w:r>
          </w:p>
        </w:tc>
        <w:tc>
          <w:tcPr>
            <w:tcW w:w="4110" w:type="dxa"/>
            <w:vAlign w:val="center"/>
          </w:tcPr>
          <w:p w14:paraId="6365B124" w14:textId="77777777" w:rsidR="0037524A" w:rsidRPr="00745AE9" w:rsidRDefault="0037524A" w:rsidP="005D36A9">
            <w:pPr>
              <w:jc w:val="center"/>
              <w:rPr>
                <w:color w:val="000000" w:themeColor="text1"/>
                <w:lang w:val="lt-LT"/>
              </w:rPr>
            </w:pPr>
            <w:r w:rsidRPr="00745AE9">
              <w:rPr>
                <w:color w:val="000000" w:themeColor="text1"/>
                <w:lang w:val="lt-LT"/>
              </w:rPr>
              <w:t>„Įsileisk žaliąją svajonę!“</w:t>
            </w:r>
            <w:r w:rsidRPr="00745AE9">
              <w:rPr>
                <w:color w:val="000000" w:themeColor="text1"/>
                <w:lang w:val="lt-LT"/>
              </w:rPr>
              <w:br/>
            </w:r>
            <w:hyperlink r:id="rId27" w:tgtFrame="_blank" w:history="1">
              <w:r w:rsidRPr="00745AE9">
                <w:rPr>
                  <w:color w:val="000000" w:themeColor="text1"/>
                  <w:lang w:val="lt-LT"/>
                </w:rPr>
                <w:t>https://aina.lt/isileisk-zaliaja-svajone/</w:t>
              </w:r>
            </w:hyperlink>
          </w:p>
        </w:tc>
      </w:tr>
      <w:tr w:rsidR="0037524A" w:rsidRPr="0052024B" w14:paraId="5FB2C838" w14:textId="77777777" w:rsidTr="00152610">
        <w:tc>
          <w:tcPr>
            <w:tcW w:w="567" w:type="dxa"/>
            <w:vAlign w:val="center"/>
          </w:tcPr>
          <w:p w14:paraId="5715EAA4" w14:textId="04013BA5" w:rsidR="0037524A" w:rsidRPr="0052024B" w:rsidRDefault="007D7EE4" w:rsidP="005D36A9">
            <w:pPr>
              <w:jc w:val="center"/>
              <w:rPr>
                <w:color w:val="000000" w:themeColor="text1"/>
                <w:lang w:val="lt-LT"/>
              </w:rPr>
            </w:pPr>
            <w:r>
              <w:rPr>
                <w:color w:val="000000" w:themeColor="text1"/>
                <w:lang w:val="lt-LT"/>
              </w:rPr>
              <w:t>2.</w:t>
            </w:r>
          </w:p>
        </w:tc>
        <w:tc>
          <w:tcPr>
            <w:tcW w:w="1418" w:type="dxa"/>
            <w:vAlign w:val="center"/>
          </w:tcPr>
          <w:p w14:paraId="7ED7690B" w14:textId="77777777" w:rsidR="0037524A" w:rsidRPr="00745AE9" w:rsidRDefault="0037524A" w:rsidP="005D36A9">
            <w:pPr>
              <w:jc w:val="center"/>
              <w:rPr>
                <w:color w:val="000000" w:themeColor="text1"/>
                <w:lang w:val="lt-LT"/>
              </w:rPr>
            </w:pPr>
            <w:r w:rsidRPr="00745AE9">
              <w:rPr>
                <w:color w:val="000000" w:themeColor="text1"/>
                <w:lang w:val="lt-LT"/>
              </w:rPr>
              <w:t>2020-03-25</w:t>
            </w:r>
          </w:p>
        </w:tc>
        <w:tc>
          <w:tcPr>
            <w:tcW w:w="3544" w:type="dxa"/>
            <w:vAlign w:val="center"/>
          </w:tcPr>
          <w:p w14:paraId="28E5D88A" w14:textId="77777777" w:rsidR="0037524A" w:rsidRPr="00745AE9" w:rsidRDefault="0037524A" w:rsidP="005D36A9">
            <w:pPr>
              <w:jc w:val="center"/>
              <w:rPr>
                <w:color w:val="000000" w:themeColor="text1"/>
                <w:lang w:val="lt-LT"/>
              </w:rPr>
            </w:pPr>
            <w:r w:rsidRPr="00745AE9">
              <w:rPr>
                <w:color w:val="000000" w:themeColor="text1"/>
                <w:lang w:val="lt-LT"/>
              </w:rPr>
              <w:t>Publikacija internetiniame  portale „Sekundė“</w:t>
            </w:r>
          </w:p>
        </w:tc>
        <w:tc>
          <w:tcPr>
            <w:tcW w:w="4110" w:type="dxa"/>
            <w:vAlign w:val="center"/>
          </w:tcPr>
          <w:p w14:paraId="41C93994" w14:textId="40C2EDD9" w:rsidR="0037524A" w:rsidRPr="00745AE9" w:rsidRDefault="0037524A" w:rsidP="005D36A9">
            <w:pPr>
              <w:jc w:val="center"/>
              <w:rPr>
                <w:color w:val="000000" w:themeColor="text1"/>
                <w:lang w:val="lt-LT"/>
              </w:rPr>
            </w:pPr>
            <w:r w:rsidRPr="00745AE9">
              <w:rPr>
                <w:color w:val="000000" w:themeColor="text1"/>
                <w:lang w:val="lt-LT"/>
              </w:rPr>
              <w:t>„Seserys išdrįso hobį paversti verslu“</w:t>
            </w:r>
            <w:r w:rsidRPr="00745AE9">
              <w:rPr>
                <w:color w:val="000000" w:themeColor="text1"/>
                <w:lang w:val="lt-LT"/>
              </w:rPr>
              <w:br/>
              <w:t>https://sekunde.lt/leidinys/sekunde/seserys-isdriso-hobi-paversti-verslu/?fbclid=IwAR11mZ43DtjXZNF</w:t>
            </w:r>
            <w:r w:rsidRPr="00745AE9">
              <w:rPr>
                <w:color w:val="000000" w:themeColor="text1"/>
                <w:lang w:val="lt-LT"/>
              </w:rPr>
              <w:lastRenderedPageBreak/>
              <w:t>4ouqzuX68Wuwj</w:t>
            </w:r>
            <w:r w:rsidR="005D36A9">
              <w:rPr>
                <w:color w:val="000000" w:themeColor="text1"/>
                <w:lang w:val="lt-LT"/>
              </w:rPr>
              <w:t>t9bhUhZXS4lDheC2l7v8E9T22qqIiwQ</w:t>
            </w:r>
          </w:p>
        </w:tc>
      </w:tr>
      <w:tr w:rsidR="0037524A" w:rsidRPr="0052024B" w14:paraId="18C48508" w14:textId="77777777" w:rsidTr="00B12EBC">
        <w:tc>
          <w:tcPr>
            <w:tcW w:w="567" w:type="dxa"/>
            <w:vAlign w:val="center"/>
          </w:tcPr>
          <w:p w14:paraId="68B7E3EF" w14:textId="157E682C" w:rsidR="0037524A" w:rsidRPr="0052024B" w:rsidRDefault="007D7EE4" w:rsidP="005D36A9">
            <w:pPr>
              <w:jc w:val="center"/>
              <w:rPr>
                <w:color w:val="000000" w:themeColor="text1"/>
                <w:lang w:val="lt-LT"/>
              </w:rPr>
            </w:pPr>
            <w:r>
              <w:rPr>
                <w:color w:val="000000" w:themeColor="text1"/>
                <w:lang w:val="lt-LT"/>
              </w:rPr>
              <w:lastRenderedPageBreak/>
              <w:t>3.</w:t>
            </w:r>
          </w:p>
        </w:tc>
        <w:tc>
          <w:tcPr>
            <w:tcW w:w="1418" w:type="dxa"/>
            <w:vAlign w:val="center"/>
          </w:tcPr>
          <w:p w14:paraId="71B02EA0" w14:textId="77777777" w:rsidR="0037524A" w:rsidRPr="00745AE9" w:rsidRDefault="0037524A" w:rsidP="005D36A9">
            <w:pPr>
              <w:jc w:val="center"/>
              <w:rPr>
                <w:bCs/>
                <w:color w:val="000000" w:themeColor="text1"/>
                <w:spacing w:val="-5"/>
                <w:kern w:val="36"/>
                <w:lang w:val="lt-LT" w:eastAsia="lt-LT"/>
              </w:rPr>
            </w:pPr>
            <w:r w:rsidRPr="00745AE9">
              <w:rPr>
                <w:bCs/>
                <w:color w:val="000000" w:themeColor="text1"/>
                <w:spacing w:val="-5"/>
                <w:kern w:val="36"/>
                <w:lang w:val="lt-LT" w:eastAsia="lt-LT"/>
              </w:rPr>
              <w:t>2020 metai</w:t>
            </w:r>
          </w:p>
        </w:tc>
        <w:tc>
          <w:tcPr>
            <w:tcW w:w="3544" w:type="dxa"/>
            <w:vAlign w:val="center"/>
          </w:tcPr>
          <w:p w14:paraId="0EF9920F" w14:textId="77777777" w:rsidR="0037524A" w:rsidRPr="00745AE9" w:rsidRDefault="0037524A" w:rsidP="00B12EBC">
            <w:pPr>
              <w:jc w:val="center"/>
              <w:rPr>
                <w:color w:val="000000" w:themeColor="text1"/>
                <w:lang w:val="lt-LT"/>
              </w:rPr>
            </w:pPr>
            <w:r w:rsidRPr="00745AE9">
              <w:rPr>
                <w:color w:val="000000" w:themeColor="text1"/>
                <w:lang w:val="lt-LT"/>
              </w:rPr>
              <w:t>VšĮ ,,Panevėžio verslo konsultacinis centras“</w:t>
            </w:r>
          </w:p>
          <w:p w14:paraId="17650C83" w14:textId="4F4B0E06" w:rsidR="0037524A" w:rsidRPr="00745AE9" w:rsidRDefault="001803E3" w:rsidP="00B12EBC">
            <w:pPr>
              <w:jc w:val="center"/>
              <w:rPr>
                <w:color w:val="000000" w:themeColor="text1"/>
                <w:lang w:val="lt-LT"/>
              </w:rPr>
            </w:pPr>
            <w:r w:rsidRPr="00745AE9">
              <w:rPr>
                <w:color w:val="000000" w:themeColor="text1"/>
                <w:lang w:val="lt-LT"/>
              </w:rPr>
              <w:t>p</w:t>
            </w:r>
            <w:r w:rsidR="0037524A" w:rsidRPr="00745AE9">
              <w:rPr>
                <w:color w:val="000000" w:themeColor="text1"/>
                <w:lang w:val="lt-LT"/>
              </w:rPr>
              <w:t>ristatymas internetiniame tinklalapyje „</w:t>
            </w:r>
            <w:proofErr w:type="spellStart"/>
            <w:r w:rsidR="0037524A" w:rsidRPr="00745AE9">
              <w:rPr>
                <w:color w:val="000000" w:themeColor="text1"/>
                <w:lang w:val="lt-LT"/>
              </w:rPr>
              <w:t>JustShark</w:t>
            </w:r>
            <w:proofErr w:type="spellEnd"/>
            <w:r w:rsidR="0037524A" w:rsidRPr="00745AE9">
              <w:rPr>
                <w:color w:val="000000" w:themeColor="text1"/>
                <w:lang w:val="lt-LT"/>
              </w:rPr>
              <w:t>“</w:t>
            </w:r>
          </w:p>
        </w:tc>
        <w:tc>
          <w:tcPr>
            <w:tcW w:w="4110" w:type="dxa"/>
            <w:vAlign w:val="center"/>
          </w:tcPr>
          <w:p w14:paraId="31E32537" w14:textId="77777777" w:rsidR="0037524A" w:rsidRPr="00745AE9" w:rsidRDefault="0037524A" w:rsidP="00B12EBC">
            <w:pPr>
              <w:jc w:val="center"/>
              <w:rPr>
                <w:color w:val="000000" w:themeColor="text1"/>
                <w:lang w:val="lt-LT"/>
              </w:rPr>
            </w:pPr>
            <w:r w:rsidRPr="00745AE9">
              <w:rPr>
                <w:color w:val="000000" w:themeColor="text1"/>
                <w:lang w:val="lt-LT"/>
              </w:rPr>
              <w:t>VšĮ ,,Panevėžio verslo konsultacinis centras“ pristatymas</w:t>
            </w:r>
          </w:p>
          <w:p w14:paraId="0A5923F1" w14:textId="436DD24D" w:rsidR="0037524A" w:rsidRPr="00B12EBC" w:rsidRDefault="00B42642" w:rsidP="00B12EBC">
            <w:pPr>
              <w:jc w:val="center"/>
              <w:rPr>
                <w:color w:val="000000" w:themeColor="text1"/>
                <w:lang w:val="lt-LT"/>
              </w:rPr>
            </w:pPr>
            <w:hyperlink r:id="rId28" w:history="1">
              <w:r w:rsidR="0037524A" w:rsidRPr="00745AE9">
                <w:rPr>
                  <w:color w:val="000000" w:themeColor="text1"/>
                  <w:lang w:val="lt-LT"/>
                </w:rPr>
                <w:t>https://www.justshark.lt/pristatymas/vsi-panevezio-verslo-konsultacinis-centras/</w:t>
              </w:r>
            </w:hyperlink>
          </w:p>
        </w:tc>
      </w:tr>
      <w:tr w:rsidR="0037524A" w:rsidRPr="0052024B" w14:paraId="0AFA933B" w14:textId="77777777" w:rsidTr="00152610">
        <w:tc>
          <w:tcPr>
            <w:tcW w:w="567" w:type="dxa"/>
            <w:vAlign w:val="center"/>
          </w:tcPr>
          <w:p w14:paraId="46304B63" w14:textId="18D1ACF9" w:rsidR="0037524A" w:rsidRPr="0052024B" w:rsidRDefault="007D7EE4" w:rsidP="005D36A9">
            <w:pPr>
              <w:jc w:val="center"/>
              <w:rPr>
                <w:color w:val="000000" w:themeColor="text1"/>
                <w:lang w:val="lt-LT"/>
              </w:rPr>
            </w:pPr>
            <w:r>
              <w:rPr>
                <w:color w:val="000000" w:themeColor="text1"/>
                <w:lang w:val="lt-LT"/>
              </w:rPr>
              <w:t>4.</w:t>
            </w:r>
          </w:p>
        </w:tc>
        <w:tc>
          <w:tcPr>
            <w:tcW w:w="1418" w:type="dxa"/>
            <w:vAlign w:val="center"/>
          </w:tcPr>
          <w:p w14:paraId="45C8F9BE" w14:textId="77777777" w:rsidR="0037524A" w:rsidRPr="00745AE9" w:rsidRDefault="0037524A" w:rsidP="005D36A9">
            <w:pPr>
              <w:jc w:val="center"/>
              <w:rPr>
                <w:bCs/>
                <w:color w:val="000000" w:themeColor="text1"/>
                <w:spacing w:val="-5"/>
                <w:kern w:val="36"/>
                <w:lang w:val="lt-LT" w:eastAsia="lt-LT"/>
              </w:rPr>
            </w:pPr>
            <w:r w:rsidRPr="00745AE9">
              <w:rPr>
                <w:bCs/>
                <w:color w:val="000000" w:themeColor="text1"/>
                <w:spacing w:val="-5"/>
                <w:kern w:val="36"/>
                <w:lang w:val="lt-LT" w:eastAsia="lt-LT"/>
              </w:rPr>
              <w:t>2020-09-23</w:t>
            </w:r>
          </w:p>
        </w:tc>
        <w:tc>
          <w:tcPr>
            <w:tcW w:w="3544" w:type="dxa"/>
            <w:vAlign w:val="center"/>
          </w:tcPr>
          <w:p w14:paraId="4A21D3A0" w14:textId="77777777" w:rsidR="0037524A" w:rsidRPr="00745AE9" w:rsidRDefault="0037524A" w:rsidP="005D36A9">
            <w:pPr>
              <w:jc w:val="center"/>
              <w:rPr>
                <w:color w:val="000000" w:themeColor="text1"/>
                <w:lang w:val="lt-LT"/>
              </w:rPr>
            </w:pPr>
            <w:r w:rsidRPr="00745AE9">
              <w:rPr>
                <w:color w:val="000000" w:themeColor="text1"/>
                <w:lang w:val="lt-LT"/>
              </w:rPr>
              <w:t>Panevėžio dienraštis „Sekundė“, Nr. 182 (7026), 5 psl.</w:t>
            </w:r>
          </w:p>
        </w:tc>
        <w:tc>
          <w:tcPr>
            <w:tcW w:w="4110" w:type="dxa"/>
            <w:vAlign w:val="center"/>
          </w:tcPr>
          <w:p w14:paraId="0EC086A8" w14:textId="6951F87D" w:rsidR="0037524A" w:rsidRPr="00745AE9" w:rsidRDefault="000B2B59" w:rsidP="005D36A9">
            <w:pPr>
              <w:shd w:val="clear" w:color="auto" w:fill="FFFFFF"/>
              <w:tabs>
                <w:tab w:val="left" w:pos="285"/>
                <w:tab w:val="center" w:pos="2656"/>
              </w:tabs>
              <w:jc w:val="center"/>
              <w:textAlignment w:val="top"/>
              <w:outlineLvl w:val="0"/>
              <w:rPr>
                <w:color w:val="000000" w:themeColor="text1"/>
                <w:lang w:val="lt-LT"/>
              </w:rPr>
            </w:pPr>
            <w:r w:rsidRPr="00745AE9">
              <w:rPr>
                <w:color w:val="000000" w:themeColor="text1"/>
                <w:lang w:val="lt-LT"/>
              </w:rPr>
              <w:t>,,</w:t>
            </w:r>
            <w:r w:rsidR="0037524A" w:rsidRPr="00745AE9">
              <w:rPr>
                <w:color w:val="000000" w:themeColor="text1"/>
                <w:lang w:val="lt-LT"/>
              </w:rPr>
              <w:t>Nepaleisk Žaliosios svajonės – kviečiame susitikti parodoje „Expo Aukštaitija 2020“</w:t>
            </w:r>
            <w:r w:rsidRPr="00745AE9">
              <w:rPr>
                <w:color w:val="000000" w:themeColor="text1"/>
                <w:lang w:val="lt-LT"/>
              </w:rPr>
              <w:t xml:space="preserve"> “</w:t>
            </w:r>
          </w:p>
        </w:tc>
      </w:tr>
    </w:tbl>
    <w:p w14:paraId="3A085091" w14:textId="0E346638" w:rsidR="000E326B" w:rsidRDefault="000E326B" w:rsidP="00B7261B">
      <w:pPr>
        <w:jc w:val="both"/>
        <w:rPr>
          <w:color w:val="000000" w:themeColor="text1"/>
          <w:lang w:val="lt-LT"/>
        </w:rPr>
      </w:pPr>
    </w:p>
    <w:p w14:paraId="341A4A15" w14:textId="563CD9C3" w:rsidR="000E6922" w:rsidRDefault="000E6922" w:rsidP="00B86D3D">
      <w:pPr>
        <w:spacing w:line="360" w:lineRule="auto"/>
        <w:ind w:firstLine="1247"/>
        <w:jc w:val="both"/>
        <w:rPr>
          <w:color w:val="000000" w:themeColor="text1"/>
          <w:lang w:val="lt-LT"/>
        </w:rPr>
      </w:pPr>
      <w:r w:rsidRPr="008A51CE">
        <w:rPr>
          <w:color w:val="000000" w:themeColor="text1"/>
          <w:lang w:val="lt-LT"/>
        </w:rPr>
        <w:t>VšĮ „Panevėžio verslo konsultacinis centras“ siekdamas skleisti informaciją apie įstaig</w:t>
      </w:r>
      <w:r w:rsidR="00C27A14" w:rsidRPr="008A51CE">
        <w:rPr>
          <w:color w:val="000000" w:themeColor="text1"/>
          <w:lang w:val="lt-LT"/>
        </w:rPr>
        <w:t>os veiklą</w:t>
      </w:r>
      <w:r w:rsidRPr="008A51CE">
        <w:rPr>
          <w:color w:val="000000" w:themeColor="text1"/>
          <w:lang w:val="lt-LT"/>
        </w:rPr>
        <w:t xml:space="preserve"> pirko 2 rūšių suvenyrus su logotipu.</w:t>
      </w:r>
      <w:r>
        <w:rPr>
          <w:color w:val="000000" w:themeColor="text1"/>
          <w:lang w:val="lt-LT"/>
        </w:rPr>
        <w:t xml:space="preserve"> </w:t>
      </w:r>
    </w:p>
    <w:p w14:paraId="3BCF1459" w14:textId="50783880" w:rsidR="000E326B" w:rsidRPr="00745AE9" w:rsidRDefault="000E326B" w:rsidP="00266A4F">
      <w:pPr>
        <w:spacing w:line="360" w:lineRule="auto"/>
        <w:ind w:firstLine="1247"/>
        <w:jc w:val="both"/>
        <w:rPr>
          <w:color w:val="000000" w:themeColor="text1"/>
          <w:lang w:val="lt-LT"/>
        </w:rPr>
      </w:pPr>
      <w:r w:rsidRPr="00745AE9">
        <w:rPr>
          <w:color w:val="000000" w:themeColor="text1"/>
          <w:lang w:val="lt-LT"/>
        </w:rPr>
        <w:t xml:space="preserve">3.2.3. VšĮ „Panevėžio verslo konsultacinis centras“ pritaikė „vieno langelio principą“ verslo aptarnavimui. </w:t>
      </w:r>
      <w:r w:rsidR="00F05055" w:rsidRPr="00745AE9">
        <w:rPr>
          <w:color w:val="000000" w:themeColor="text1"/>
          <w:lang w:val="lt-LT"/>
        </w:rPr>
        <w:t xml:space="preserve">Karantino metu įstaigai dirbant nuotoliniu būdu administratorius </w:t>
      </w:r>
      <w:r w:rsidR="00BC771E" w:rsidRPr="00745AE9">
        <w:rPr>
          <w:color w:val="000000" w:themeColor="text1"/>
          <w:lang w:val="lt-LT"/>
        </w:rPr>
        <w:t xml:space="preserve">atsakydavo į klientų klausimus, </w:t>
      </w:r>
      <w:r w:rsidR="00F05055" w:rsidRPr="00745AE9">
        <w:rPr>
          <w:color w:val="000000" w:themeColor="text1"/>
          <w:lang w:val="lt-LT"/>
        </w:rPr>
        <w:t xml:space="preserve">nukreipdavo skambučius, el. užklausas </w:t>
      </w:r>
      <w:r w:rsidR="00DF2AAE" w:rsidRPr="00745AE9">
        <w:rPr>
          <w:color w:val="000000" w:themeColor="text1"/>
          <w:lang w:val="lt-LT"/>
        </w:rPr>
        <w:t>atitinkamiems</w:t>
      </w:r>
      <w:r w:rsidR="00F05055" w:rsidRPr="00745AE9">
        <w:rPr>
          <w:color w:val="000000" w:themeColor="text1"/>
          <w:lang w:val="lt-LT"/>
        </w:rPr>
        <w:t xml:space="preserve"> specialistams arba informuodavo</w:t>
      </w:r>
      <w:r w:rsidR="00852D04" w:rsidRPr="00745AE9">
        <w:rPr>
          <w:color w:val="000000" w:themeColor="text1"/>
          <w:lang w:val="lt-LT"/>
        </w:rPr>
        <w:t xml:space="preserve"> klientą</w:t>
      </w:r>
      <w:r w:rsidR="00F05055" w:rsidRPr="00745AE9">
        <w:rPr>
          <w:color w:val="000000" w:themeColor="text1"/>
          <w:lang w:val="lt-LT"/>
        </w:rPr>
        <w:t xml:space="preserve"> kas galėtų atsakyti į </w:t>
      </w:r>
      <w:r w:rsidR="00615E56">
        <w:rPr>
          <w:color w:val="000000" w:themeColor="text1"/>
          <w:lang w:val="lt-LT"/>
        </w:rPr>
        <w:t xml:space="preserve">kylančius </w:t>
      </w:r>
      <w:r w:rsidR="00F05055" w:rsidRPr="00745AE9">
        <w:rPr>
          <w:color w:val="000000" w:themeColor="text1"/>
          <w:lang w:val="lt-LT"/>
        </w:rPr>
        <w:t>klausimus.</w:t>
      </w:r>
    </w:p>
    <w:p w14:paraId="2B91B7BC" w14:textId="2A1F14F8" w:rsidR="00131676" w:rsidRPr="00745AE9" w:rsidRDefault="00153654" w:rsidP="00266A4F">
      <w:pPr>
        <w:spacing w:line="360" w:lineRule="auto"/>
        <w:ind w:firstLine="1247"/>
        <w:jc w:val="both"/>
        <w:rPr>
          <w:color w:val="000000" w:themeColor="text1"/>
          <w:lang w:val="lt-LT"/>
        </w:rPr>
      </w:pPr>
      <w:r w:rsidRPr="00745AE9">
        <w:rPr>
          <w:color w:val="000000" w:themeColor="text1"/>
          <w:lang w:val="lt-LT"/>
        </w:rPr>
        <w:t xml:space="preserve">3.2.4. </w:t>
      </w:r>
      <w:r w:rsidR="00264ED0" w:rsidRPr="00745AE9">
        <w:rPr>
          <w:color w:val="000000" w:themeColor="text1"/>
          <w:lang w:val="lt-LT"/>
        </w:rPr>
        <w:t>20</w:t>
      </w:r>
      <w:r w:rsidR="00266A4F" w:rsidRPr="00745AE9">
        <w:rPr>
          <w:color w:val="000000" w:themeColor="text1"/>
          <w:lang w:val="lt-LT"/>
        </w:rPr>
        <w:t>20</w:t>
      </w:r>
      <w:r w:rsidR="00264ED0" w:rsidRPr="00745AE9">
        <w:rPr>
          <w:color w:val="000000" w:themeColor="text1"/>
          <w:lang w:val="lt-LT"/>
        </w:rPr>
        <w:t xml:space="preserve"> metais </w:t>
      </w:r>
      <w:r w:rsidRPr="00745AE9">
        <w:rPr>
          <w:color w:val="000000" w:themeColor="text1"/>
          <w:lang w:val="lt-LT"/>
        </w:rPr>
        <w:t xml:space="preserve">VšĮ „Panevėžio verslo konsultacinis centras“ </w:t>
      </w:r>
      <w:r w:rsidR="00266A4F" w:rsidRPr="00745AE9">
        <w:rPr>
          <w:color w:val="000000" w:themeColor="text1"/>
          <w:lang w:val="lt-LT"/>
        </w:rPr>
        <w:t>dalį informacijos verslui bei kitiems klientams teikė nuotoliniu būdu</w:t>
      </w:r>
      <w:r w:rsidRPr="00745AE9">
        <w:rPr>
          <w:color w:val="000000" w:themeColor="text1"/>
          <w:lang w:val="lt-LT"/>
        </w:rPr>
        <w:t>: internetinių užklausų atsakymas</w:t>
      </w:r>
      <w:r w:rsidR="00264ED0" w:rsidRPr="00745AE9">
        <w:rPr>
          <w:color w:val="000000" w:themeColor="text1"/>
          <w:lang w:val="lt-LT"/>
        </w:rPr>
        <w:t>, konsultavimas telefonu.</w:t>
      </w:r>
      <w:r w:rsidR="00266A4F" w:rsidRPr="00745AE9">
        <w:rPr>
          <w:color w:val="000000" w:themeColor="text1"/>
          <w:lang w:val="lt-LT"/>
        </w:rPr>
        <w:t xml:space="preserve"> Dėl susiklosčiusios epidemiologinės </w:t>
      </w:r>
      <w:r w:rsidR="00266A4F" w:rsidRPr="00D929EF">
        <w:rPr>
          <w:color w:val="000000" w:themeColor="text1"/>
          <w:lang w:val="lt-LT"/>
        </w:rPr>
        <w:t>situacijos</w:t>
      </w:r>
      <w:r w:rsidR="00B8103B" w:rsidRPr="00D929EF">
        <w:rPr>
          <w:color w:val="000000" w:themeColor="text1"/>
          <w:lang w:val="lt-LT"/>
        </w:rPr>
        <w:t>,</w:t>
      </w:r>
      <w:r w:rsidR="00266A4F" w:rsidRPr="00745AE9">
        <w:rPr>
          <w:color w:val="000000" w:themeColor="text1"/>
          <w:lang w:val="lt-LT"/>
        </w:rPr>
        <w:t xml:space="preserve"> vykstant nuotoliniam darbui tai buvo pagrindinis būdas bendrauti su klientais. Nuotolinis </w:t>
      </w:r>
      <w:r w:rsidR="00B21832" w:rsidRPr="00745AE9">
        <w:rPr>
          <w:color w:val="000000" w:themeColor="text1"/>
          <w:lang w:val="lt-LT"/>
        </w:rPr>
        <w:t>darbas vyko šiais laikotarpiais: 2020-03-16 -2020-06-01</w:t>
      </w:r>
      <w:r w:rsidR="00027746">
        <w:rPr>
          <w:color w:val="000000" w:themeColor="text1"/>
          <w:lang w:val="lt-LT"/>
        </w:rPr>
        <w:t xml:space="preserve"> ir</w:t>
      </w:r>
      <w:r w:rsidR="00B21832" w:rsidRPr="00745AE9">
        <w:rPr>
          <w:color w:val="000000" w:themeColor="text1"/>
          <w:lang w:val="lt-LT"/>
        </w:rPr>
        <w:t xml:space="preserve"> nuo 2020-</w:t>
      </w:r>
      <w:r w:rsidR="00B21832" w:rsidRPr="001726A0">
        <w:rPr>
          <w:color w:val="000000" w:themeColor="text1"/>
          <w:lang w:val="lt-LT"/>
        </w:rPr>
        <w:t>11-30 iki</w:t>
      </w:r>
      <w:r w:rsidR="00701A75">
        <w:rPr>
          <w:color w:val="000000" w:themeColor="text1"/>
          <w:lang w:val="lt-LT"/>
        </w:rPr>
        <w:t xml:space="preserve"> metų pabaigos</w:t>
      </w:r>
      <w:r w:rsidR="00B21832" w:rsidRPr="00745AE9">
        <w:rPr>
          <w:color w:val="000000" w:themeColor="text1"/>
          <w:lang w:val="lt-LT"/>
        </w:rPr>
        <w:t>.</w:t>
      </w:r>
    </w:p>
    <w:p w14:paraId="10426C9C" w14:textId="25CA38F4" w:rsidR="004B1529" w:rsidRPr="0052024B" w:rsidRDefault="00264ED0" w:rsidP="00CA64B2">
      <w:pPr>
        <w:spacing w:line="360" w:lineRule="auto"/>
        <w:ind w:firstLine="1247"/>
        <w:jc w:val="both"/>
        <w:rPr>
          <w:color w:val="000000" w:themeColor="text1"/>
          <w:lang w:val="lt-LT"/>
        </w:rPr>
      </w:pPr>
      <w:r w:rsidRPr="0052024B">
        <w:rPr>
          <w:color w:val="000000" w:themeColor="text1"/>
          <w:lang w:val="lt-LT"/>
        </w:rPr>
        <w:t xml:space="preserve">3.2.5. Įstaigos </w:t>
      </w:r>
      <w:r w:rsidR="00121132" w:rsidRPr="0052024B">
        <w:rPr>
          <w:color w:val="000000" w:themeColor="text1"/>
          <w:lang w:val="lt-LT"/>
        </w:rPr>
        <w:t>darbuotojai nuolat kelia</w:t>
      </w:r>
      <w:r w:rsidR="004B1529" w:rsidRPr="0052024B">
        <w:rPr>
          <w:color w:val="000000" w:themeColor="text1"/>
          <w:lang w:val="lt-LT"/>
        </w:rPr>
        <w:t xml:space="preserve"> kvalifikaciją ir siekia gerinti darbo kokybę.</w:t>
      </w:r>
      <w:r w:rsidRPr="0052024B">
        <w:rPr>
          <w:color w:val="000000" w:themeColor="text1"/>
          <w:lang w:val="lt-LT"/>
        </w:rPr>
        <w:t xml:space="preserve"> Tai atsispindi </w:t>
      </w:r>
      <w:r w:rsidR="00E87248">
        <w:rPr>
          <w:color w:val="000000" w:themeColor="text1"/>
          <w:lang w:val="lt-LT"/>
        </w:rPr>
        <w:t>5</w:t>
      </w:r>
      <w:r w:rsidRPr="0052024B">
        <w:rPr>
          <w:color w:val="000000" w:themeColor="text1"/>
          <w:lang w:val="lt-LT"/>
        </w:rPr>
        <w:t xml:space="preserve"> lentelėje. </w:t>
      </w:r>
    </w:p>
    <w:p w14:paraId="5F4D50D2" w14:textId="77777777" w:rsidR="00B848C9" w:rsidRPr="0052024B" w:rsidRDefault="00B848C9" w:rsidP="0000079A">
      <w:pPr>
        <w:ind w:firstLine="1247"/>
        <w:jc w:val="both"/>
        <w:rPr>
          <w:lang w:val="lt-LT"/>
        </w:rPr>
      </w:pPr>
    </w:p>
    <w:p w14:paraId="45D1556D" w14:textId="77777777" w:rsidR="0000079A" w:rsidRDefault="00E87248" w:rsidP="0000079A">
      <w:pPr>
        <w:jc w:val="center"/>
        <w:rPr>
          <w:color w:val="000000" w:themeColor="text1"/>
          <w:lang w:val="lt-LT"/>
        </w:rPr>
      </w:pPr>
      <w:r>
        <w:rPr>
          <w:color w:val="000000" w:themeColor="text1"/>
          <w:lang w:val="lt-LT"/>
        </w:rPr>
        <w:t>5</w:t>
      </w:r>
      <w:r w:rsidR="00264ED0" w:rsidRPr="0052024B">
        <w:rPr>
          <w:color w:val="000000" w:themeColor="text1"/>
          <w:lang w:val="lt-LT"/>
        </w:rPr>
        <w:t xml:space="preserve"> lentelė. VšĮ „Panevėžio verslo konsultacinis centras“ </w:t>
      </w:r>
    </w:p>
    <w:p w14:paraId="288841BA" w14:textId="0AC7202D" w:rsidR="00264ED0" w:rsidRPr="0052024B" w:rsidRDefault="00264ED0" w:rsidP="0000079A">
      <w:pPr>
        <w:jc w:val="center"/>
        <w:rPr>
          <w:color w:val="000000" w:themeColor="text1"/>
          <w:lang w:val="lt-LT"/>
        </w:rPr>
      </w:pPr>
      <w:r w:rsidRPr="0052024B">
        <w:rPr>
          <w:color w:val="000000" w:themeColor="text1"/>
          <w:lang w:val="lt-LT"/>
        </w:rPr>
        <w:t>personalo kvalifikacijos kėlimas 20</w:t>
      </w:r>
      <w:r w:rsidR="00E87248">
        <w:rPr>
          <w:color w:val="000000" w:themeColor="text1"/>
          <w:lang w:val="lt-LT"/>
        </w:rPr>
        <w:t>20</w:t>
      </w:r>
      <w:r w:rsidRPr="0052024B">
        <w:rPr>
          <w:color w:val="000000" w:themeColor="text1"/>
          <w:lang w:val="lt-LT"/>
        </w:rPr>
        <w:t xml:space="preserve"> metais</w:t>
      </w:r>
    </w:p>
    <w:p w14:paraId="2CD39384" w14:textId="14B15D73" w:rsidR="0037524A" w:rsidRPr="0052024B" w:rsidRDefault="0037524A" w:rsidP="0000079A">
      <w:pPr>
        <w:spacing w:after="160"/>
        <w:rPr>
          <w:bCs/>
          <w:i/>
          <w:iCs/>
          <w:color w:val="000000"/>
          <w:lang w:val="lt-LT" w:bidi="ar-DZ"/>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4A0" w:firstRow="1" w:lastRow="0" w:firstColumn="1" w:lastColumn="0" w:noHBand="0" w:noVBand="1"/>
      </w:tblPr>
      <w:tblGrid>
        <w:gridCol w:w="1835"/>
        <w:gridCol w:w="3544"/>
        <w:gridCol w:w="1276"/>
        <w:gridCol w:w="2976"/>
      </w:tblGrid>
      <w:tr w:rsidR="0037524A" w:rsidRPr="0052024B" w14:paraId="74C8564B" w14:textId="77777777" w:rsidTr="0075032F">
        <w:trPr>
          <w:trHeight w:val="240"/>
          <w:tblHeader/>
          <w:jc w:val="center"/>
        </w:trPr>
        <w:tc>
          <w:tcPr>
            <w:tcW w:w="1835" w:type="dxa"/>
            <w:shd w:val="clear" w:color="auto" w:fill="BFBFBF" w:themeFill="background1" w:themeFillShade="BF"/>
            <w:vAlign w:val="center"/>
            <w:hideMark/>
          </w:tcPr>
          <w:p w14:paraId="4BCF0C03" w14:textId="77777777" w:rsidR="0037524A" w:rsidRPr="0052024B" w:rsidRDefault="0037524A" w:rsidP="0075032F">
            <w:pPr>
              <w:spacing w:before="120"/>
              <w:ind w:left="-85" w:right="-130"/>
              <w:jc w:val="center"/>
              <w:rPr>
                <w:bCs/>
                <w:lang w:val="lt-LT"/>
              </w:rPr>
            </w:pPr>
            <w:r w:rsidRPr="0052024B">
              <w:rPr>
                <w:bCs/>
                <w:lang w:val="lt-LT"/>
              </w:rPr>
              <w:t>Data</w:t>
            </w:r>
          </w:p>
        </w:tc>
        <w:tc>
          <w:tcPr>
            <w:tcW w:w="3544" w:type="dxa"/>
            <w:shd w:val="clear" w:color="auto" w:fill="BFBFBF" w:themeFill="background1" w:themeFillShade="BF"/>
            <w:vAlign w:val="center"/>
            <w:hideMark/>
          </w:tcPr>
          <w:p w14:paraId="610CBFDB" w14:textId="77777777" w:rsidR="0037524A" w:rsidRPr="0052024B" w:rsidRDefault="0037524A" w:rsidP="0075032F">
            <w:pPr>
              <w:jc w:val="center"/>
              <w:rPr>
                <w:bCs/>
                <w:lang w:val="lt-LT"/>
              </w:rPr>
            </w:pPr>
            <w:r w:rsidRPr="0052024B">
              <w:rPr>
                <w:bCs/>
                <w:lang w:val="lt-LT"/>
              </w:rPr>
              <w:t>Kursai-seminarai, konferencijos</w:t>
            </w:r>
          </w:p>
        </w:tc>
        <w:tc>
          <w:tcPr>
            <w:tcW w:w="1276" w:type="dxa"/>
            <w:shd w:val="clear" w:color="auto" w:fill="BFBFBF" w:themeFill="background1" w:themeFillShade="BF"/>
            <w:vAlign w:val="center"/>
            <w:hideMark/>
          </w:tcPr>
          <w:p w14:paraId="41291C8F" w14:textId="77777777" w:rsidR="0037524A" w:rsidRPr="0052024B" w:rsidRDefault="0037524A" w:rsidP="0075032F">
            <w:pPr>
              <w:ind w:left="-94" w:right="-101"/>
              <w:jc w:val="center"/>
              <w:rPr>
                <w:bCs/>
                <w:lang w:val="lt-LT"/>
              </w:rPr>
            </w:pPr>
            <w:r w:rsidRPr="0052024B">
              <w:rPr>
                <w:bCs/>
                <w:lang w:val="lt-LT"/>
              </w:rPr>
              <w:t>Darbuotojų skaičius</w:t>
            </w:r>
          </w:p>
        </w:tc>
        <w:tc>
          <w:tcPr>
            <w:tcW w:w="2976" w:type="dxa"/>
            <w:shd w:val="clear" w:color="auto" w:fill="BFBFBF" w:themeFill="background1" w:themeFillShade="BF"/>
            <w:vAlign w:val="center"/>
            <w:hideMark/>
          </w:tcPr>
          <w:p w14:paraId="61397848" w14:textId="77777777" w:rsidR="0037524A" w:rsidRPr="0052024B" w:rsidRDefault="0037524A" w:rsidP="0075032F">
            <w:pPr>
              <w:spacing w:before="120"/>
              <w:ind w:left="-85" w:right="-130"/>
              <w:jc w:val="center"/>
              <w:rPr>
                <w:bCs/>
                <w:lang w:val="lt-LT"/>
              </w:rPr>
            </w:pPr>
            <w:r w:rsidRPr="0052024B">
              <w:rPr>
                <w:bCs/>
                <w:lang w:val="lt-LT"/>
              </w:rPr>
              <w:t>Organizatoriai</w:t>
            </w:r>
          </w:p>
        </w:tc>
      </w:tr>
      <w:tr w:rsidR="0037524A" w:rsidRPr="0052024B" w14:paraId="549ED084" w14:textId="77777777" w:rsidTr="00B86D3D">
        <w:trPr>
          <w:trHeight w:val="1477"/>
          <w:jc w:val="center"/>
        </w:trPr>
        <w:tc>
          <w:tcPr>
            <w:tcW w:w="1835" w:type="dxa"/>
            <w:vAlign w:val="center"/>
          </w:tcPr>
          <w:p w14:paraId="44A369EA" w14:textId="77777777" w:rsidR="0037524A" w:rsidRPr="00483782" w:rsidRDefault="0037524A" w:rsidP="001F6314">
            <w:pPr>
              <w:jc w:val="center"/>
              <w:rPr>
                <w:lang w:val="lt-LT"/>
              </w:rPr>
            </w:pPr>
            <w:r w:rsidRPr="00483782">
              <w:rPr>
                <w:lang w:val="lt-LT"/>
              </w:rPr>
              <w:t>2020-02-06</w:t>
            </w:r>
          </w:p>
        </w:tc>
        <w:tc>
          <w:tcPr>
            <w:tcW w:w="3544" w:type="dxa"/>
            <w:vAlign w:val="center"/>
          </w:tcPr>
          <w:p w14:paraId="4C231AC9" w14:textId="77777777" w:rsidR="0037524A" w:rsidRPr="00483782" w:rsidRDefault="0037524A" w:rsidP="001F6314">
            <w:pPr>
              <w:jc w:val="center"/>
              <w:rPr>
                <w:lang w:val="lt-LT"/>
              </w:rPr>
            </w:pPr>
            <w:r w:rsidRPr="00483782">
              <w:rPr>
                <w:lang w:val="lt-LT"/>
              </w:rPr>
              <w:t xml:space="preserve">Projekto „Asmenų su negalia socialinė </w:t>
            </w:r>
            <w:proofErr w:type="spellStart"/>
            <w:r w:rsidRPr="00483782">
              <w:rPr>
                <w:lang w:val="lt-LT"/>
              </w:rPr>
              <w:t>įtrauktis</w:t>
            </w:r>
            <w:proofErr w:type="spellEnd"/>
            <w:r w:rsidRPr="00483782">
              <w:rPr>
                <w:lang w:val="lt-LT"/>
              </w:rPr>
              <w:t xml:space="preserve"> į darbo rinką“ (</w:t>
            </w:r>
            <w:proofErr w:type="spellStart"/>
            <w:r w:rsidRPr="00483782">
              <w:rPr>
                <w:lang w:val="lt-LT"/>
              </w:rPr>
              <w:t>New</w:t>
            </w:r>
            <w:proofErr w:type="spellEnd"/>
            <w:r w:rsidRPr="00483782">
              <w:rPr>
                <w:lang w:val="lt-LT"/>
              </w:rPr>
              <w:t xml:space="preserve"> </w:t>
            </w:r>
            <w:proofErr w:type="spellStart"/>
            <w:r w:rsidRPr="00483782">
              <w:rPr>
                <w:lang w:val="lt-LT"/>
              </w:rPr>
              <w:t>Skills</w:t>
            </w:r>
            <w:proofErr w:type="spellEnd"/>
            <w:r w:rsidRPr="00483782">
              <w:rPr>
                <w:lang w:val="lt-LT"/>
              </w:rPr>
              <w:t>) Nr. LLI-404  baigiamoji konferencija Anykščiuose</w:t>
            </w:r>
          </w:p>
        </w:tc>
        <w:tc>
          <w:tcPr>
            <w:tcW w:w="1276" w:type="dxa"/>
            <w:vAlign w:val="center"/>
          </w:tcPr>
          <w:p w14:paraId="79C7769E" w14:textId="77777777" w:rsidR="0037524A" w:rsidRPr="00483782" w:rsidRDefault="0037524A" w:rsidP="001F6314">
            <w:pPr>
              <w:jc w:val="center"/>
              <w:rPr>
                <w:lang w:val="lt-LT"/>
              </w:rPr>
            </w:pPr>
            <w:r w:rsidRPr="00483782">
              <w:rPr>
                <w:lang w:val="lt-LT"/>
              </w:rPr>
              <w:t>4</w:t>
            </w:r>
          </w:p>
        </w:tc>
        <w:tc>
          <w:tcPr>
            <w:tcW w:w="2976" w:type="dxa"/>
            <w:vAlign w:val="center"/>
          </w:tcPr>
          <w:p w14:paraId="741E9749" w14:textId="77777777" w:rsidR="0037524A" w:rsidRPr="00483782" w:rsidRDefault="0037524A" w:rsidP="001F6314">
            <w:pPr>
              <w:pStyle w:val="Porat"/>
              <w:tabs>
                <w:tab w:val="left" w:pos="1296"/>
              </w:tabs>
              <w:jc w:val="center"/>
              <w:rPr>
                <w:lang w:val="lt-LT"/>
              </w:rPr>
            </w:pPr>
            <w:r w:rsidRPr="00483782">
              <w:rPr>
                <w:szCs w:val="24"/>
                <w:lang w:val="lt-LT"/>
              </w:rPr>
              <w:t>VšĮ „Anykščių menų inkubatorius-menų studija“</w:t>
            </w:r>
          </w:p>
        </w:tc>
      </w:tr>
      <w:tr w:rsidR="0037524A" w:rsidRPr="0052024B" w14:paraId="3F76D070" w14:textId="77777777" w:rsidTr="0075032F">
        <w:trPr>
          <w:trHeight w:val="444"/>
          <w:jc w:val="center"/>
        </w:trPr>
        <w:tc>
          <w:tcPr>
            <w:tcW w:w="1835" w:type="dxa"/>
            <w:vAlign w:val="center"/>
          </w:tcPr>
          <w:p w14:paraId="6BB241AD" w14:textId="77777777" w:rsidR="0037524A" w:rsidRPr="00483782" w:rsidRDefault="0037524A" w:rsidP="001F6314">
            <w:pPr>
              <w:jc w:val="center"/>
              <w:rPr>
                <w:lang w:val="lt-LT"/>
              </w:rPr>
            </w:pPr>
            <w:r w:rsidRPr="00483782">
              <w:rPr>
                <w:lang w:val="lt-LT"/>
              </w:rPr>
              <w:t>2020-02-18</w:t>
            </w:r>
          </w:p>
        </w:tc>
        <w:tc>
          <w:tcPr>
            <w:tcW w:w="3544" w:type="dxa"/>
            <w:vAlign w:val="center"/>
          </w:tcPr>
          <w:p w14:paraId="308E6F01" w14:textId="0C293699" w:rsidR="0037524A" w:rsidRPr="00483782" w:rsidRDefault="0037524A" w:rsidP="001F6314">
            <w:pPr>
              <w:jc w:val="center"/>
              <w:rPr>
                <w:lang w:val="lt-LT"/>
              </w:rPr>
            </w:pPr>
            <w:r w:rsidRPr="00483782">
              <w:rPr>
                <w:lang w:val="lt-LT"/>
              </w:rPr>
              <w:t xml:space="preserve">Projekto „Asmenų su negalia socialinė </w:t>
            </w:r>
            <w:proofErr w:type="spellStart"/>
            <w:r w:rsidRPr="00483782">
              <w:rPr>
                <w:lang w:val="lt-LT"/>
              </w:rPr>
              <w:t>įtrauktis</w:t>
            </w:r>
            <w:proofErr w:type="spellEnd"/>
            <w:r w:rsidRPr="00483782">
              <w:rPr>
                <w:lang w:val="lt-LT"/>
              </w:rPr>
              <w:t xml:space="preserve"> į darbo rinką“ (</w:t>
            </w:r>
            <w:proofErr w:type="spellStart"/>
            <w:r w:rsidRPr="00483782">
              <w:rPr>
                <w:lang w:val="lt-LT"/>
              </w:rPr>
              <w:t>New</w:t>
            </w:r>
            <w:proofErr w:type="spellEnd"/>
            <w:r w:rsidRPr="00483782">
              <w:rPr>
                <w:lang w:val="lt-LT"/>
              </w:rPr>
              <w:t xml:space="preserve"> </w:t>
            </w:r>
            <w:proofErr w:type="spellStart"/>
            <w:r w:rsidRPr="00483782">
              <w:rPr>
                <w:lang w:val="lt-LT"/>
              </w:rPr>
              <w:t>Skills</w:t>
            </w:r>
            <w:proofErr w:type="spellEnd"/>
            <w:r w:rsidRPr="00483782">
              <w:rPr>
                <w:lang w:val="lt-LT"/>
              </w:rPr>
              <w:t>) Nr. LLI-404 seminaras darbdaviams ir darbuot</w:t>
            </w:r>
            <w:r w:rsidR="00057FAF" w:rsidRPr="00483782">
              <w:rPr>
                <w:lang w:val="lt-LT"/>
              </w:rPr>
              <w:t>ojams, dirbantiems su asmenimis</w:t>
            </w:r>
            <w:r w:rsidRPr="00483782">
              <w:rPr>
                <w:lang w:val="lt-LT"/>
              </w:rPr>
              <w:t xml:space="preserve"> turinčiais negalią „Asmenų su negalia įdarbinimo psichologiniai ir teisiniai aspektai“</w:t>
            </w:r>
          </w:p>
        </w:tc>
        <w:tc>
          <w:tcPr>
            <w:tcW w:w="1276" w:type="dxa"/>
            <w:vAlign w:val="center"/>
          </w:tcPr>
          <w:p w14:paraId="6345353B" w14:textId="77777777" w:rsidR="0037524A" w:rsidRPr="00483782" w:rsidRDefault="0037524A" w:rsidP="001F6314">
            <w:pPr>
              <w:jc w:val="center"/>
              <w:rPr>
                <w:lang w:val="lt-LT"/>
              </w:rPr>
            </w:pPr>
            <w:r w:rsidRPr="00483782">
              <w:rPr>
                <w:lang w:val="lt-LT"/>
              </w:rPr>
              <w:t>2</w:t>
            </w:r>
          </w:p>
        </w:tc>
        <w:tc>
          <w:tcPr>
            <w:tcW w:w="2976" w:type="dxa"/>
            <w:vAlign w:val="center"/>
          </w:tcPr>
          <w:p w14:paraId="7117F74A" w14:textId="77777777" w:rsidR="0037524A" w:rsidRPr="00483782" w:rsidRDefault="0037524A" w:rsidP="001F6314">
            <w:pPr>
              <w:pStyle w:val="Porat"/>
              <w:tabs>
                <w:tab w:val="left" w:pos="1296"/>
              </w:tabs>
              <w:jc w:val="center"/>
              <w:rPr>
                <w:szCs w:val="24"/>
                <w:lang w:val="lt-LT"/>
              </w:rPr>
            </w:pPr>
            <w:r w:rsidRPr="00483782">
              <w:rPr>
                <w:lang w:val="lt-LT"/>
              </w:rPr>
              <w:t>VšĮ „Panevėžio verslo konsultacinis centras“</w:t>
            </w:r>
          </w:p>
        </w:tc>
      </w:tr>
      <w:tr w:rsidR="0037524A" w:rsidRPr="0052024B" w14:paraId="0F6FB2CD" w14:textId="77777777" w:rsidTr="00B86D3D">
        <w:trPr>
          <w:trHeight w:val="1272"/>
          <w:jc w:val="center"/>
        </w:trPr>
        <w:tc>
          <w:tcPr>
            <w:tcW w:w="1835" w:type="dxa"/>
            <w:vAlign w:val="center"/>
          </w:tcPr>
          <w:p w14:paraId="4C272A95" w14:textId="77777777" w:rsidR="0037524A" w:rsidRPr="00483782" w:rsidRDefault="0037524A" w:rsidP="001F6314">
            <w:pPr>
              <w:jc w:val="center"/>
              <w:rPr>
                <w:lang w:val="lt-LT"/>
              </w:rPr>
            </w:pPr>
            <w:r w:rsidRPr="00483782">
              <w:rPr>
                <w:lang w:val="lt-LT"/>
              </w:rPr>
              <w:lastRenderedPageBreak/>
              <w:t>2020-02-21</w:t>
            </w:r>
          </w:p>
        </w:tc>
        <w:tc>
          <w:tcPr>
            <w:tcW w:w="3544" w:type="dxa"/>
            <w:vAlign w:val="center"/>
          </w:tcPr>
          <w:p w14:paraId="1599846D" w14:textId="31E360F5" w:rsidR="0037524A" w:rsidRPr="00483782" w:rsidRDefault="0037524A" w:rsidP="001F6314">
            <w:pPr>
              <w:jc w:val="center"/>
              <w:rPr>
                <w:lang w:val="lt-LT"/>
              </w:rPr>
            </w:pPr>
            <w:r w:rsidRPr="00483782">
              <w:rPr>
                <w:lang w:val="lt-LT"/>
              </w:rPr>
              <w:t xml:space="preserve">Projekto „Asmenų su negalia socialinė </w:t>
            </w:r>
            <w:proofErr w:type="spellStart"/>
            <w:r w:rsidRPr="00483782">
              <w:rPr>
                <w:lang w:val="lt-LT"/>
              </w:rPr>
              <w:t>įtrauktis</w:t>
            </w:r>
            <w:proofErr w:type="spellEnd"/>
            <w:r w:rsidRPr="00483782">
              <w:rPr>
                <w:lang w:val="lt-LT"/>
              </w:rPr>
              <w:t xml:space="preserve"> į darbo rinką“ (</w:t>
            </w:r>
            <w:proofErr w:type="spellStart"/>
            <w:r w:rsidRPr="00483782">
              <w:rPr>
                <w:lang w:val="lt-LT"/>
              </w:rPr>
              <w:t>New</w:t>
            </w:r>
            <w:proofErr w:type="spellEnd"/>
            <w:r w:rsidRPr="00483782">
              <w:rPr>
                <w:lang w:val="lt-LT"/>
              </w:rPr>
              <w:t xml:space="preserve"> </w:t>
            </w:r>
            <w:proofErr w:type="spellStart"/>
            <w:r w:rsidRPr="00483782">
              <w:rPr>
                <w:lang w:val="lt-LT"/>
              </w:rPr>
              <w:t>Skills</w:t>
            </w:r>
            <w:proofErr w:type="spellEnd"/>
            <w:r w:rsidRPr="00483782">
              <w:rPr>
                <w:lang w:val="lt-LT"/>
              </w:rPr>
              <w:t>) Nr. LLI-404 iniciatyvinio komiteto su</w:t>
            </w:r>
            <w:r w:rsidR="000B201A">
              <w:rPr>
                <w:lang w:val="lt-LT"/>
              </w:rPr>
              <w:t>si</w:t>
            </w:r>
            <w:r w:rsidRPr="00483782">
              <w:rPr>
                <w:lang w:val="lt-LT"/>
              </w:rPr>
              <w:t>tikimas</w:t>
            </w:r>
          </w:p>
        </w:tc>
        <w:tc>
          <w:tcPr>
            <w:tcW w:w="1276" w:type="dxa"/>
            <w:vAlign w:val="center"/>
          </w:tcPr>
          <w:p w14:paraId="3D7A0B76" w14:textId="77777777" w:rsidR="0037524A" w:rsidRPr="00483782" w:rsidRDefault="0037524A" w:rsidP="001F6314">
            <w:pPr>
              <w:jc w:val="center"/>
              <w:rPr>
                <w:lang w:val="lt-LT"/>
              </w:rPr>
            </w:pPr>
            <w:r w:rsidRPr="00483782">
              <w:rPr>
                <w:lang w:val="lt-LT"/>
              </w:rPr>
              <w:t>3</w:t>
            </w:r>
          </w:p>
        </w:tc>
        <w:tc>
          <w:tcPr>
            <w:tcW w:w="2976" w:type="dxa"/>
            <w:vAlign w:val="center"/>
          </w:tcPr>
          <w:p w14:paraId="0E167ABF" w14:textId="77777777" w:rsidR="0037524A" w:rsidRPr="00483782" w:rsidRDefault="0037524A" w:rsidP="001F6314">
            <w:pPr>
              <w:pStyle w:val="Porat"/>
              <w:tabs>
                <w:tab w:val="left" w:pos="1296"/>
              </w:tabs>
              <w:jc w:val="center"/>
              <w:rPr>
                <w:szCs w:val="24"/>
                <w:lang w:val="lt-LT"/>
              </w:rPr>
            </w:pPr>
            <w:r w:rsidRPr="00483782">
              <w:rPr>
                <w:szCs w:val="24"/>
                <w:lang w:val="lt-LT"/>
              </w:rPr>
              <w:t>Jelgavos savivaldybė</w:t>
            </w:r>
          </w:p>
        </w:tc>
      </w:tr>
      <w:tr w:rsidR="001D5B58" w:rsidRPr="0052024B" w14:paraId="119819C8" w14:textId="77777777" w:rsidTr="00B86D3D">
        <w:trPr>
          <w:trHeight w:val="993"/>
          <w:jc w:val="center"/>
        </w:trPr>
        <w:tc>
          <w:tcPr>
            <w:tcW w:w="1835" w:type="dxa"/>
            <w:vAlign w:val="center"/>
          </w:tcPr>
          <w:p w14:paraId="017462CC" w14:textId="660760E3" w:rsidR="001D5B58" w:rsidRPr="00483782" w:rsidRDefault="001D5B58" w:rsidP="001F6314">
            <w:pPr>
              <w:jc w:val="center"/>
              <w:rPr>
                <w:lang w:val="lt-LT"/>
              </w:rPr>
            </w:pPr>
            <w:r w:rsidRPr="00483782">
              <w:rPr>
                <w:lang w:val="lt-LT"/>
              </w:rPr>
              <w:t>2020-04-09</w:t>
            </w:r>
          </w:p>
        </w:tc>
        <w:tc>
          <w:tcPr>
            <w:tcW w:w="3544" w:type="dxa"/>
            <w:vAlign w:val="center"/>
          </w:tcPr>
          <w:p w14:paraId="68FEDB2A" w14:textId="22ED077B" w:rsidR="001D5B58" w:rsidRPr="00483782" w:rsidRDefault="001D5B58" w:rsidP="001F6314">
            <w:pPr>
              <w:jc w:val="center"/>
              <w:rPr>
                <w:lang w:val="lt-LT"/>
              </w:rPr>
            </w:pPr>
            <w:r w:rsidRPr="00483782">
              <w:rPr>
                <w:lang w:val="lt-LT"/>
              </w:rPr>
              <w:t>Nuotolinis seminaras</w:t>
            </w:r>
            <w:r w:rsidRPr="00483782">
              <w:rPr>
                <w:lang w:val="lt-LT"/>
              </w:rPr>
              <w:br/>
              <w:t>„Prastovos ir subsidijos. Naujausi pakeitimai“</w:t>
            </w:r>
          </w:p>
        </w:tc>
        <w:tc>
          <w:tcPr>
            <w:tcW w:w="1276" w:type="dxa"/>
            <w:vAlign w:val="center"/>
          </w:tcPr>
          <w:p w14:paraId="142AB6CC" w14:textId="2D5E2E38" w:rsidR="001D5B58" w:rsidRPr="00483782" w:rsidRDefault="001D5B58" w:rsidP="001F6314">
            <w:pPr>
              <w:jc w:val="center"/>
              <w:rPr>
                <w:lang w:val="lt-LT"/>
              </w:rPr>
            </w:pPr>
            <w:r w:rsidRPr="00483782">
              <w:rPr>
                <w:lang w:val="lt-LT"/>
              </w:rPr>
              <w:t>1</w:t>
            </w:r>
          </w:p>
        </w:tc>
        <w:tc>
          <w:tcPr>
            <w:tcW w:w="2976" w:type="dxa"/>
            <w:vAlign w:val="center"/>
          </w:tcPr>
          <w:p w14:paraId="45B37B90" w14:textId="10AB4EFA" w:rsidR="001D5B58" w:rsidRPr="00483782" w:rsidRDefault="001D5B58" w:rsidP="001F6314">
            <w:pPr>
              <w:pStyle w:val="Porat"/>
              <w:tabs>
                <w:tab w:val="left" w:pos="1296"/>
              </w:tabs>
              <w:jc w:val="center"/>
              <w:rPr>
                <w:lang w:val="lt-LT"/>
              </w:rPr>
            </w:pPr>
            <w:r w:rsidRPr="00483782">
              <w:rPr>
                <w:lang w:val="lt-LT"/>
              </w:rPr>
              <w:t>Mokesčių sufleris</w:t>
            </w:r>
          </w:p>
        </w:tc>
      </w:tr>
      <w:tr w:rsidR="000B6D65" w:rsidRPr="0052024B" w14:paraId="2CA09911" w14:textId="77777777" w:rsidTr="00B86D3D">
        <w:trPr>
          <w:trHeight w:val="979"/>
          <w:jc w:val="center"/>
        </w:trPr>
        <w:tc>
          <w:tcPr>
            <w:tcW w:w="1835" w:type="dxa"/>
            <w:vAlign w:val="center"/>
          </w:tcPr>
          <w:p w14:paraId="54B15729" w14:textId="6B493FDC" w:rsidR="000B6D65" w:rsidRPr="00483782" w:rsidRDefault="006007E8" w:rsidP="001F6314">
            <w:pPr>
              <w:jc w:val="center"/>
              <w:rPr>
                <w:lang w:val="lt-LT"/>
              </w:rPr>
            </w:pPr>
            <w:r w:rsidRPr="00483782">
              <w:rPr>
                <w:lang w:val="lt-LT"/>
              </w:rPr>
              <w:t>2020-04-23</w:t>
            </w:r>
          </w:p>
        </w:tc>
        <w:tc>
          <w:tcPr>
            <w:tcW w:w="3544" w:type="dxa"/>
            <w:vAlign w:val="center"/>
          </w:tcPr>
          <w:p w14:paraId="3269A460" w14:textId="49ACEAEC" w:rsidR="000B6D65" w:rsidRPr="00483782" w:rsidRDefault="00795159" w:rsidP="001F6314">
            <w:pPr>
              <w:jc w:val="center"/>
              <w:rPr>
                <w:lang w:val="lt-LT"/>
              </w:rPr>
            </w:pPr>
            <w:r w:rsidRPr="00483782">
              <w:rPr>
                <w:lang w:val="lt-LT"/>
              </w:rPr>
              <w:t xml:space="preserve">Nuotolinis renginys </w:t>
            </w:r>
            <w:r w:rsidR="006007E8" w:rsidRPr="00483782">
              <w:rPr>
                <w:lang w:val="lt-LT"/>
              </w:rPr>
              <w:t xml:space="preserve">„Socialinis verslas </w:t>
            </w:r>
            <w:proofErr w:type="spellStart"/>
            <w:r w:rsidR="006007E8" w:rsidRPr="00483782">
              <w:rPr>
                <w:lang w:val="lt-LT"/>
              </w:rPr>
              <w:t>koronaviruso</w:t>
            </w:r>
            <w:proofErr w:type="spellEnd"/>
            <w:r w:rsidR="006007E8" w:rsidRPr="00483782">
              <w:rPr>
                <w:lang w:val="lt-LT"/>
              </w:rPr>
              <w:t xml:space="preserve"> iššūkiams įveikti“</w:t>
            </w:r>
          </w:p>
        </w:tc>
        <w:tc>
          <w:tcPr>
            <w:tcW w:w="1276" w:type="dxa"/>
            <w:vAlign w:val="center"/>
          </w:tcPr>
          <w:p w14:paraId="19D3C09B" w14:textId="5AFB6617" w:rsidR="000B6D65" w:rsidRPr="00483782" w:rsidRDefault="001F6314" w:rsidP="001F6314">
            <w:pPr>
              <w:jc w:val="center"/>
              <w:rPr>
                <w:lang w:val="lt-LT"/>
              </w:rPr>
            </w:pPr>
            <w:r w:rsidRPr="00483782">
              <w:rPr>
                <w:lang w:val="lt-LT"/>
              </w:rPr>
              <w:t>1</w:t>
            </w:r>
          </w:p>
        </w:tc>
        <w:tc>
          <w:tcPr>
            <w:tcW w:w="2976" w:type="dxa"/>
            <w:vAlign w:val="center"/>
          </w:tcPr>
          <w:p w14:paraId="6B90C9F4" w14:textId="5060F097" w:rsidR="000B6D65" w:rsidRPr="00483782" w:rsidRDefault="000B6D65" w:rsidP="001F6314">
            <w:pPr>
              <w:pStyle w:val="Porat"/>
              <w:tabs>
                <w:tab w:val="left" w:pos="1296"/>
              </w:tabs>
              <w:jc w:val="center"/>
              <w:rPr>
                <w:lang w:val="lt-LT"/>
              </w:rPr>
            </w:pPr>
            <w:r w:rsidRPr="00483782">
              <w:rPr>
                <w:lang w:val="lt-LT"/>
              </w:rPr>
              <w:t xml:space="preserve">VšĮ </w:t>
            </w:r>
            <w:r w:rsidRPr="00483782">
              <w:rPr>
                <w:szCs w:val="24"/>
                <w:lang w:val="lt-LT"/>
              </w:rPr>
              <w:t>„</w:t>
            </w:r>
            <w:r w:rsidR="006007E8" w:rsidRPr="00483782">
              <w:rPr>
                <w:lang w:val="lt-LT"/>
              </w:rPr>
              <w:t>Versli Lietuva“</w:t>
            </w:r>
          </w:p>
        </w:tc>
      </w:tr>
      <w:tr w:rsidR="00817BD2" w:rsidRPr="0052024B" w14:paraId="275CFE12" w14:textId="77777777" w:rsidTr="00B86D3D">
        <w:trPr>
          <w:trHeight w:val="1262"/>
          <w:jc w:val="center"/>
        </w:trPr>
        <w:tc>
          <w:tcPr>
            <w:tcW w:w="1835" w:type="dxa"/>
            <w:vAlign w:val="center"/>
          </w:tcPr>
          <w:p w14:paraId="6E9DFBC1" w14:textId="1D016350" w:rsidR="00817BD2" w:rsidRPr="00483782" w:rsidRDefault="00817BD2" w:rsidP="001F6314">
            <w:pPr>
              <w:jc w:val="center"/>
              <w:rPr>
                <w:lang w:val="lt-LT"/>
              </w:rPr>
            </w:pPr>
            <w:r w:rsidRPr="00483782">
              <w:rPr>
                <w:lang w:val="lt-LT"/>
              </w:rPr>
              <w:t>2020-04-30</w:t>
            </w:r>
          </w:p>
        </w:tc>
        <w:tc>
          <w:tcPr>
            <w:tcW w:w="3544" w:type="dxa"/>
            <w:vAlign w:val="center"/>
          </w:tcPr>
          <w:p w14:paraId="3DD014A6" w14:textId="2313A2F4" w:rsidR="00817BD2" w:rsidRPr="00483782" w:rsidRDefault="003636B8" w:rsidP="001F6314">
            <w:pPr>
              <w:jc w:val="center"/>
              <w:rPr>
                <w:lang w:val="lt-LT"/>
              </w:rPr>
            </w:pPr>
            <w:r w:rsidRPr="00483782">
              <w:rPr>
                <w:lang w:val="lt-LT"/>
              </w:rPr>
              <w:t xml:space="preserve">Tiesioginė transliacija </w:t>
            </w:r>
            <w:r w:rsidR="00817BD2" w:rsidRPr="00483782">
              <w:rPr>
                <w:lang w:val="lt-LT"/>
              </w:rPr>
              <w:t>„</w:t>
            </w:r>
            <w:proofErr w:type="spellStart"/>
            <w:r w:rsidR="00817BD2" w:rsidRPr="00483782">
              <w:rPr>
                <w:lang w:val="lt-LT"/>
              </w:rPr>
              <w:t>Koronaviruso</w:t>
            </w:r>
            <w:proofErr w:type="spellEnd"/>
            <w:r w:rsidR="00817BD2" w:rsidRPr="00483782">
              <w:rPr>
                <w:lang w:val="lt-LT"/>
              </w:rPr>
              <w:t xml:space="preserve"> galimybės ir iššūkiai gamintojams: pasitark su ekspertais“</w:t>
            </w:r>
          </w:p>
        </w:tc>
        <w:tc>
          <w:tcPr>
            <w:tcW w:w="1276" w:type="dxa"/>
            <w:vAlign w:val="center"/>
          </w:tcPr>
          <w:p w14:paraId="72B4EFC1" w14:textId="79887996" w:rsidR="00817BD2" w:rsidRPr="00483782" w:rsidRDefault="001F6314" w:rsidP="001F6314">
            <w:pPr>
              <w:jc w:val="center"/>
              <w:rPr>
                <w:lang w:val="lt-LT"/>
              </w:rPr>
            </w:pPr>
            <w:r w:rsidRPr="00483782">
              <w:rPr>
                <w:lang w:val="lt-LT"/>
              </w:rPr>
              <w:t>1</w:t>
            </w:r>
          </w:p>
        </w:tc>
        <w:tc>
          <w:tcPr>
            <w:tcW w:w="2976" w:type="dxa"/>
            <w:vAlign w:val="center"/>
          </w:tcPr>
          <w:p w14:paraId="225EBBF2" w14:textId="559ADBA0" w:rsidR="00817BD2" w:rsidRPr="00483782" w:rsidRDefault="00817BD2" w:rsidP="001F6314">
            <w:pPr>
              <w:pStyle w:val="Porat"/>
              <w:tabs>
                <w:tab w:val="left" w:pos="1296"/>
              </w:tabs>
              <w:jc w:val="center"/>
              <w:rPr>
                <w:lang w:val="lt-LT"/>
              </w:rPr>
            </w:pPr>
            <w:r w:rsidRPr="00483782">
              <w:rPr>
                <w:lang w:val="lt-LT"/>
              </w:rPr>
              <w:t xml:space="preserve">VšĮ </w:t>
            </w:r>
            <w:r w:rsidRPr="00483782">
              <w:rPr>
                <w:szCs w:val="24"/>
                <w:lang w:val="lt-LT"/>
              </w:rPr>
              <w:t>„</w:t>
            </w:r>
            <w:r w:rsidRPr="00483782">
              <w:rPr>
                <w:lang w:val="lt-LT"/>
              </w:rPr>
              <w:t>Versli Lietuva“</w:t>
            </w:r>
          </w:p>
        </w:tc>
      </w:tr>
      <w:tr w:rsidR="00817BD2" w:rsidRPr="0052024B" w14:paraId="150A576A" w14:textId="77777777" w:rsidTr="00B86D3D">
        <w:trPr>
          <w:trHeight w:val="983"/>
          <w:jc w:val="center"/>
        </w:trPr>
        <w:tc>
          <w:tcPr>
            <w:tcW w:w="1835" w:type="dxa"/>
            <w:vAlign w:val="center"/>
          </w:tcPr>
          <w:p w14:paraId="3D4F48C3" w14:textId="66E0D616" w:rsidR="00817BD2" w:rsidRPr="00483782" w:rsidRDefault="00817BD2" w:rsidP="001F6314">
            <w:pPr>
              <w:jc w:val="center"/>
              <w:rPr>
                <w:lang w:val="lt-LT"/>
              </w:rPr>
            </w:pPr>
            <w:r w:rsidRPr="00483782">
              <w:rPr>
                <w:lang w:val="lt-LT"/>
              </w:rPr>
              <w:t>2020-05-05</w:t>
            </w:r>
          </w:p>
        </w:tc>
        <w:tc>
          <w:tcPr>
            <w:tcW w:w="3544" w:type="dxa"/>
            <w:vAlign w:val="center"/>
          </w:tcPr>
          <w:p w14:paraId="25A72567" w14:textId="039A67F4" w:rsidR="00817BD2" w:rsidRPr="00483782" w:rsidRDefault="00065995" w:rsidP="001F6314">
            <w:pPr>
              <w:jc w:val="center"/>
              <w:rPr>
                <w:lang w:val="lt-LT"/>
              </w:rPr>
            </w:pPr>
            <w:r w:rsidRPr="00483782">
              <w:rPr>
                <w:lang w:val="lt-LT"/>
              </w:rPr>
              <w:t xml:space="preserve">Tiesioginė transliacija </w:t>
            </w:r>
            <w:r w:rsidR="00976F8E" w:rsidRPr="00483782">
              <w:rPr>
                <w:lang w:val="lt-LT"/>
              </w:rPr>
              <w:t>„</w:t>
            </w:r>
            <w:r w:rsidR="00817BD2" w:rsidRPr="00483782">
              <w:rPr>
                <w:lang w:val="lt-LT"/>
              </w:rPr>
              <w:t>Kūrybiškas požiūris ir inovacijos versle krizei įveikti</w:t>
            </w:r>
            <w:r w:rsidR="00976F8E" w:rsidRPr="00483782">
              <w:rPr>
                <w:lang w:val="lt-LT"/>
              </w:rPr>
              <w:t>“</w:t>
            </w:r>
          </w:p>
        </w:tc>
        <w:tc>
          <w:tcPr>
            <w:tcW w:w="1276" w:type="dxa"/>
            <w:vAlign w:val="center"/>
          </w:tcPr>
          <w:p w14:paraId="18529B9D" w14:textId="28F1B6E1" w:rsidR="00817BD2" w:rsidRPr="00483782" w:rsidRDefault="00134262" w:rsidP="001F6314">
            <w:pPr>
              <w:jc w:val="center"/>
              <w:rPr>
                <w:lang w:val="lt-LT"/>
              </w:rPr>
            </w:pPr>
            <w:r w:rsidRPr="00483782">
              <w:rPr>
                <w:lang w:val="lt-LT"/>
              </w:rPr>
              <w:t>2</w:t>
            </w:r>
          </w:p>
        </w:tc>
        <w:tc>
          <w:tcPr>
            <w:tcW w:w="2976" w:type="dxa"/>
            <w:vAlign w:val="center"/>
          </w:tcPr>
          <w:p w14:paraId="34289C8B" w14:textId="2749156A" w:rsidR="00817BD2" w:rsidRPr="00483782" w:rsidRDefault="00976F8E" w:rsidP="001F6314">
            <w:pPr>
              <w:pStyle w:val="Porat"/>
              <w:tabs>
                <w:tab w:val="left" w:pos="1296"/>
              </w:tabs>
              <w:jc w:val="center"/>
              <w:rPr>
                <w:lang w:val="lt-LT"/>
              </w:rPr>
            </w:pPr>
            <w:r w:rsidRPr="00483782">
              <w:rPr>
                <w:lang w:val="lt-LT"/>
              </w:rPr>
              <w:t xml:space="preserve">VšĮ </w:t>
            </w:r>
            <w:r w:rsidRPr="00483782">
              <w:rPr>
                <w:szCs w:val="24"/>
                <w:lang w:val="lt-LT"/>
              </w:rPr>
              <w:t>„</w:t>
            </w:r>
            <w:r w:rsidRPr="00483782">
              <w:rPr>
                <w:lang w:val="lt-LT"/>
              </w:rPr>
              <w:t>Versli Lietuva“</w:t>
            </w:r>
          </w:p>
        </w:tc>
      </w:tr>
      <w:tr w:rsidR="009141BB" w:rsidRPr="0052024B" w14:paraId="1087E855" w14:textId="77777777" w:rsidTr="0075032F">
        <w:trPr>
          <w:trHeight w:val="444"/>
          <w:jc w:val="center"/>
        </w:trPr>
        <w:tc>
          <w:tcPr>
            <w:tcW w:w="1835" w:type="dxa"/>
            <w:vAlign w:val="center"/>
          </w:tcPr>
          <w:p w14:paraId="324853C3" w14:textId="54BB1523" w:rsidR="009141BB" w:rsidRPr="00483782" w:rsidRDefault="009141BB" w:rsidP="001F6314">
            <w:pPr>
              <w:jc w:val="center"/>
              <w:rPr>
                <w:lang w:val="lt-LT"/>
              </w:rPr>
            </w:pPr>
            <w:r w:rsidRPr="00483782">
              <w:rPr>
                <w:lang w:val="lt-LT"/>
              </w:rPr>
              <w:t>2020-05-07</w:t>
            </w:r>
          </w:p>
        </w:tc>
        <w:tc>
          <w:tcPr>
            <w:tcW w:w="3544" w:type="dxa"/>
            <w:vAlign w:val="center"/>
          </w:tcPr>
          <w:p w14:paraId="1BC2326A" w14:textId="4E481F21" w:rsidR="009141BB" w:rsidRPr="00483782" w:rsidRDefault="008C49C2" w:rsidP="001F6314">
            <w:pPr>
              <w:jc w:val="center"/>
              <w:rPr>
                <w:lang w:val="lt-LT"/>
              </w:rPr>
            </w:pPr>
            <w:r w:rsidRPr="00483782">
              <w:rPr>
                <w:lang w:val="lt-LT"/>
              </w:rPr>
              <w:t>Nuotolinis r</w:t>
            </w:r>
            <w:r w:rsidR="009141BB" w:rsidRPr="00483782">
              <w:rPr>
                <w:lang w:val="lt-LT"/>
              </w:rPr>
              <w:t>enginys</w:t>
            </w:r>
            <w:r w:rsidR="00401C31" w:rsidRPr="00483782">
              <w:rPr>
                <w:lang w:val="lt-LT"/>
              </w:rPr>
              <w:t>, forumas</w:t>
            </w:r>
            <w:r w:rsidR="009141BB" w:rsidRPr="00483782">
              <w:rPr>
                <w:lang w:val="lt-LT"/>
              </w:rPr>
              <w:t xml:space="preserve"> „Socialinio verslo forumas’20 / Socialinės investicijos“</w:t>
            </w:r>
          </w:p>
        </w:tc>
        <w:tc>
          <w:tcPr>
            <w:tcW w:w="1276" w:type="dxa"/>
            <w:vAlign w:val="center"/>
          </w:tcPr>
          <w:p w14:paraId="0414C66E" w14:textId="2F079865" w:rsidR="009141BB" w:rsidRPr="00483782" w:rsidRDefault="001F6314" w:rsidP="001F6314">
            <w:pPr>
              <w:jc w:val="center"/>
              <w:rPr>
                <w:lang w:val="lt-LT"/>
              </w:rPr>
            </w:pPr>
            <w:r w:rsidRPr="00483782">
              <w:rPr>
                <w:lang w:val="lt-LT"/>
              </w:rPr>
              <w:t>2</w:t>
            </w:r>
          </w:p>
        </w:tc>
        <w:tc>
          <w:tcPr>
            <w:tcW w:w="2976" w:type="dxa"/>
            <w:vAlign w:val="center"/>
          </w:tcPr>
          <w:p w14:paraId="2F314017" w14:textId="77777777" w:rsidR="007B50FA" w:rsidRPr="00483782" w:rsidRDefault="007B50FA" w:rsidP="007B50FA">
            <w:pPr>
              <w:pStyle w:val="Porat"/>
              <w:tabs>
                <w:tab w:val="left" w:pos="1296"/>
              </w:tabs>
              <w:jc w:val="center"/>
              <w:rPr>
                <w:lang w:val="lt-LT"/>
              </w:rPr>
            </w:pPr>
            <w:r w:rsidRPr="00483782">
              <w:rPr>
                <w:lang w:val="lt-LT"/>
              </w:rPr>
              <w:t>Forumą organizuoja:</w:t>
            </w:r>
          </w:p>
          <w:p w14:paraId="2C0D2D19" w14:textId="7796E4A9" w:rsidR="009141BB" w:rsidRPr="00483782" w:rsidRDefault="007B50FA" w:rsidP="007B50FA">
            <w:pPr>
              <w:pStyle w:val="Porat"/>
              <w:tabs>
                <w:tab w:val="left" w:pos="1296"/>
              </w:tabs>
              <w:jc w:val="center"/>
              <w:rPr>
                <w:lang w:val="lt-LT"/>
              </w:rPr>
            </w:pPr>
            <w:r w:rsidRPr="00483782">
              <w:rPr>
                <w:lang w:val="lt-LT"/>
              </w:rPr>
              <w:t xml:space="preserve">VšĮ „Versli Lietuva“, </w:t>
            </w:r>
            <w:proofErr w:type="spellStart"/>
            <w:r w:rsidRPr="00483782">
              <w:rPr>
                <w:lang w:val="lt-LT"/>
              </w:rPr>
              <w:t>British</w:t>
            </w:r>
            <w:proofErr w:type="spellEnd"/>
            <w:r w:rsidRPr="00483782">
              <w:rPr>
                <w:lang w:val="lt-LT"/>
              </w:rPr>
              <w:t xml:space="preserve"> </w:t>
            </w:r>
            <w:proofErr w:type="spellStart"/>
            <w:r w:rsidRPr="00483782">
              <w:rPr>
                <w:lang w:val="lt-LT"/>
              </w:rPr>
              <w:t>Council</w:t>
            </w:r>
            <w:proofErr w:type="spellEnd"/>
            <w:r w:rsidRPr="00483782">
              <w:rPr>
                <w:lang w:val="lt-LT"/>
              </w:rPr>
              <w:t xml:space="preserve"> Lithuania, NVO Avilys, </w:t>
            </w:r>
            <w:proofErr w:type="spellStart"/>
            <w:r w:rsidRPr="00483782">
              <w:rPr>
                <w:lang w:val="lt-LT"/>
              </w:rPr>
              <w:t>Tulbos</w:t>
            </w:r>
            <w:proofErr w:type="spellEnd"/>
            <w:r w:rsidRPr="00483782">
              <w:rPr>
                <w:lang w:val="lt-LT"/>
              </w:rPr>
              <w:t xml:space="preserve"> Konsultacijos</w:t>
            </w:r>
          </w:p>
        </w:tc>
      </w:tr>
      <w:tr w:rsidR="00CE520A" w:rsidRPr="0052024B" w14:paraId="336672B7" w14:textId="77777777" w:rsidTr="00B86D3D">
        <w:trPr>
          <w:trHeight w:val="1144"/>
          <w:jc w:val="center"/>
        </w:trPr>
        <w:tc>
          <w:tcPr>
            <w:tcW w:w="1835" w:type="dxa"/>
            <w:vAlign w:val="center"/>
          </w:tcPr>
          <w:p w14:paraId="5EED32B7" w14:textId="7CB5829B" w:rsidR="00CE520A" w:rsidRPr="00483782" w:rsidRDefault="00CE520A" w:rsidP="001F6314">
            <w:pPr>
              <w:jc w:val="center"/>
              <w:rPr>
                <w:lang w:val="lt-LT"/>
              </w:rPr>
            </w:pPr>
            <w:r w:rsidRPr="00483782">
              <w:rPr>
                <w:lang w:val="lt-LT"/>
              </w:rPr>
              <w:t>2020-05-22</w:t>
            </w:r>
          </w:p>
        </w:tc>
        <w:tc>
          <w:tcPr>
            <w:tcW w:w="3544" w:type="dxa"/>
            <w:vAlign w:val="center"/>
          </w:tcPr>
          <w:p w14:paraId="4CBF7E2E" w14:textId="2AA1B7B2" w:rsidR="00CE520A" w:rsidRPr="00483782" w:rsidRDefault="00CE520A" w:rsidP="001F6314">
            <w:pPr>
              <w:jc w:val="center"/>
              <w:rPr>
                <w:lang w:val="lt-LT"/>
              </w:rPr>
            </w:pPr>
            <w:r w:rsidRPr="00483782">
              <w:rPr>
                <w:lang w:val="lt-LT"/>
              </w:rPr>
              <w:t>E-komercijos rinkodaros nuotoliniai mokymai „Koks turinys socialiniuose tinkluose sus</w:t>
            </w:r>
            <w:r w:rsidR="004C2060" w:rsidRPr="00483782">
              <w:rPr>
                <w:lang w:val="lt-LT"/>
              </w:rPr>
              <w:t>ilaukia sekėjų?</w:t>
            </w:r>
            <w:r w:rsidRPr="00483782">
              <w:rPr>
                <w:lang w:val="lt-LT"/>
              </w:rPr>
              <w:t>“</w:t>
            </w:r>
          </w:p>
        </w:tc>
        <w:tc>
          <w:tcPr>
            <w:tcW w:w="1276" w:type="dxa"/>
            <w:vAlign w:val="center"/>
          </w:tcPr>
          <w:p w14:paraId="69589389" w14:textId="1A2291C2" w:rsidR="00CE520A" w:rsidRPr="00483782" w:rsidRDefault="003617D4" w:rsidP="001F6314">
            <w:pPr>
              <w:jc w:val="center"/>
              <w:rPr>
                <w:lang w:val="lt-LT"/>
              </w:rPr>
            </w:pPr>
            <w:r w:rsidRPr="00483782">
              <w:rPr>
                <w:lang w:val="lt-LT"/>
              </w:rPr>
              <w:t>1</w:t>
            </w:r>
          </w:p>
        </w:tc>
        <w:tc>
          <w:tcPr>
            <w:tcW w:w="2976" w:type="dxa"/>
            <w:vAlign w:val="center"/>
          </w:tcPr>
          <w:p w14:paraId="0620CD08" w14:textId="37374112" w:rsidR="00CE520A" w:rsidRPr="00483782" w:rsidRDefault="004C2060" w:rsidP="001F6314">
            <w:pPr>
              <w:pStyle w:val="Porat"/>
              <w:tabs>
                <w:tab w:val="left" w:pos="1296"/>
              </w:tabs>
              <w:jc w:val="center"/>
              <w:rPr>
                <w:lang w:val="lt-LT"/>
              </w:rPr>
            </w:pPr>
            <w:r w:rsidRPr="00483782">
              <w:rPr>
                <w:lang w:val="lt-LT"/>
              </w:rPr>
              <w:t xml:space="preserve">VšĮ </w:t>
            </w:r>
            <w:r w:rsidRPr="00483782">
              <w:rPr>
                <w:szCs w:val="24"/>
                <w:lang w:val="lt-LT"/>
              </w:rPr>
              <w:t>„</w:t>
            </w:r>
            <w:r w:rsidRPr="00483782">
              <w:rPr>
                <w:lang w:val="lt-LT"/>
              </w:rPr>
              <w:t>Versli Lietuva“</w:t>
            </w:r>
          </w:p>
        </w:tc>
      </w:tr>
      <w:tr w:rsidR="001C1CFD" w:rsidRPr="0052024B" w14:paraId="2F13BA53" w14:textId="77777777" w:rsidTr="0075032F">
        <w:trPr>
          <w:trHeight w:val="444"/>
          <w:jc w:val="center"/>
        </w:trPr>
        <w:tc>
          <w:tcPr>
            <w:tcW w:w="1835" w:type="dxa"/>
            <w:vAlign w:val="center"/>
          </w:tcPr>
          <w:p w14:paraId="3FB2A717" w14:textId="249E0406" w:rsidR="001C1CFD" w:rsidRPr="00483782" w:rsidRDefault="001C1CFD" w:rsidP="001F6314">
            <w:pPr>
              <w:jc w:val="center"/>
              <w:rPr>
                <w:lang w:val="lt-LT"/>
              </w:rPr>
            </w:pPr>
            <w:r w:rsidRPr="00483782">
              <w:rPr>
                <w:lang w:val="lt-LT"/>
              </w:rPr>
              <w:t>2020-05-26</w:t>
            </w:r>
          </w:p>
        </w:tc>
        <w:tc>
          <w:tcPr>
            <w:tcW w:w="3544" w:type="dxa"/>
            <w:vAlign w:val="center"/>
          </w:tcPr>
          <w:p w14:paraId="43C0FB2A" w14:textId="5D0D282E" w:rsidR="001C1CFD" w:rsidRPr="00483782" w:rsidRDefault="001C1CFD" w:rsidP="001F6314">
            <w:pPr>
              <w:jc w:val="center"/>
              <w:rPr>
                <w:lang w:val="lt-LT"/>
              </w:rPr>
            </w:pPr>
            <w:proofErr w:type="spellStart"/>
            <w:r w:rsidRPr="00483782">
              <w:rPr>
                <w:lang w:val="lt-LT"/>
              </w:rPr>
              <w:t>Vebinaras</w:t>
            </w:r>
            <w:proofErr w:type="spellEnd"/>
            <w:r w:rsidRPr="00483782">
              <w:rPr>
                <w:lang w:val="lt-LT"/>
              </w:rPr>
              <w:t xml:space="preserve"> apie Europos kaimynystės priemonės Latvijos, Lietuvos ir Baltarusijos bendradarbiavimo per sieną programos projektų įgyvendinimą</w:t>
            </w:r>
          </w:p>
        </w:tc>
        <w:tc>
          <w:tcPr>
            <w:tcW w:w="1276" w:type="dxa"/>
            <w:vAlign w:val="center"/>
          </w:tcPr>
          <w:p w14:paraId="5D7063FB" w14:textId="5CCB49EC" w:rsidR="001C1CFD" w:rsidRPr="00483782" w:rsidRDefault="001C1CFD" w:rsidP="001F6314">
            <w:pPr>
              <w:jc w:val="center"/>
              <w:rPr>
                <w:lang w:val="lt-LT"/>
              </w:rPr>
            </w:pPr>
            <w:r w:rsidRPr="00483782">
              <w:rPr>
                <w:lang w:val="lt-LT"/>
              </w:rPr>
              <w:t>1</w:t>
            </w:r>
          </w:p>
        </w:tc>
        <w:tc>
          <w:tcPr>
            <w:tcW w:w="2976" w:type="dxa"/>
            <w:vAlign w:val="center"/>
          </w:tcPr>
          <w:p w14:paraId="3BB87956" w14:textId="7DDFBB12" w:rsidR="001C1CFD" w:rsidRPr="00483782" w:rsidRDefault="001C1CFD" w:rsidP="001F6314">
            <w:pPr>
              <w:pStyle w:val="Porat"/>
              <w:tabs>
                <w:tab w:val="left" w:pos="1296"/>
              </w:tabs>
              <w:jc w:val="center"/>
              <w:rPr>
                <w:lang w:val="lt-LT"/>
              </w:rPr>
            </w:pPr>
            <w:r w:rsidRPr="00483782">
              <w:rPr>
                <w:lang w:val="lt-LT"/>
              </w:rPr>
              <w:t>2014–2020 m. Europos kaimynystės priemonės Latvijos, Lietuvos ir Baltarusijos bendradarbiavimo per sieną programos Jungtinis techninis sekretoriatas</w:t>
            </w:r>
          </w:p>
        </w:tc>
      </w:tr>
      <w:tr w:rsidR="008C49C2" w:rsidRPr="0052024B" w14:paraId="7D724A05" w14:textId="77777777" w:rsidTr="0075032F">
        <w:trPr>
          <w:trHeight w:val="444"/>
          <w:jc w:val="center"/>
        </w:trPr>
        <w:tc>
          <w:tcPr>
            <w:tcW w:w="1835" w:type="dxa"/>
            <w:vAlign w:val="center"/>
          </w:tcPr>
          <w:p w14:paraId="1CB7D247" w14:textId="36B390A8" w:rsidR="008C49C2" w:rsidRPr="00483782" w:rsidRDefault="008C49C2" w:rsidP="001F6314">
            <w:pPr>
              <w:jc w:val="center"/>
              <w:rPr>
                <w:lang w:val="lt-LT"/>
              </w:rPr>
            </w:pPr>
            <w:r w:rsidRPr="00483782">
              <w:rPr>
                <w:lang w:val="lt-LT"/>
              </w:rPr>
              <w:t>2020-05-28</w:t>
            </w:r>
          </w:p>
        </w:tc>
        <w:tc>
          <w:tcPr>
            <w:tcW w:w="3544" w:type="dxa"/>
            <w:vAlign w:val="center"/>
          </w:tcPr>
          <w:p w14:paraId="530AB8F2" w14:textId="07F4F909" w:rsidR="008C49C2" w:rsidRPr="00483782" w:rsidRDefault="008C49C2" w:rsidP="001F6314">
            <w:pPr>
              <w:jc w:val="center"/>
              <w:rPr>
                <w:lang w:val="lt-LT"/>
              </w:rPr>
            </w:pPr>
            <w:r w:rsidRPr="00483782">
              <w:rPr>
                <w:lang w:val="lt-LT"/>
              </w:rPr>
              <w:t xml:space="preserve">Internetinis seminaras </w:t>
            </w:r>
            <w:r w:rsidR="00620ACD" w:rsidRPr="00483782">
              <w:rPr>
                <w:lang w:val="lt-LT"/>
              </w:rPr>
              <w:t>„</w:t>
            </w:r>
            <w:r w:rsidRPr="00483782">
              <w:rPr>
                <w:lang w:val="lt-LT"/>
              </w:rPr>
              <w:t>Verslo idėja: kaip ją paversti tvariu verslu?“</w:t>
            </w:r>
          </w:p>
        </w:tc>
        <w:tc>
          <w:tcPr>
            <w:tcW w:w="1276" w:type="dxa"/>
            <w:vAlign w:val="center"/>
          </w:tcPr>
          <w:p w14:paraId="5D65FCDF" w14:textId="24B297EF" w:rsidR="008C49C2" w:rsidRPr="00483782" w:rsidRDefault="00D4412A" w:rsidP="001F6314">
            <w:pPr>
              <w:jc w:val="center"/>
              <w:rPr>
                <w:lang w:val="lt-LT"/>
              </w:rPr>
            </w:pPr>
            <w:r w:rsidRPr="00483782">
              <w:rPr>
                <w:lang w:val="lt-LT"/>
              </w:rPr>
              <w:t>1</w:t>
            </w:r>
          </w:p>
        </w:tc>
        <w:tc>
          <w:tcPr>
            <w:tcW w:w="2976" w:type="dxa"/>
            <w:vAlign w:val="center"/>
          </w:tcPr>
          <w:p w14:paraId="2CA2D280" w14:textId="02CBF5BC" w:rsidR="008C49C2" w:rsidRPr="00483782" w:rsidRDefault="008C49C2" w:rsidP="001F6314">
            <w:pPr>
              <w:pStyle w:val="Porat"/>
              <w:tabs>
                <w:tab w:val="left" w:pos="1296"/>
              </w:tabs>
              <w:jc w:val="center"/>
              <w:rPr>
                <w:lang w:val="lt-LT"/>
              </w:rPr>
            </w:pPr>
            <w:r w:rsidRPr="00483782">
              <w:rPr>
                <w:lang w:val="lt-LT"/>
              </w:rPr>
              <w:t xml:space="preserve">VšĮ </w:t>
            </w:r>
            <w:r w:rsidRPr="00483782">
              <w:rPr>
                <w:szCs w:val="24"/>
                <w:lang w:val="lt-LT"/>
              </w:rPr>
              <w:t>„</w:t>
            </w:r>
            <w:r w:rsidRPr="00483782">
              <w:rPr>
                <w:lang w:val="lt-LT"/>
              </w:rPr>
              <w:t>Versli Lietuva“</w:t>
            </w:r>
          </w:p>
        </w:tc>
      </w:tr>
      <w:tr w:rsidR="00620ACD" w:rsidRPr="0052024B" w14:paraId="6DAC4502" w14:textId="77777777" w:rsidTr="0075032F">
        <w:trPr>
          <w:trHeight w:val="444"/>
          <w:jc w:val="center"/>
        </w:trPr>
        <w:tc>
          <w:tcPr>
            <w:tcW w:w="1835" w:type="dxa"/>
            <w:vAlign w:val="center"/>
          </w:tcPr>
          <w:p w14:paraId="55E8FADE" w14:textId="2ABA70AA" w:rsidR="00620ACD" w:rsidRPr="00483782" w:rsidRDefault="00620ACD" w:rsidP="001F6314">
            <w:pPr>
              <w:jc w:val="center"/>
              <w:rPr>
                <w:lang w:val="lt-LT"/>
              </w:rPr>
            </w:pPr>
            <w:r w:rsidRPr="00483782">
              <w:rPr>
                <w:lang w:val="lt-LT"/>
              </w:rPr>
              <w:t>2020-06-05</w:t>
            </w:r>
          </w:p>
        </w:tc>
        <w:tc>
          <w:tcPr>
            <w:tcW w:w="3544" w:type="dxa"/>
            <w:vAlign w:val="center"/>
          </w:tcPr>
          <w:p w14:paraId="65ECEA31" w14:textId="469EC12E" w:rsidR="00620ACD" w:rsidRPr="00483782" w:rsidRDefault="00620ACD" w:rsidP="001F6314">
            <w:pPr>
              <w:jc w:val="center"/>
              <w:rPr>
                <w:lang w:val="lt-LT"/>
              </w:rPr>
            </w:pPr>
            <w:r w:rsidRPr="00483782">
              <w:rPr>
                <w:lang w:val="lt-LT"/>
              </w:rPr>
              <w:t>Nuotoliniai mokymai „Kaip pasiekti verslo pagreitį dirbant nuotoliniu būdu? “</w:t>
            </w:r>
          </w:p>
        </w:tc>
        <w:tc>
          <w:tcPr>
            <w:tcW w:w="1276" w:type="dxa"/>
            <w:vAlign w:val="center"/>
          </w:tcPr>
          <w:p w14:paraId="4CE147F2" w14:textId="29206625" w:rsidR="00620ACD" w:rsidRPr="00483782" w:rsidRDefault="001F6314" w:rsidP="001F6314">
            <w:pPr>
              <w:jc w:val="center"/>
              <w:rPr>
                <w:lang w:val="lt-LT"/>
              </w:rPr>
            </w:pPr>
            <w:r w:rsidRPr="00483782">
              <w:rPr>
                <w:lang w:val="lt-LT"/>
              </w:rPr>
              <w:t>1</w:t>
            </w:r>
          </w:p>
        </w:tc>
        <w:tc>
          <w:tcPr>
            <w:tcW w:w="2976" w:type="dxa"/>
            <w:vAlign w:val="center"/>
          </w:tcPr>
          <w:p w14:paraId="7991E933" w14:textId="44F6AEDA" w:rsidR="00620ACD" w:rsidRPr="00483782" w:rsidRDefault="00620ACD" w:rsidP="001F6314">
            <w:pPr>
              <w:pStyle w:val="Porat"/>
              <w:tabs>
                <w:tab w:val="left" w:pos="1296"/>
              </w:tabs>
              <w:jc w:val="center"/>
              <w:rPr>
                <w:lang w:val="lt-LT"/>
              </w:rPr>
            </w:pPr>
            <w:r w:rsidRPr="00483782">
              <w:rPr>
                <w:lang w:val="lt-LT"/>
              </w:rPr>
              <w:t xml:space="preserve">VšĮ </w:t>
            </w:r>
            <w:r w:rsidRPr="00483782">
              <w:rPr>
                <w:szCs w:val="24"/>
                <w:lang w:val="lt-LT"/>
              </w:rPr>
              <w:t>„</w:t>
            </w:r>
            <w:r w:rsidRPr="00483782">
              <w:rPr>
                <w:lang w:val="lt-LT"/>
              </w:rPr>
              <w:t>Versli Lietuva“</w:t>
            </w:r>
          </w:p>
        </w:tc>
      </w:tr>
      <w:tr w:rsidR="001C1CFD" w:rsidRPr="0052024B" w14:paraId="08D910CB" w14:textId="77777777" w:rsidTr="0075032F">
        <w:trPr>
          <w:trHeight w:val="444"/>
          <w:jc w:val="center"/>
        </w:trPr>
        <w:tc>
          <w:tcPr>
            <w:tcW w:w="1835" w:type="dxa"/>
            <w:vAlign w:val="center"/>
          </w:tcPr>
          <w:p w14:paraId="117EE360" w14:textId="31B1B4A4" w:rsidR="001C1CFD" w:rsidRPr="00483782" w:rsidRDefault="001C1CFD" w:rsidP="001F6314">
            <w:pPr>
              <w:jc w:val="center"/>
              <w:rPr>
                <w:lang w:val="lt-LT"/>
              </w:rPr>
            </w:pPr>
            <w:r w:rsidRPr="00483782">
              <w:rPr>
                <w:lang w:val="lt-LT"/>
              </w:rPr>
              <w:t>2020-06-09</w:t>
            </w:r>
          </w:p>
        </w:tc>
        <w:tc>
          <w:tcPr>
            <w:tcW w:w="3544" w:type="dxa"/>
            <w:vAlign w:val="center"/>
          </w:tcPr>
          <w:p w14:paraId="4BE58E40" w14:textId="096BC788" w:rsidR="001C1CFD" w:rsidRPr="00483782" w:rsidRDefault="001C1CFD" w:rsidP="001F6314">
            <w:pPr>
              <w:jc w:val="center"/>
              <w:rPr>
                <w:lang w:val="lt-LT"/>
              </w:rPr>
            </w:pPr>
            <w:proofErr w:type="spellStart"/>
            <w:r w:rsidRPr="00483782">
              <w:rPr>
                <w:lang w:val="lt-LT"/>
              </w:rPr>
              <w:t>Vebinaras</w:t>
            </w:r>
            <w:proofErr w:type="spellEnd"/>
            <w:r w:rsidRPr="00483782">
              <w:rPr>
                <w:lang w:val="lt-LT"/>
              </w:rPr>
              <w:t xml:space="preserve"> apie Europos kaimynystės priemonės Latvijos, Lietuvos ir Baltarusijos bendradarbiavimo per sieną programos projektų matomumo, informacijos ir komunikacijos reikalavimus</w:t>
            </w:r>
          </w:p>
        </w:tc>
        <w:tc>
          <w:tcPr>
            <w:tcW w:w="1276" w:type="dxa"/>
            <w:vAlign w:val="center"/>
          </w:tcPr>
          <w:p w14:paraId="408F05D1" w14:textId="06D2589E" w:rsidR="001C1CFD" w:rsidRPr="00483782" w:rsidRDefault="001C1CFD" w:rsidP="001F6314">
            <w:pPr>
              <w:jc w:val="center"/>
              <w:rPr>
                <w:lang w:val="lt-LT"/>
              </w:rPr>
            </w:pPr>
            <w:r w:rsidRPr="00483782">
              <w:rPr>
                <w:lang w:val="lt-LT"/>
              </w:rPr>
              <w:t>1</w:t>
            </w:r>
          </w:p>
        </w:tc>
        <w:tc>
          <w:tcPr>
            <w:tcW w:w="2976" w:type="dxa"/>
            <w:vAlign w:val="center"/>
          </w:tcPr>
          <w:p w14:paraId="49DEF13A" w14:textId="4E9E5F51" w:rsidR="001C1CFD" w:rsidRPr="00483782" w:rsidRDefault="001C1CFD" w:rsidP="001F6314">
            <w:pPr>
              <w:pStyle w:val="Porat"/>
              <w:tabs>
                <w:tab w:val="left" w:pos="1296"/>
              </w:tabs>
              <w:jc w:val="center"/>
              <w:rPr>
                <w:lang w:val="lt-LT"/>
              </w:rPr>
            </w:pPr>
            <w:r w:rsidRPr="00483782">
              <w:rPr>
                <w:lang w:val="lt-LT"/>
              </w:rPr>
              <w:t>2014–2020 m. Europos kaimynystės priemonės Latvijos, Lietuvos ir Baltarusijos bendradarbiavimo per sieną programos Jungtinis techninis sekretoriatas</w:t>
            </w:r>
          </w:p>
        </w:tc>
      </w:tr>
      <w:tr w:rsidR="001C1CFD" w:rsidRPr="0052024B" w14:paraId="6E837847" w14:textId="77777777" w:rsidTr="0075032F">
        <w:trPr>
          <w:trHeight w:val="444"/>
          <w:jc w:val="center"/>
        </w:trPr>
        <w:tc>
          <w:tcPr>
            <w:tcW w:w="1835" w:type="dxa"/>
            <w:vAlign w:val="center"/>
          </w:tcPr>
          <w:p w14:paraId="07515F9B" w14:textId="2CBB8FED" w:rsidR="001C1CFD" w:rsidRPr="00483782" w:rsidRDefault="001C1CFD" w:rsidP="001F6314">
            <w:pPr>
              <w:jc w:val="center"/>
              <w:rPr>
                <w:lang w:val="lt-LT"/>
              </w:rPr>
            </w:pPr>
            <w:r w:rsidRPr="00483782">
              <w:rPr>
                <w:lang w:val="lt-LT"/>
              </w:rPr>
              <w:lastRenderedPageBreak/>
              <w:t>2020-06-16</w:t>
            </w:r>
          </w:p>
        </w:tc>
        <w:tc>
          <w:tcPr>
            <w:tcW w:w="3544" w:type="dxa"/>
            <w:vAlign w:val="center"/>
          </w:tcPr>
          <w:p w14:paraId="57CD5F53" w14:textId="5921B2DA" w:rsidR="001C1CFD" w:rsidRPr="00483782" w:rsidRDefault="001C1CFD" w:rsidP="001F6314">
            <w:pPr>
              <w:jc w:val="center"/>
              <w:rPr>
                <w:lang w:val="lt-LT"/>
              </w:rPr>
            </w:pPr>
            <w:proofErr w:type="spellStart"/>
            <w:r w:rsidRPr="00483782">
              <w:rPr>
                <w:lang w:val="lt-LT"/>
              </w:rPr>
              <w:t>Vebinaras</w:t>
            </w:r>
            <w:proofErr w:type="spellEnd"/>
            <w:r w:rsidRPr="00483782">
              <w:rPr>
                <w:lang w:val="lt-LT"/>
              </w:rPr>
              <w:t xml:space="preserve"> apie Europos kaimynystės priemonės Latvijos, Lietuvos ir Baltarusijos bendradarbiavimo per sieną programos</w:t>
            </w:r>
            <w:r w:rsidR="000449A3" w:rsidRPr="00483782">
              <w:rPr>
                <w:lang w:val="lt-LT"/>
              </w:rPr>
              <w:t xml:space="preserve"> projektų biudžetą ir</w:t>
            </w:r>
            <w:r w:rsidRPr="00483782">
              <w:rPr>
                <w:lang w:val="lt-LT"/>
              </w:rPr>
              <w:t xml:space="preserve"> išlaidų finansavimą</w:t>
            </w:r>
          </w:p>
        </w:tc>
        <w:tc>
          <w:tcPr>
            <w:tcW w:w="1276" w:type="dxa"/>
            <w:vAlign w:val="center"/>
          </w:tcPr>
          <w:p w14:paraId="7CCEDED2" w14:textId="70F6E969" w:rsidR="001C1CFD" w:rsidRPr="00483782" w:rsidRDefault="001C1CFD" w:rsidP="001F6314">
            <w:pPr>
              <w:jc w:val="center"/>
              <w:rPr>
                <w:lang w:val="lt-LT"/>
              </w:rPr>
            </w:pPr>
            <w:r w:rsidRPr="00483782">
              <w:rPr>
                <w:lang w:val="lt-LT"/>
              </w:rPr>
              <w:t>2</w:t>
            </w:r>
          </w:p>
        </w:tc>
        <w:tc>
          <w:tcPr>
            <w:tcW w:w="2976" w:type="dxa"/>
            <w:vAlign w:val="center"/>
          </w:tcPr>
          <w:p w14:paraId="27471F2B" w14:textId="4B65574E" w:rsidR="001C1CFD" w:rsidRPr="00483782" w:rsidRDefault="001C1CFD" w:rsidP="001F6314">
            <w:pPr>
              <w:pStyle w:val="Porat"/>
              <w:tabs>
                <w:tab w:val="left" w:pos="1296"/>
              </w:tabs>
              <w:jc w:val="center"/>
              <w:rPr>
                <w:lang w:val="lt-LT"/>
              </w:rPr>
            </w:pPr>
            <w:r w:rsidRPr="00483782">
              <w:rPr>
                <w:lang w:val="lt-LT"/>
              </w:rPr>
              <w:t>2014–2020 m. Europos kaimynystės priemonės Latvijos, Lietuvos ir Baltarusijos bendradarbiavimo per sieną programos Jungtinis techninis sekretoriatas</w:t>
            </w:r>
          </w:p>
        </w:tc>
      </w:tr>
      <w:tr w:rsidR="007F7616" w:rsidRPr="0052024B" w14:paraId="1D34B7AC" w14:textId="77777777" w:rsidTr="001F6314">
        <w:trPr>
          <w:trHeight w:val="444"/>
          <w:jc w:val="center"/>
        </w:trPr>
        <w:tc>
          <w:tcPr>
            <w:tcW w:w="1835" w:type="dxa"/>
            <w:vAlign w:val="center"/>
          </w:tcPr>
          <w:p w14:paraId="1FB8AF7C" w14:textId="123B608C" w:rsidR="007F7616" w:rsidRPr="00483782" w:rsidRDefault="007F7616" w:rsidP="001F6314">
            <w:pPr>
              <w:jc w:val="center"/>
              <w:rPr>
                <w:lang w:val="lt-LT"/>
              </w:rPr>
            </w:pPr>
            <w:r w:rsidRPr="00483782">
              <w:rPr>
                <w:lang w:val="lt-LT"/>
              </w:rPr>
              <w:t>2020-06-30</w:t>
            </w:r>
          </w:p>
        </w:tc>
        <w:tc>
          <w:tcPr>
            <w:tcW w:w="3544" w:type="dxa"/>
            <w:vAlign w:val="center"/>
          </w:tcPr>
          <w:p w14:paraId="0B30E258" w14:textId="284B0066" w:rsidR="007F7616" w:rsidRPr="00483782" w:rsidRDefault="007F7616" w:rsidP="001F6314">
            <w:pPr>
              <w:jc w:val="center"/>
              <w:rPr>
                <w:lang w:val="lt-LT"/>
              </w:rPr>
            </w:pPr>
            <w:r w:rsidRPr="00483782">
              <w:rPr>
                <w:lang w:val="lt-LT"/>
              </w:rPr>
              <w:t>Nuotolinis seminaras „Viešųjų paslaugų perdavimo poveikis savivaldybei ir bendruomenei“</w:t>
            </w:r>
          </w:p>
        </w:tc>
        <w:tc>
          <w:tcPr>
            <w:tcW w:w="1276" w:type="dxa"/>
            <w:vAlign w:val="center"/>
          </w:tcPr>
          <w:p w14:paraId="6D680995" w14:textId="53B0C453" w:rsidR="007F7616" w:rsidRPr="00483782" w:rsidRDefault="001F6314" w:rsidP="001F6314">
            <w:pPr>
              <w:jc w:val="center"/>
              <w:rPr>
                <w:lang w:val="lt-LT"/>
              </w:rPr>
            </w:pPr>
            <w:r w:rsidRPr="00483782">
              <w:rPr>
                <w:lang w:val="lt-LT"/>
              </w:rPr>
              <w:t>1</w:t>
            </w:r>
          </w:p>
        </w:tc>
        <w:tc>
          <w:tcPr>
            <w:tcW w:w="2976" w:type="dxa"/>
            <w:vAlign w:val="center"/>
          </w:tcPr>
          <w:p w14:paraId="4B447B22" w14:textId="3C197664" w:rsidR="007F7616" w:rsidRPr="00483782" w:rsidRDefault="007F7616" w:rsidP="001F6314">
            <w:pPr>
              <w:pStyle w:val="Porat"/>
              <w:tabs>
                <w:tab w:val="left" w:pos="1296"/>
              </w:tabs>
              <w:jc w:val="center"/>
              <w:rPr>
                <w:lang w:val="lt-LT"/>
              </w:rPr>
            </w:pPr>
            <w:r w:rsidRPr="00483782">
              <w:rPr>
                <w:lang w:val="lt-LT"/>
              </w:rPr>
              <w:t>V</w:t>
            </w:r>
            <w:r w:rsidR="00B437DE" w:rsidRPr="00483782">
              <w:rPr>
                <w:lang w:val="lt-LT"/>
              </w:rPr>
              <w:t>š</w:t>
            </w:r>
            <w:r w:rsidRPr="00483782">
              <w:rPr>
                <w:lang w:val="lt-LT"/>
              </w:rPr>
              <w:t xml:space="preserve">Į </w:t>
            </w:r>
            <w:r w:rsidRPr="00483782">
              <w:rPr>
                <w:szCs w:val="24"/>
                <w:lang w:val="lt-LT"/>
              </w:rPr>
              <w:t>„</w:t>
            </w:r>
            <w:r w:rsidRPr="00483782">
              <w:rPr>
                <w:lang w:val="lt-LT"/>
              </w:rPr>
              <w:t>Versli Lietuva“</w:t>
            </w:r>
          </w:p>
        </w:tc>
      </w:tr>
      <w:tr w:rsidR="00C92FC8" w:rsidRPr="0052024B" w14:paraId="6293E0D6" w14:textId="77777777" w:rsidTr="0075032F">
        <w:trPr>
          <w:trHeight w:val="444"/>
          <w:jc w:val="center"/>
        </w:trPr>
        <w:tc>
          <w:tcPr>
            <w:tcW w:w="1835" w:type="dxa"/>
            <w:vAlign w:val="center"/>
          </w:tcPr>
          <w:p w14:paraId="63F5A6BC" w14:textId="343A66D0" w:rsidR="00C92FC8" w:rsidRPr="00483782" w:rsidRDefault="00C92FC8" w:rsidP="001F6314">
            <w:pPr>
              <w:jc w:val="center"/>
              <w:rPr>
                <w:lang w:val="lt-LT"/>
              </w:rPr>
            </w:pPr>
            <w:r w:rsidRPr="00483782">
              <w:rPr>
                <w:lang w:val="lt-LT"/>
              </w:rPr>
              <w:t>2020-07-30</w:t>
            </w:r>
          </w:p>
        </w:tc>
        <w:tc>
          <w:tcPr>
            <w:tcW w:w="3544" w:type="dxa"/>
            <w:vAlign w:val="center"/>
          </w:tcPr>
          <w:p w14:paraId="620A631F" w14:textId="07EF8D32" w:rsidR="00C92FC8" w:rsidRPr="00483782" w:rsidRDefault="00C92FC8" w:rsidP="001F6314">
            <w:pPr>
              <w:jc w:val="center"/>
              <w:rPr>
                <w:lang w:val="lt-LT"/>
              </w:rPr>
            </w:pPr>
            <w:r w:rsidRPr="00483782">
              <w:rPr>
                <w:lang w:val="lt-LT"/>
              </w:rPr>
              <w:t xml:space="preserve">Nuotolinis seminaras </w:t>
            </w:r>
            <w:r w:rsidR="009C74D3" w:rsidRPr="00483782">
              <w:rPr>
                <w:lang w:val="lt-LT"/>
              </w:rPr>
              <w:br/>
            </w:r>
            <w:r w:rsidRPr="00483782">
              <w:rPr>
                <w:lang w:val="lt-LT"/>
              </w:rPr>
              <w:t>„</w:t>
            </w:r>
            <w:hyperlink r:id="rId29" w:tgtFrame="_blank" w:tooltip="Skaitykite plačiau apie renginį — Pelno nesiekiančių įmonių projektų apskaita ir darbo užmokesčio naujovės" w:history="1">
              <w:r w:rsidRPr="00483782">
                <w:rPr>
                  <w:lang w:val="lt-LT"/>
                </w:rPr>
                <w:t>Pelno nesiekiančių įmonių projektų apskaita ir darbo užmokesčio naujovės </w:t>
              </w:r>
            </w:hyperlink>
            <w:r w:rsidRPr="00483782">
              <w:rPr>
                <w:lang w:val="lt-LT"/>
              </w:rPr>
              <w:t>“</w:t>
            </w:r>
            <w:r w:rsidRPr="00483782">
              <w:rPr>
                <w:rFonts w:ascii="Arial" w:hAnsi="Arial" w:cs="Arial"/>
                <w:color w:val="222222"/>
                <w:shd w:val="clear" w:color="auto" w:fill="FFFFFF"/>
              </w:rPr>
              <w:t> </w:t>
            </w:r>
          </w:p>
        </w:tc>
        <w:tc>
          <w:tcPr>
            <w:tcW w:w="1276" w:type="dxa"/>
            <w:vAlign w:val="center"/>
          </w:tcPr>
          <w:p w14:paraId="43897A86" w14:textId="3F86F74E" w:rsidR="00C92FC8" w:rsidRPr="00483782" w:rsidRDefault="00C92FC8" w:rsidP="001F6314">
            <w:pPr>
              <w:jc w:val="center"/>
              <w:rPr>
                <w:lang w:val="lt-LT"/>
              </w:rPr>
            </w:pPr>
            <w:r w:rsidRPr="00483782">
              <w:rPr>
                <w:lang w:val="lt-LT"/>
              </w:rPr>
              <w:t>1</w:t>
            </w:r>
          </w:p>
        </w:tc>
        <w:tc>
          <w:tcPr>
            <w:tcW w:w="2976" w:type="dxa"/>
            <w:vAlign w:val="center"/>
          </w:tcPr>
          <w:p w14:paraId="0C2E2D7E" w14:textId="74B1B07B" w:rsidR="00C92FC8" w:rsidRPr="00483782" w:rsidRDefault="00B437DE" w:rsidP="001F6314">
            <w:pPr>
              <w:pStyle w:val="Porat"/>
              <w:tabs>
                <w:tab w:val="left" w:pos="1296"/>
              </w:tabs>
              <w:jc w:val="center"/>
              <w:rPr>
                <w:lang w:val="lt-LT"/>
              </w:rPr>
            </w:pPr>
            <w:r w:rsidRPr="00483782">
              <w:rPr>
                <w:lang w:val="lt-LT"/>
              </w:rPr>
              <w:t>UAB „Mokesčių srautas“</w:t>
            </w:r>
          </w:p>
        </w:tc>
      </w:tr>
      <w:tr w:rsidR="0037524A" w:rsidRPr="0052024B" w14:paraId="13952E6E" w14:textId="77777777" w:rsidTr="0075032F">
        <w:trPr>
          <w:trHeight w:val="444"/>
          <w:jc w:val="center"/>
        </w:trPr>
        <w:tc>
          <w:tcPr>
            <w:tcW w:w="1835" w:type="dxa"/>
            <w:vAlign w:val="center"/>
          </w:tcPr>
          <w:p w14:paraId="4B2B2BE7" w14:textId="77777777" w:rsidR="0037524A" w:rsidRPr="00483782" w:rsidRDefault="0037524A" w:rsidP="001F6314">
            <w:pPr>
              <w:jc w:val="center"/>
              <w:rPr>
                <w:lang w:val="lt-LT"/>
              </w:rPr>
            </w:pPr>
            <w:r w:rsidRPr="00483782">
              <w:rPr>
                <w:lang w:val="lt-LT"/>
              </w:rPr>
              <w:t xml:space="preserve">2020-09-25 – </w:t>
            </w:r>
          </w:p>
          <w:p w14:paraId="5240170E" w14:textId="77777777" w:rsidR="0037524A" w:rsidRPr="00483782" w:rsidRDefault="0037524A" w:rsidP="001F6314">
            <w:pPr>
              <w:jc w:val="center"/>
              <w:rPr>
                <w:lang w:val="lt-LT"/>
              </w:rPr>
            </w:pPr>
            <w:r w:rsidRPr="00483782">
              <w:rPr>
                <w:lang w:val="lt-LT"/>
              </w:rPr>
              <w:t>2020-09-26</w:t>
            </w:r>
          </w:p>
        </w:tc>
        <w:tc>
          <w:tcPr>
            <w:tcW w:w="3544" w:type="dxa"/>
            <w:vAlign w:val="center"/>
          </w:tcPr>
          <w:p w14:paraId="7FC161A1" w14:textId="77777777" w:rsidR="0037524A" w:rsidRPr="00483782" w:rsidRDefault="0037524A" w:rsidP="001F6314">
            <w:pPr>
              <w:jc w:val="center"/>
              <w:rPr>
                <w:lang w:val="lt-LT"/>
              </w:rPr>
            </w:pPr>
            <w:r w:rsidRPr="00483782">
              <w:rPr>
                <w:lang w:val="lt-LT"/>
              </w:rPr>
              <w:t>Projekto „Žalioji žemdirbystė abipus sienų“ (BAG) Nr. ENI-LLB-1-117 tarpvalstybinio bendradarbiavimo renginys Lietuvoje – mokomieji vizitai į Panevėžio apskrities ūkius ir dalyvavimas parodoje „Expo Aukštaitija 2020“</w:t>
            </w:r>
          </w:p>
        </w:tc>
        <w:tc>
          <w:tcPr>
            <w:tcW w:w="1276" w:type="dxa"/>
            <w:vAlign w:val="center"/>
          </w:tcPr>
          <w:p w14:paraId="38CB4CC2" w14:textId="77777777" w:rsidR="0037524A" w:rsidRPr="00483782" w:rsidRDefault="0037524A" w:rsidP="001F6314">
            <w:pPr>
              <w:jc w:val="center"/>
              <w:rPr>
                <w:lang w:val="lt-LT"/>
              </w:rPr>
            </w:pPr>
            <w:r w:rsidRPr="00483782">
              <w:rPr>
                <w:lang w:val="lt-LT"/>
              </w:rPr>
              <w:t>4</w:t>
            </w:r>
          </w:p>
        </w:tc>
        <w:tc>
          <w:tcPr>
            <w:tcW w:w="2976" w:type="dxa"/>
            <w:vAlign w:val="center"/>
          </w:tcPr>
          <w:p w14:paraId="6A4C7E46" w14:textId="77777777" w:rsidR="0037524A" w:rsidRPr="00483782" w:rsidRDefault="0037524A" w:rsidP="001F6314">
            <w:pPr>
              <w:pStyle w:val="Porat"/>
              <w:tabs>
                <w:tab w:val="left" w:pos="1296"/>
              </w:tabs>
              <w:jc w:val="center"/>
              <w:rPr>
                <w:szCs w:val="24"/>
                <w:lang w:val="lt-LT"/>
              </w:rPr>
            </w:pPr>
            <w:r w:rsidRPr="00483782">
              <w:rPr>
                <w:lang w:val="lt-LT"/>
              </w:rPr>
              <w:t>VšĮ „Panevėžio verslo konsultacinis centras“</w:t>
            </w:r>
          </w:p>
        </w:tc>
      </w:tr>
      <w:tr w:rsidR="001C1CFD" w:rsidRPr="0052024B" w14:paraId="09C10B9A" w14:textId="77777777" w:rsidTr="0075032F">
        <w:trPr>
          <w:trHeight w:val="444"/>
          <w:jc w:val="center"/>
        </w:trPr>
        <w:tc>
          <w:tcPr>
            <w:tcW w:w="1835" w:type="dxa"/>
            <w:vAlign w:val="center"/>
          </w:tcPr>
          <w:p w14:paraId="024C424F" w14:textId="3BF1C5F4" w:rsidR="001C1CFD" w:rsidRPr="00483782" w:rsidRDefault="001C1CFD" w:rsidP="001F6314">
            <w:pPr>
              <w:jc w:val="center"/>
              <w:rPr>
                <w:lang w:val="lt-LT"/>
              </w:rPr>
            </w:pPr>
            <w:r w:rsidRPr="00483782">
              <w:rPr>
                <w:lang w:val="lt-LT"/>
              </w:rPr>
              <w:t>2020-09-29</w:t>
            </w:r>
          </w:p>
        </w:tc>
        <w:tc>
          <w:tcPr>
            <w:tcW w:w="3544" w:type="dxa"/>
            <w:vAlign w:val="center"/>
          </w:tcPr>
          <w:p w14:paraId="42988825" w14:textId="4543FC4E" w:rsidR="001C1CFD" w:rsidRPr="00483782" w:rsidRDefault="001C1CFD" w:rsidP="001F6314">
            <w:pPr>
              <w:jc w:val="center"/>
              <w:rPr>
                <w:lang w:val="lt-LT"/>
              </w:rPr>
            </w:pPr>
            <w:proofErr w:type="spellStart"/>
            <w:r w:rsidRPr="00483782">
              <w:rPr>
                <w:lang w:val="lt-LT"/>
              </w:rPr>
              <w:t>Vebinaras</w:t>
            </w:r>
            <w:proofErr w:type="spellEnd"/>
            <w:r w:rsidRPr="00483782">
              <w:rPr>
                <w:lang w:val="lt-LT"/>
              </w:rPr>
              <w:t xml:space="preserve"> „2014-2020 </w:t>
            </w:r>
            <w:proofErr w:type="spellStart"/>
            <w:r w:rsidRPr="00483782">
              <w:rPr>
                <w:lang w:val="lt-LT"/>
              </w:rPr>
              <w:t>Interreg</w:t>
            </w:r>
            <w:proofErr w:type="spellEnd"/>
            <w:r w:rsidRPr="00483782">
              <w:rPr>
                <w:lang w:val="lt-LT"/>
              </w:rPr>
              <w:t xml:space="preserve"> V-A Latvijos ir Lietuvos bendradarbiavimo per sieną programos projektų įgyvendinimas“</w:t>
            </w:r>
          </w:p>
        </w:tc>
        <w:tc>
          <w:tcPr>
            <w:tcW w:w="1276" w:type="dxa"/>
            <w:vAlign w:val="center"/>
          </w:tcPr>
          <w:p w14:paraId="70ABDD2A" w14:textId="5C3324EF" w:rsidR="001C1CFD" w:rsidRPr="00483782" w:rsidRDefault="001C1CFD" w:rsidP="001F6314">
            <w:pPr>
              <w:jc w:val="center"/>
              <w:rPr>
                <w:lang w:val="lt-LT"/>
              </w:rPr>
            </w:pPr>
            <w:r w:rsidRPr="00483782">
              <w:rPr>
                <w:lang w:val="lt-LT"/>
              </w:rPr>
              <w:t>2</w:t>
            </w:r>
          </w:p>
        </w:tc>
        <w:tc>
          <w:tcPr>
            <w:tcW w:w="2976" w:type="dxa"/>
            <w:vAlign w:val="center"/>
          </w:tcPr>
          <w:p w14:paraId="0C50906B" w14:textId="311CD48B" w:rsidR="001C1CFD" w:rsidRPr="00483782" w:rsidRDefault="001C1CFD" w:rsidP="001F6314">
            <w:pPr>
              <w:pStyle w:val="Porat"/>
              <w:tabs>
                <w:tab w:val="left" w:pos="1296"/>
              </w:tabs>
              <w:jc w:val="center"/>
              <w:rPr>
                <w:lang w:val="lt-LT"/>
              </w:rPr>
            </w:pPr>
            <w:r w:rsidRPr="00483782">
              <w:rPr>
                <w:lang w:val="lt-LT"/>
              </w:rPr>
              <w:t xml:space="preserve">2014-2020 </w:t>
            </w:r>
            <w:proofErr w:type="spellStart"/>
            <w:r w:rsidRPr="00483782">
              <w:rPr>
                <w:lang w:val="lt-LT"/>
              </w:rPr>
              <w:t>Interreg</w:t>
            </w:r>
            <w:proofErr w:type="spellEnd"/>
            <w:r w:rsidRPr="00483782">
              <w:rPr>
                <w:lang w:val="lt-LT"/>
              </w:rPr>
              <w:t xml:space="preserve"> V-A Latvijos ir Lietuvos bendradarbiavimo per sieną programos Jungtinis techninis sekretoriatas</w:t>
            </w:r>
          </w:p>
        </w:tc>
      </w:tr>
      <w:tr w:rsidR="001C1CFD" w:rsidRPr="0052024B" w14:paraId="45B342D8" w14:textId="77777777" w:rsidTr="0075032F">
        <w:trPr>
          <w:trHeight w:val="444"/>
          <w:jc w:val="center"/>
        </w:trPr>
        <w:tc>
          <w:tcPr>
            <w:tcW w:w="1835" w:type="dxa"/>
            <w:vAlign w:val="center"/>
          </w:tcPr>
          <w:p w14:paraId="53A52255" w14:textId="3A12ABAB" w:rsidR="001C1CFD" w:rsidRPr="00483782" w:rsidRDefault="001C1CFD" w:rsidP="001F6314">
            <w:pPr>
              <w:jc w:val="center"/>
              <w:rPr>
                <w:lang w:val="lt-LT"/>
              </w:rPr>
            </w:pPr>
            <w:r w:rsidRPr="00483782">
              <w:rPr>
                <w:lang w:val="lt-LT"/>
              </w:rPr>
              <w:t>2020-10-06</w:t>
            </w:r>
          </w:p>
        </w:tc>
        <w:tc>
          <w:tcPr>
            <w:tcW w:w="3544" w:type="dxa"/>
            <w:vAlign w:val="center"/>
          </w:tcPr>
          <w:p w14:paraId="01230B66" w14:textId="79508A6C" w:rsidR="001C1CFD" w:rsidRPr="00483782" w:rsidRDefault="001C1CFD" w:rsidP="001F6314">
            <w:pPr>
              <w:jc w:val="center"/>
              <w:rPr>
                <w:lang w:val="lt-LT"/>
              </w:rPr>
            </w:pPr>
            <w:proofErr w:type="spellStart"/>
            <w:r w:rsidRPr="00483782">
              <w:rPr>
                <w:lang w:val="lt-LT"/>
              </w:rPr>
              <w:t>Vebinaras</w:t>
            </w:r>
            <w:proofErr w:type="spellEnd"/>
            <w:r w:rsidRPr="00483782">
              <w:rPr>
                <w:lang w:val="lt-LT"/>
              </w:rPr>
              <w:t xml:space="preserve"> „2014-2020 </w:t>
            </w:r>
            <w:proofErr w:type="spellStart"/>
            <w:r w:rsidRPr="00483782">
              <w:rPr>
                <w:lang w:val="lt-LT"/>
              </w:rPr>
              <w:t>Interreg</w:t>
            </w:r>
            <w:proofErr w:type="spellEnd"/>
            <w:r w:rsidRPr="00483782">
              <w:rPr>
                <w:lang w:val="lt-LT"/>
              </w:rPr>
              <w:t xml:space="preserve"> V-A Latvijos ir Lietuvos bendradarbiavimo per sieną programos projektų įgyvendinimas“</w:t>
            </w:r>
          </w:p>
        </w:tc>
        <w:tc>
          <w:tcPr>
            <w:tcW w:w="1276" w:type="dxa"/>
            <w:vAlign w:val="center"/>
          </w:tcPr>
          <w:p w14:paraId="3878E67A" w14:textId="21DB4021" w:rsidR="001C1CFD" w:rsidRPr="00483782" w:rsidRDefault="001C1CFD" w:rsidP="001F6314">
            <w:pPr>
              <w:jc w:val="center"/>
              <w:rPr>
                <w:lang w:val="lt-LT"/>
              </w:rPr>
            </w:pPr>
            <w:r w:rsidRPr="00483782">
              <w:rPr>
                <w:lang w:val="lt-LT"/>
              </w:rPr>
              <w:t>2</w:t>
            </w:r>
          </w:p>
        </w:tc>
        <w:tc>
          <w:tcPr>
            <w:tcW w:w="2976" w:type="dxa"/>
            <w:vAlign w:val="center"/>
          </w:tcPr>
          <w:p w14:paraId="112EA66C" w14:textId="7338053B" w:rsidR="001C1CFD" w:rsidRPr="00483782" w:rsidRDefault="001C1CFD" w:rsidP="001F6314">
            <w:pPr>
              <w:pStyle w:val="Porat"/>
              <w:tabs>
                <w:tab w:val="left" w:pos="1296"/>
              </w:tabs>
              <w:jc w:val="center"/>
              <w:rPr>
                <w:lang w:val="lt-LT"/>
              </w:rPr>
            </w:pPr>
            <w:r w:rsidRPr="00483782">
              <w:rPr>
                <w:lang w:val="lt-LT"/>
              </w:rPr>
              <w:t xml:space="preserve">2014-2020 </w:t>
            </w:r>
            <w:proofErr w:type="spellStart"/>
            <w:r w:rsidRPr="00483782">
              <w:rPr>
                <w:lang w:val="lt-LT"/>
              </w:rPr>
              <w:t>Interreg</w:t>
            </w:r>
            <w:proofErr w:type="spellEnd"/>
            <w:r w:rsidRPr="00483782">
              <w:rPr>
                <w:lang w:val="lt-LT"/>
              </w:rPr>
              <w:t xml:space="preserve"> V-A Latvijos ir Lietuvos bendradarbiavimo per sieną programos Jungtinis techninis sekretoriatas</w:t>
            </w:r>
          </w:p>
        </w:tc>
      </w:tr>
      <w:tr w:rsidR="00F32F0A" w:rsidRPr="0052024B" w14:paraId="6D55B90D" w14:textId="77777777" w:rsidTr="00F32F0A">
        <w:trPr>
          <w:trHeight w:val="444"/>
          <w:jc w:val="center"/>
        </w:trPr>
        <w:tc>
          <w:tcPr>
            <w:tcW w:w="1835" w:type="dxa"/>
            <w:vAlign w:val="center"/>
          </w:tcPr>
          <w:p w14:paraId="43D3C209" w14:textId="0CA926E1" w:rsidR="00F32F0A" w:rsidRPr="00483782" w:rsidRDefault="00F32F0A" w:rsidP="001F6314">
            <w:pPr>
              <w:jc w:val="center"/>
              <w:rPr>
                <w:lang w:val="lt-LT"/>
              </w:rPr>
            </w:pPr>
            <w:r w:rsidRPr="00483782">
              <w:rPr>
                <w:lang w:val="lt-LT"/>
              </w:rPr>
              <w:t>2020-10-21</w:t>
            </w:r>
          </w:p>
        </w:tc>
        <w:tc>
          <w:tcPr>
            <w:tcW w:w="3544" w:type="dxa"/>
            <w:vAlign w:val="center"/>
          </w:tcPr>
          <w:p w14:paraId="2DC79FC6" w14:textId="4EE5FA41" w:rsidR="00F32F0A" w:rsidRPr="00483782" w:rsidRDefault="00031A3D" w:rsidP="001F6314">
            <w:pPr>
              <w:jc w:val="center"/>
              <w:rPr>
                <w:lang w:val="lt-LT"/>
              </w:rPr>
            </w:pPr>
            <w:r w:rsidRPr="00483782">
              <w:rPr>
                <w:lang w:val="lt-LT"/>
              </w:rPr>
              <w:t>Seminar</w:t>
            </w:r>
            <w:r w:rsidR="008A2092" w:rsidRPr="00483782">
              <w:rPr>
                <w:lang w:val="lt-LT"/>
              </w:rPr>
              <w:t>as, kurio</w:t>
            </w:r>
            <w:r w:rsidRPr="00483782">
              <w:rPr>
                <w:lang w:val="lt-LT"/>
              </w:rPr>
              <w:t xml:space="preserve"> metu lektorius dr. Artūras </w:t>
            </w:r>
            <w:proofErr w:type="spellStart"/>
            <w:r w:rsidRPr="00483782">
              <w:rPr>
                <w:lang w:val="lt-LT"/>
              </w:rPr>
              <w:t>Jakubavičius</w:t>
            </w:r>
            <w:proofErr w:type="spellEnd"/>
            <w:r w:rsidRPr="00483782">
              <w:rPr>
                <w:lang w:val="lt-LT"/>
              </w:rPr>
              <w:t xml:space="preserve"> išsamiai pristatė: kokios investicijos dar galimos 2020 metams einant į pabaigą; investicijos po 2021 metų; galimybės verslui po 2021 metų.</w:t>
            </w:r>
          </w:p>
        </w:tc>
        <w:tc>
          <w:tcPr>
            <w:tcW w:w="1276" w:type="dxa"/>
            <w:vAlign w:val="center"/>
          </w:tcPr>
          <w:p w14:paraId="5E4933DD" w14:textId="504542A8" w:rsidR="00F32F0A" w:rsidRPr="00483782" w:rsidRDefault="00F32F0A" w:rsidP="001F6314">
            <w:pPr>
              <w:jc w:val="center"/>
              <w:rPr>
                <w:lang w:val="lt-LT"/>
              </w:rPr>
            </w:pPr>
            <w:r w:rsidRPr="00483782">
              <w:rPr>
                <w:lang w:val="lt-LT"/>
              </w:rPr>
              <w:t>2</w:t>
            </w:r>
          </w:p>
        </w:tc>
        <w:tc>
          <w:tcPr>
            <w:tcW w:w="2976" w:type="dxa"/>
            <w:shd w:val="clear" w:color="auto" w:fill="auto"/>
            <w:vAlign w:val="center"/>
          </w:tcPr>
          <w:p w14:paraId="39578352" w14:textId="45E8A4AE" w:rsidR="00F32F0A" w:rsidRPr="00483782" w:rsidRDefault="00F32F0A" w:rsidP="001F6314">
            <w:pPr>
              <w:pStyle w:val="Porat"/>
              <w:tabs>
                <w:tab w:val="left" w:pos="1296"/>
              </w:tabs>
              <w:jc w:val="center"/>
              <w:rPr>
                <w:szCs w:val="24"/>
                <w:lang w:val="lt-LT"/>
              </w:rPr>
            </w:pPr>
            <w:r w:rsidRPr="00483782">
              <w:rPr>
                <w:szCs w:val="24"/>
                <w:lang w:val="lt-LT"/>
              </w:rPr>
              <w:t>Panevėžio prekybos, pramonės ir amatų rūmai</w:t>
            </w:r>
          </w:p>
        </w:tc>
      </w:tr>
      <w:tr w:rsidR="001C1CFD" w:rsidRPr="0052024B" w14:paraId="2D469376" w14:textId="77777777" w:rsidTr="001F6314">
        <w:trPr>
          <w:trHeight w:val="444"/>
          <w:jc w:val="center"/>
        </w:trPr>
        <w:tc>
          <w:tcPr>
            <w:tcW w:w="1835" w:type="dxa"/>
            <w:vAlign w:val="center"/>
          </w:tcPr>
          <w:p w14:paraId="5D22F41F" w14:textId="7B7025CC" w:rsidR="001C1CFD" w:rsidRPr="00483782" w:rsidRDefault="001C1CFD" w:rsidP="001F6314">
            <w:pPr>
              <w:jc w:val="center"/>
              <w:rPr>
                <w:lang w:val="lt-LT"/>
              </w:rPr>
            </w:pPr>
            <w:r w:rsidRPr="00483782">
              <w:rPr>
                <w:lang w:val="lt-LT"/>
              </w:rPr>
              <w:t>2020-10-23</w:t>
            </w:r>
          </w:p>
        </w:tc>
        <w:tc>
          <w:tcPr>
            <w:tcW w:w="3544" w:type="dxa"/>
            <w:vAlign w:val="center"/>
          </w:tcPr>
          <w:p w14:paraId="20FC3204" w14:textId="42A0A9B0" w:rsidR="001C1CFD" w:rsidRPr="00483782" w:rsidRDefault="001C1CFD" w:rsidP="001F6314">
            <w:pPr>
              <w:jc w:val="center"/>
              <w:rPr>
                <w:lang w:val="lt-LT"/>
              </w:rPr>
            </w:pPr>
            <w:r w:rsidRPr="00483782">
              <w:rPr>
                <w:lang w:val="lt-LT"/>
              </w:rPr>
              <w:t>Projekto „Amatas kaip vaistas nuo atskirties” (</w:t>
            </w:r>
            <w:proofErr w:type="spellStart"/>
            <w:r w:rsidRPr="00483782">
              <w:rPr>
                <w:lang w:val="lt-LT"/>
              </w:rPr>
              <w:t>Med-Craft</w:t>
            </w:r>
            <w:proofErr w:type="spellEnd"/>
            <w:r w:rsidRPr="00483782">
              <w:rPr>
                <w:lang w:val="lt-LT"/>
              </w:rPr>
              <w:t>) Nr. LLI-532 1-asis ekspertų susitikimas</w:t>
            </w:r>
          </w:p>
        </w:tc>
        <w:tc>
          <w:tcPr>
            <w:tcW w:w="1276" w:type="dxa"/>
            <w:vAlign w:val="center"/>
          </w:tcPr>
          <w:p w14:paraId="06177463" w14:textId="510BCFF8" w:rsidR="001C1CFD" w:rsidRPr="00483782" w:rsidRDefault="001C1CFD" w:rsidP="001F6314">
            <w:pPr>
              <w:jc w:val="center"/>
              <w:rPr>
                <w:lang w:val="lt-LT"/>
              </w:rPr>
            </w:pPr>
            <w:r w:rsidRPr="00483782">
              <w:rPr>
                <w:lang w:val="lt-LT"/>
              </w:rPr>
              <w:t>2</w:t>
            </w:r>
          </w:p>
        </w:tc>
        <w:tc>
          <w:tcPr>
            <w:tcW w:w="2976" w:type="dxa"/>
            <w:shd w:val="clear" w:color="auto" w:fill="auto"/>
            <w:vAlign w:val="center"/>
          </w:tcPr>
          <w:p w14:paraId="4CD89E88" w14:textId="2E5A0CDE" w:rsidR="001C1CFD" w:rsidRPr="00483782" w:rsidRDefault="001C1CFD" w:rsidP="001F6314">
            <w:pPr>
              <w:pStyle w:val="Porat"/>
              <w:tabs>
                <w:tab w:val="left" w:pos="1296"/>
              </w:tabs>
              <w:jc w:val="center"/>
              <w:rPr>
                <w:szCs w:val="24"/>
                <w:lang w:val="lt-LT"/>
              </w:rPr>
            </w:pPr>
            <w:r w:rsidRPr="00483782">
              <w:rPr>
                <w:lang w:val="lt-LT"/>
              </w:rPr>
              <w:t>Duobelės suaugusiųjų ir verslo paramos</w:t>
            </w:r>
            <w:r w:rsidR="00AB21B1" w:rsidRPr="00483782">
              <w:rPr>
                <w:lang w:val="lt-LT"/>
              </w:rPr>
              <w:t xml:space="preserve"> centras</w:t>
            </w:r>
          </w:p>
        </w:tc>
      </w:tr>
      <w:tr w:rsidR="001F6314" w:rsidRPr="0052024B" w14:paraId="5A1355E0" w14:textId="77777777" w:rsidTr="001F6314">
        <w:trPr>
          <w:trHeight w:val="444"/>
          <w:jc w:val="center"/>
        </w:trPr>
        <w:tc>
          <w:tcPr>
            <w:tcW w:w="1835" w:type="dxa"/>
            <w:vAlign w:val="center"/>
          </w:tcPr>
          <w:p w14:paraId="122E9566" w14:textId="22F46C59" w:rsidR="001F6314" w:rsidRPr="00483782" w:rsidRDefault="001F6314" w:rsidP="001F6314">
            <w:pPr>
              <w:jc w:val="center"/>
              <w:rPr>
                <w:lang w:val="lt-LT"/>
              </w:rPr>
            </w:pPr>
            <w:r w:rsidRPr="00483782">
              <w:rPr>
                <w:lang w:val="lt-LT"/>
              </w:rPr>
              <w:t>2020-10-27</w:t>
            </w:r>
          </w:p>
        </w:tc>
        <w:tc>
          <w:tcPr>
            <w:tcW w:w="3544" w:type="dxa"/>
            <w:vAlign w:val="center"/>
          </w:tcPr>
          <w:p w14:paraId="20261A03" w14:textId="015A0A72" w:rsidR="001F6314" w:rsidRPr="00483782" w:rsidRDefault="00786A4B" w:rsidP="001F6314">
            <w:pPr>
              <w:jc w:val="center"/>
              <w:rPr>
                <w:lang w:val="lt-LT"/>
              </w:rPr>
            </w:pPr>
            <w:r>
              <w:rPr>
                <w:lang w:val="lt-LT"/>
              </w:rPr>
              <w:t>Nuotoliniai mokymai</w:t>
            </w:r>
            <w:r w:rsidR="001F6314" w:rsidRPr="00483782">
              <w:rPr>
                <w:lang w:val="lt-LT"/>
              </w:rPr>
              <w:t xml:space="preserve"> „Ko reikia jaunam verslui: TOP įrankiai komunikacijai”</w:t>
            </w:r>
          </w:p>
        </w:tc>
        <w:tc>
          <w:tcPr>
            <w:tcW w:w="1276" w:type="dxa"/>
            <w:vAlign w:val="center"/>
          </w:tcPr>
          <w:p w14:paraId="70C0A227" w14:textId="025D6322" w:rsidR="001F6314" w:rsidRPr="00483782" w:rsidRDefault="001F6314" w:rsidP="001F6314">
            <w:pPr>
              <w:jc w:val="center"/>
              <w:rPr>
                <w:lang w:val="lt-LT"/>
              </w:rPr>
            </w:pPr>
            <w:r w:rsidRPr="00483782">
              <w:rPr>
                <w:lang w:val="lt-LT"/>
              </w:rPr>
              <w:t>1</w:t>
            </w:r>
          </w:p>
        </w:tc>
        <w:tc>
          <w:tcPr>
            <w:tcW w:w="2976" w:type="dxa"/>
            <w:shd w:val="clear" w:color="auto" w:fill="auto"/>
            <w:vAlign w:val="center"/>
          </w:tcPr>
          <w:p w14:paraId="06203654" w14:textId="173277FF" w:rsidR="001F6314" w:rsidRPr="00483782" w:rsidRDefault="001F6314" w:rsidP="001F6314">
            <w:pPr>
              <w:pStyle w:val="Porat"/>
              <w:tabs>
                <w:tab w:val="left" w:pos="1296"/>
              </w:tabs>
              <w:jc w:val="center"/>
              <w:rPr>
                <w:lang w:val="lt-LT"/>
              </w:rPr>
            </w:pPr>
            <w:r w:rsidRPr="00483782">
              <w:rPr>
                <w:lang w:val="lt-LT"/>
              </w:rPr>
              <w:t>VšĮ „Šiaulių verslo inkubatorius“</w:t>
            </w:r>
            <w:r w:rsidR="009977BD" w:rsidRPr="00483782">
              <w:rPr>
                <w:lang w:val="lt-LT"/>
              </w:rPr>
              <w:t>,</w:t>
            </w:r>
          </w:p>
          <w:p w14:paraId="2919B3CC" w14:textId="1CD0F422" w:rsidR="009977BD" w:rsidRPr="00483782" w:rsidRDefault="009977BD" w:rsidP="001F6314">
            <w:pPr>
              <w:pStyle w:val="Porat"/>
              <w:tabs>
                <w:tab w:val="left" w:pos="1296"/>
              </w:tabs>
              <w:jc w:val="center"/>
              <w:rPr>
                <w:lang w:val="lt-LT"/>
              </w:rPr>
            </w:pPr>
            <w:r w:rsidRPr="00483782">
              <w:rPr>
                <w:szCs w:val="24"/>
                <w:lang w:val="lt-LT"/>
              </w:rPr>
              <w:t>Šiaulių miesto savivaldybė</w:t>
            </w:r>
          </w:p>
        </w:tc>
      </w:tr>
      <w:tr w:rsidR="0037524A" w:rsidRPr="0052024B" w14:paraId="7D8CDB20" w14:textId="77777777" w:rsidTr="0075032F">
        <w:trPr>
          <w:trHeight w:val="444"/>
          <w:jc w:val="center"/>
        </w:trPr>
        <w:tc>
          <w:tcPr>
            <w:tcW w:w="1835" w:type="dxa"/>
            <w:vAlign w:val="center"/>
          </w:tcPr>
          <w:p w14:paraId="0793D75C" w14:textId="77777777" w:rsidR="0037524A" w:rsidRPr="00483782" w:rsidRDefault="0037524A" w:rsidP="001F6314">
            <w:pPr>
              <w:jc w:val="center"/>
              <w:rPr>
                <w:lang w:val="lt-LT"/>
              </w:rPr>
            </w:pPr>
            <w:r w:rsidRPr="00483782">
              <w:rPr>
                <w:lang w:val="lt-LT"/>
              </w:rPr>
              <w:t xml:space="preserve">2020-10-28 – </w:t>
            </w:r>
          </w:p>
          <w:p w14:paraId="4DB98E75" w14:textId="77777777" w:rsidR="0037524A" w:rsidRPr="00483782" w:rsidRDefault="0037524A" w:rsidP="001F6314">
            <w:pPr>
              <w:jc w:val="center"/>
              <w:rPr>
                <w:lang w:val="lt-LT"/>
              </w:rPr>
            </w:pPr>
            <w:r w:rsidRPr="00483782">
              <w:rPr>
                <w:lang w:val="lt-LT"/>
              </w:rPr>
              <w:t>2020-10-30</w:t>
            </w:r>
          </w:p>
        </w:tc>
        <w:tc>
          <w:tcPr>
            <w:tcW w:w="3544" w:type="dxa"/>
            <w:vAlign w:val="center"/>
          </w:tcPr>
          <w:p w14:paraId="629AF485" w14:textId="77777777" w:rsidR="0037524A" w:rsidRPr="00483782" w:rsidRDefault="0037524A" w:rsidP="001F6314">
            <w:pPr>
              <w:jc w:val="center"/>
              <w:rPr>
                <w:lang w:val="lt-LT"/>
              </w:rPr>
            </w:pPr>
            <w:r w:rsidRPr="00483782">
              <w:rPr>
                <w:lang w:val="lt-LT"/>
              </w:rPr>
              <w:t>Projekto „Žalioji žemdirbystė abipus sienų“ (BAG) Nr. ENI-</w:t>
            </w:r>
            <w:r w:rsidRPr="00483782">
              <w:rPr>
                <w:lang w:val="lt-LT"/>
              </w:rPr>
              <w:lastRenderedPageBreak/>
              <w:t>LLB-1-117 kūrybinės dirbtuvės (nuotoliniu būdu)</w:t>
            </w:r>
          </w:p>
        </w:tc>
        <w:tc>
          <w:tcPr>
            <w:tcW w:w="1276" w:type="dxa"/>
            <w:vAlign w:val="center"/>
          </w:tcPr>
          <w:p w14:paraId="6DA3803C" w14:textId="77777777" w:rsidR="0037524A" w:rsidRPr="00483782" w:rsidRDefault="0037524A" w:rsidP="001F6314">
            <w:pPr>
              <w:jc w:val="center"/>
              <w:rPr>
                <w:lang w:val="lt-LT"/>
              </w:rPr>
            </w:pPr>
            <w:r w:rsidRPr="00483782">
              <w:rPr>
                <w:lang w:val="lt-LT"/>
              </w:rPr>
              <w:lastRenderedPageBreak/>
              <w:t>2</w:t>
            </w:r>
          </w:p>
        </w:tc>
        <w:tc>
          <w:tcPr>
            <w:tcW w:w="2976" w:type="dxa"/>
            <w:vAlign w:val="center"/>
          </w:tcPr>
          <w:p w14:paraId="347B698B" w14:textId="77777777" w:rsidR="0037524A" w:rsidRPr="00483782" w:rsidRDefault="0037524A" w:rsidP="001F6314">
            <w:pPr>
              <w:pStyle w:val="Porat"/>
              <w:tabs>
                <w:tab w:val="left" w:pos="1296"/>
              </w:tabs>
              <w:jc w:val="center"/>
              <w:rPr>
                <w:szCs w:val="24"/>
                <w:lang w:val="lt-LT"/>
              </w:rPr>
            </w:pPr>
            <w:r w:rsidRPr="00483782">
              <w:rPr>
                <w:szCs w:val="24"/>
                <w:lang w:val="lt-LT"/>
              </w:rPr>
              <w:t>Duobelės suaugusiųjų ir verslo paramos centras</w:t>
            </w:r>
          </w:p>
        </w:tc>
      </w:tr>
      <w:tr w:rsidR="007F7616" w:rsidRPr="0052024B" w14:paraId="32932CD5" w14:textId="77777777" w:rsidTr="0075032F">
        <w:trPr>
          <w:trHeight w:val="444"/>
          <w:jc w:val="center"/>
        </w:trPr>
        <w:tc>
          <w:tcPr>
            <w:tcW w:w="1835" w:type="dxa"/>
            <w:vAlign w:val="center"/>
          </w:tcPr>
          <w:p w14:paraId="79BBEE29" w14:textId="56B6EF0A" w:rsidR="007F7616" w:rsidRPr="00483782" w:rsidRDefault="007F7616" w:rsidP="001F6314">
            <w:pPr>
              <w:jc w:val="center"/>
              <w:rPr>
                <w:lang w:val="lt-LT"/>
              </w:rPr>
            </w:pPr>
            <w:r w:rsidRPr="00483782">
              <w:rPr>
                <w:lang w:val="lt-LT"/>
              </w:rPr>
              <w:t>2020-10-29</w:t>
            </w:r>
          </w:p>
        </w:tc>
        <w:tc>
          <w:tcPr>
            <w:tcW w:w="3544" w:type="dxa"/>
            <w:vAlign w:val="center"/>
          </w:tcPr>
          <w:p w14:paraId="39AC8C43" w14:textId="519F9E95" w:rsidR="007F7616" w:rsidRPr="00483782" w:rsidRDefault="007F7616" w:rsidP="001F6314">
            <w:pPr>
              <w:jc w:val="center"/>
              <w:rPr>
                <w:lang w:val="lt-LT"/>
              </w:rPr>
            </w:pPr>
            <w:r w:rsidRPr="00483782">
              <w:rPr>
                <w:lang w:val="lt-LT"/>
              </w:rPr>
              <w:t>Mokymai internetiniame seminare „Elektroninė komercija: internetinė parduotuvė, kuri parduoda I“</w:t>
            </w:r>
          </w:p>
        </w:tc>
        <w:tc>
          <w:tcPr>
            <w:tcW w:w="1276" w:type="dxa"/>
            <w:vAlign w:val="center"/>
          </w:tcPr>
          <w:p w14:paraId="2B8DB970" w14:textId="46C4AE3E" w:rsidR="007F7616" w:rsidRPr="00483782" w:rsidRDefault="001F6314" w:rsidP="001F6314">
            <w:pPr>
              <w:jc w:val="center"/>
              <w:rPr>
                <w:lang w:val="lt-LT"/>
              </w:rPr>
            </w:pPr>
            <w:r w:rsidRPr="00483782">
              <w:rPr>
                <w:lang w:val="lt-LT"/>
              </w:rPr>
              <w:t>2</w:t>
            </w:r>
          </w:p>
        </w:tc>
        <w:tc>
          <w:tcPr>
            <w:tcW w:w="2976" w:type="dxa"/>
            <w:vAlign w:val="center"/>
          </w:tcPr>
          <w:p w14:paraId="770FC205" w14:textId="78B31987" w:rsidR="007F7616" w:rsidRPr="00483782" w:rsidRDefault="007F7616" w:rsidP="001F6314">
            <w:pPr>
              <w:pStyle w:val="Porat"/>
              <w:tabs>
                <w:tab w:val="left" w:pos="1296"/>
              </w:tabs>
              <w:jc w:val="center"/>
              <w:rPr>
                <w:szCs w:val="24"/>
                <w:lang w:val="lt-LT"/>
              </w:rPr>
            </w:pPr>
            <w:r w:rsidRPr="00483782">
              <w:rPr>
                <w:lang w:val="lt-LT"/>
              </w:rPr>
              <w:t xml:space="preserve">VšĮ </w:t>
            </w:r>
            <w:r w:rsidRPr="00483782">
              <w:rPr>
                <w:szCs w:val="24"/>
                <w:lang w:val="lt-LT"/>
              </w:rPr>
              <w:t>„</w:t>
            </w:r>
            <w:r w:rsidRPr="00483782">
              <w:rPr>
                <w:lang w:val="lt-LT"/>
              </w:rPr>
              <w:t>Versli Lietuva“</w:t>
            </w:r>
          </w:p>
        </w:tc>
      </w:tr>
      <w:tr w:rsidR="0037524A" w:rsidRPr="0052024B" w14:paraId="3BA74A72" w14:textId="77777777" w:rsidTr="0075032F">
        <w:trPr>
          <w:trHeight w:val="444"/>
          <w:jc w:val="center"/>
        </w:trPr>
        <w:tc>
          <w:tcPr>
            <w:tcW w:w="1835" w:type="dxa"/>
            <w:vAlign w:val="center"/>
          </w:tcPr>
          <w:p w14:paraId="1FBF4E77" w14:textId="77777777" w:rsidR="0037524A" w:rsidRPr="00483782" w:rsidRDefault="0037524A" w:rsidP="001F6314">
            <w:pPr>
              <w:jc w:val="center"/>
              <w:rPr>
                <w:lang w:val="lt-LT"/>
              </w:rPr>
            </w:pPr>
            <w:r w:rsidRPr="00483782">
              <w:rPr>
                <w:lang w:val="lt-LT"/>
              </w:rPr>
              <w:t xml:space="preserve">2020-11-04 – </w:t>
            </w:r>
          </w:p>
          <w:p w14:paraId="0931FE2E" w14:textId="77777777" w:rsidR="0037524A" w:rsidRPr="00483782" w:rsidRDefault="0037524A" w:rsidP="001F6314">
            <w:pPr>
              <w:jc w:val="center"/>
              <w:rPr>
                <w:lang w:val="lt-LT"/>
              </w:rPr>
            </w:pPr>
            <w:r w:rsidRPr="00483782">
              <w:rPr>
                <w:lang w:val="lt-LT"/>
              </w:rPr>
              <w:t>2020-11-06</w:t>
            </w:r>
          </w:p>
        </w:tc>
        <w:tc>
          <w:tcPr>
            <w:tcW w:w="3544" w:type="dxa"/>
            <w:vAlign w:val="center"/>
          </w:tcPr>
          <w:p w14:paraId="5DF0E11B" w14:textId="77777777" w:rsidR="0037524A" w:rsidRPr="00483782" w:rsidRDefault="0037524A" w:rsidP="001F6314">
            <w:pPr>
              <w:jc w:val="center"/>
              <w:rPr>
                <w:lang w:val="lt-LT"/>
              </w:rPr>
            </w:pPr>
            <w:r w:rsidRPr="00483782">
              <w:rPr>
                <w:lang w:val="lt-LT"/>
              </w:rPr>
              <w:t>Projekto „Žalioji žemdirbystė abipus sienų“ (BAG) Nr. ENI-LLB-1-117 kūrybinės dirbtuvės (nuotoliniu būdu)</w:t>
            </w:r>
          </w:p>
        </w:tc>
        <w:tc>
          <w:tcPr>
            <w:tcW w:w="1276" w:type="dxa"/>
            <w:vAlign w:val="center"/>
          </w:tcPr>
          <w:p w14:paraId="7CF8C410" w14:textId="77777777" w:rsidR="0037524A" w:rsidRPr="00483782" w:rsidRDefault="0037524A" w:rsidP="001F6314">
            <w:pPr>
              <w:jc w:val="center"/>
              <w:rPr>
                <w:lang w:val="lt-LT"/>
              </w:rPr>
            </w:pPr>
            <w:r w:rsidRPr="00483782">
              <w:rPr>
                <w:lang w:val="lt-LT"/>
              </w:rPr>
              <w:t>2</w:t>
            </w:r>
          </w:p>
        </w:tc>
        <w:tc>
          <w:tcPr>
            <w:tcW w:w="2976" w:type="dxa"/>
            <w:vAlign w:val="center"/>
          </w:tcPr>
          <w:p w14:paraId="6E86924B" w14:textId="77777777" w:rsidR="0037524A" w:rsidRPr="00483782" w:rsidRDefault="0037524A" w:rsidP="001F6314">
            <w:pPr>
              <w:pStyle w:val="Porat"/>
              <w:tabs>
                <w:tab w:val="left" w:pos="1296"/>
              </w:tabs>
              <w:jc w:val="center"/>
              <w:rPr>
                <w:szCs w:val="24"/>
                <w:lang w:val="lt-LT"/>
              </w:rPr>
            </w:pPr>
            <w:r w:rsidRPr="00483782">
              <w:rPr>
                <w:szCs w:val="24"/>
                <w:lang w:val="lt-LT"/>
              </w:rPr>
              <w:t>Duobelės suaugusiųjų ir verslo paramos centras</w:t>
            </w:r>
          </w:p>
        </w:tc>
      </w:tr>
      <w:tr w:rsidR="00AF22D7" w:rsidRPr="0052024B" w14:paraId="6EA27593" w14:textId="77777777" w:rsidTr="001F6314">
        <w:trPr>
          <w:trHeight w:val="444"/>
          <w:jc w:val="center"/>
        </w:trPr>
        <w:tc>
          <w:tcPr>
            <w:tcW w:w="1835" w:type="dxa"/>
            <w:vAlign w:val="center"/>
          </w:tcPr>
          <w:p w14:paraId="65CD86EB" w14:textId="17B4D619" w:rsidR="00AF22D7" w:rsidRPr="00483782" w:rsidRDefault="00AF22D7" w:rsidP="001F6314">
            <w:pPr>
              <w:jc w:val="center"/>
              <w:rPr>
                <w:lang w:val="lt-LT"/>
              </w:rPr>
            </w:pPr>
            <w:r w:rsidRPr="00483782">
              <w:rPr>
                <w:lang w:val="lt-LT"/>
              </w:rPr>
              <w:t>2020-11-12</w:t>
            </w:r>
          </w:p>
        </w:tc>
        <w:tc>
          <w:tcPr>
            <w:tcW w:w="3544" w:type="dxa"/>
            <w:vAlign w:val="center"/>
          </w:tcPr>
          <w:p w14:paraId="18BDC924" w14:textId="36E9117E" w:rsidR="00AF22D7" w:rsidRPr="00483782" w:rsidRDefault="00AF22D7" w:rsidP="001F6314">
            <w:pPr>
              <w:jc w:val="center"/>
              <w:rPr>
                <w:lang w:val="lt-LT"/>
              </w:rPr>
            </w:pPr>
            <w:r w:rsidRPr="00483782">
              <w:rPr>
                <w:lang w:val="lt-LT"/>
              </w:rPr>
              <w:t>Mokymai internetiniame seminare „Elektroninė komercija: internetinė parduotuvė, kuri parduoda II“</w:t>
            </w:r>
          </w:p>
        </w:tc>
        <w:tc>
          <w:tcPr>
            <w:tcW w:w="1276" w:type="dxa"/>
            <w:vAlign w:val="center"/>
          </w:tcPr>
          <w:p w14:paraId="43DA2B1E" w14:textId="27D8E48D" w:rsidR="00AF22D7" w:rsidRPr="00483782" w:rsidRDefault="001F6314" w:rsidP="001F6314">
            <w:pPr>
              <w:jc w:val="center"/>
              <w:rPr>
                <w:lang w:val="lt-LT"/>
              </w:rPr>
            </w:pPr>
            <w:r w:rsidRPr="00483782">
              <w:rPr>
                <w:lang w:val="lt-LT"/>
              </w:rPr>
              <w:t>2</w:t>
            </w:r>
          </w:p>
        </w:tc>
        <w:tc>
          <w:tcPr>
            <w:tcW w:w="2976" w:type="dxa"/>
            <w:vAlign w:val="center"/>
          </w:tcPr>
          <w:p w14:paraId="23B4EADA" w14:textId="42223F74" w:rsidR="00AF22D7" w:rsidRPr="00483782" w:rsidRDefault="00AF22D7" w:rsidP="001F6314">
            <w:pPr>
              <w:pStyle w:val="Porat"/>
              <w:tabs>
                <w:tab w:val="left" w:pos="1296"/>
              </w:tabs>
              <w:jc w:val="center"/>
              <w:rPr>
                <w:szCs w:val="24"/>
                <w:lang w:val="lt-LT"/>
              </w:rPr>
            </w:pPr>
            <w:r w:rsidRPr="00483782">
              <w:rPr>
                <w:lang w:val="lt-LT"/>
              </w:rPr>
              <w:t xml:space="preserve">VšĮ </w:t>
            </w:r>
            <w:r w:rsidRPr="00483782">
              <w:rPr>
                <w:szCs w:val="24"/>
                <w:lang w:val="lt-LT"/>
              </w:rPr>
              <w:t>„</w:t>
            </w:r>
            <w:r w:rsidRPr="00483782">
              <w:rPr>
                <w:lang w:val="lt-LT"/>
              </w:rPr>
              <w:t>Versli Lietuva“</w:t>
            </w:r>
          </w:p>
        </w:tc>
      </w:tr>
      <w:tr w:rsidR="00B77ED6" w:rsidRPr="0052024B" w14:paraId="2A118561" w14:textId="77777777" w:rsidTr="0075032F">
        <w:trPr>
          <w:trHeight w:val="444"/>
          <w:jc w:val="center"/>
        </w:trPr>
        <w:tc>
          <w:tcPr>
            <w:tcW w:w="1835" w:type="dxa"/>
            <w:vAlign w:val="center"/>
          </w:tcPr>
          <w:p w14:paraId="51B2A021" w14:textId="7D36A8FC" w:rsidR="00B77ED6" w:rsidRPr="00483782" w:rsidRDefault="00B77ED6" w:rsidP="001F6314">
            <w:pPr>
              <w:jc w:val="center"/>
              <w:rPr>
                <w:lang w:val="lt-LT"/>
              </w:rPr>
            </w:pPr>
            <w:r w:rsidRPr="00483782">
              <w:rPr>
                <w:lang w:val="lt-LT"/>
              </w:rPr>
              <w:t>2020-11-17</w:t>
            </w:r>
          </w:p>
        </w:tc>
        <w:tc>
          <w:tcPr>
            <w:tcW w:w="3544" w:type="dxa"/>
            <w:vAlign w:val="center"/>
          </w:tcPr>
          <w:p w14:paraId="4CB5E562" w14:textId="2C52BCA2" w:rsidR="00B77ED6" w:rsidRPr="00483782" w:rsidRDefault="00B77ED6" w:rsidP="001F6314">
            <w:pPr>
              <w:jc w:val="center"/>
              <w:rPr>
                <w:lang w:val="lt-LT"/>
              </w:rPr>
            </w:pPr>
            <w:r w:rsidRPr="00483782">
              <w:rPr>
                <w:lang w:val="lt-LT"/>
              </w:rPr>
              <w:t>Tiesioginė transliacija „Darbo organizavimas karantino sąlygomis“</w:t>
            </w:r>
          </w:p>
        </w:tc>
        <w:tc>
          <w:tcPr>
            <w:tcW w:w="1276" w:type="dxa"/>
            <w:vAlign w:val="center"/>
          </w:tcPr>
          <w:p w14:paraId="792DC0CE" w14:textId="2390E970" w:rsidR="00B77ED6" w:rsidRPr="00483782" w:rsidRDefault="00B77ED6" w:rsidP="001F6314">
            <w:pPr>
              <w:jc w:val="center"/>
              <w:rPr>
                <w:lang w:val="lt-LT"/>
              </w:rPr>
            </w:pPr>
            <w:r w:rsidRPr="00483782">
              <w:rPr>
                <w:lang w:val="lt-LT"/>
              </w:rPr>
              <w:t>2</w:t>
            </w:r>
          </w:p>
        </w:tc>
        <w:tc>
          <w:tcPr>
            <w:tcW w:w="2976" w:type="dxa"/>
            <w:vAlign w:val="center"/>
          </w:tcPr>
          <w:p w14:paraId="6B4AA7BA" w14:textId="50B423A6" w:rsidR="00B77ED6" w:rsidRPr="00483782" w:rsidRDefault="00B77ED6" w:rsidP="001F6314">
            <w:pPr>
              <w:pStyle w:val="Porat"/>
              <w:tabs>
                <w:tab w:val="left" w:pos="1296"/>
              </w:tabs>
              <w:jc w:val="center"/>
              <w:rPr>
                <w:szCs w:val="24"/>
                <w:lang w:val="lt-LT"/>
              </w:rPr>
            </w:pPr>
            <w:r w:rsidRPr="00483782">
              <w:rPr>
                <w:szCs w:val="24"/>
                <w:lang w:val="lt-LT"/>
              </w:rPr>
              <w:t>Valstybinė darbo inspekcija prie Socialinės apsaugos ir darbo ministerijos</w:t>
            </w:r>
          </w:p>
        </w:tc>
      </w:tr>
      <w:tr w:rsidR="00DC3C00" w:rsidRPr="0052024B" w14:paraId="4A5B7C36" w14:textId="77777777" w:rsidTr="0075032F">
        <w:trPr>
          <w:trHeight w:val="444"/>
          <w:jc w:val="center"/>
        </w:trPr>
        <w:tc>
          <w:tcPr>
            <w:tcW w:w="1835" w:type="dxa"/>
            <w:vAlign w:val="center"/>
          </w:tcPr>
          <w:p w14:paraId="238D425C" w14:textId="204BD9F8" w:rsidR="00DC3C00" w:rsidRPr="00483782" w:rsidRDefault="00DC3C00" w:rsidP="001F6314">
            <w:pPr>
              <w:jc w:val="center"/>
              <w:rPr>
                <w:lang w:val="lt-LT"/>
              </w:rPr>
            </w:pPr>
            <w:r w:rsidRPr="00483782">
              <w:rPr>
                <w:lang w:val="lt-LT"/>
              </w:rPr>
              <w:t>2020-11-25</w:t>
            </w:r>
          </w:p>
        </w:tc>
        <w:tc>
          <w:tcPr>
            <w:tcW w:w="3544" w:type="dxa"/>
            <w:vAlign w:val="center"/>
          </w:tcPr>
          <w:p w14:paraId="7D37764B" w14:textId="18F5D497" w:rsidR="00DC3C00" w:rsidRPr="00483782" w:rsidRDefault="00DC3C00" w:rsidP="001F6314">
            <w:pPr>
              <w:jc w:val="center"/>
              <w:rPr>
                <w:lang w:val="lt-LT"/>
              </w:rPr>
            </w:pPr>
            <w:r w:rsidRPr="00483782">
              <w:rPr>
                <w:lang w:val="lt-LT"/>
              </w:rPr>
              <w:t>Projekto „Amatas kaip vaistas nuo atskirties” (</w:t>
            </w:r>
            <w:proofErr w:type="spellStart"/>
            <w:r w:rsidRPr="00483782">
              <w:rPr>
                <w:lang w:val="lt-LT"/>
              </w:rPr>
              <w:t>Med-Craft</w:t>
            </w:r>
            <w:proofErr w:type="spellEnd"/>
            <w:r w:rsidRPr="00483782">
              <w:rPr>
                <w:lang w:val="lt-LT"/>
              </w:rPr>
              <w:t>) Nr. LLI-532 2-asis ekspertų susitikimas</w:t>
            </w:r>
          </w:p>
        </w:tc>
        <w:tc>
          <w:tcPr>
            <w:tcW w:w="1276" w:type="dxa"/>
            <w:vAlign w:val="center"/>
          </w:tcPr>
          <w:p w14:paraId="53C22843" w14:textId="29E96200" w:rsidR="00DC3C00" w:rsidRPr="00483782" w:rsidRDefault="00DC3C00" w:rsidP="001F6314">
            <w:pPr>
              <w:jc w:val="center"/>
              <w:rPr>
                <w:lang w:val="lt-LT"/>
              </w:rPr>
            </w:pPr>
            <w:r w:rsidRPr="00483782">
              <w:rPr>
                <w:lang w:val="lt-LT"/>
              </w:rPr>
              <w:t>2</w:t>
            </w:r>
          </w:p>
        </w:tc>
        <w:tc>
          <w:tcPr>
            <w:tcW w:w="2976" w:type="dxa"/>
            <w:vAlign w:val="center"/>
          </w:tcPr>
          <w:p w14:paraId="5A8F667C" w14:textId="796155DD" w:rsidR="00DC3C00" w:rsidRPr="00483782" w:rsidRDefault="00DC3C00" w:rsidP="001F6314">
            <w:pPr>
              <w:pStyle w:val="Porat"/>
              <w:tabs>
                <w:tab w:val="left" w:pos="1296"/>
              </w:tabs>
              <w:jc w:val="center"/>
              <w:rPr>
                <w:szCs w:val="24"/>
                <w:lang w:val="lt-LT"/>
              </w:rPr>
            </w:pPr>
            <w:r w:rsidRPr="00483782">
              <w:rPr>
                <w:szCs w:val="24"/>
                <w:lang w:val="lt-LT"/>
              </w:rPr>
              <w:t>VšĮ „Anykščių menų inkubatorius-menų studija“</w:t>
            </w:r>
          </w:p>
        </w:tc>
      </w:tr>
      <w:tr w:rsidR="00C71877" w:rsidRPr="0052024B" w14:paraId="5D4DB41A" w14:textId="77777777" w:rsidTr="0075032F">
        <w:trPr>
          <w:trHeight w:val="444"/>
          <w:jc w:val="center"/>
        </w:trPr>
        <w:tc>
          <w:tcPr>
            <w:tcW w:w="1835" w:type="dxa"/>
            <w:vAlign w:val="center"/>
          </w:tcPr>
          <w:p w14:paraId="21299E52" w14:textId="090338B8" w:rsidR="00C71877" w:rsidRPr="00483782" w:rsidRDefault="00C71877" w:rsidP="001F6314">
            <w:pPr>
              <w:jc w:val="center"/>
              <w:rPr>
                <w:lang w:val="lt-LT"/>
              </w:rPr>
            </w:pPr>
            <w:r w:rsidRPr="00483782">
              <w:rPr>
                <w:lang w:val="lt-LT"/>
              </w:rPr>
              <w:t>2020-11-26</w:t>
            </w:r>
          </w:p>
        </w:tc>
        <w:tc>
          <w:tcPr>
            <w:tcW w:w="3544" w:type="dxa"/>
            <w:vAlign w:val="center"/>
          </w:tcPr>
          <w:p w14:paraId="54AB61B1" w14:textId="2F135267" w:rsidR="00C71877" w:rsidRPr="00483782" w:rsidRDefault="00C71877" w:rsidP="001F6314">
            <w:pPr>
              <w:jc w:val="center"/>
              <w:rPr>
                <w:lang w:val="lt-LT"/>
              </w:rPr>
            </w:pPr>
            <w:r w:rsidRPr="00483782">
              <w:rPr>
                <w:lang w:val="lt-LT"/>
              </w:rPr>
              <w:t xml:space="preserve">Nuotolinis seminaras „Sužinok pirmas apie naujausius karantino pakeitimus, ką daryti nustačius </w:t>
            </w:r>
            <w:proofErr w:type="spellStart"/>
            <w:r w:rsidRPr="00483782">
              <w:rPr>
                <w:lang w:val="lt-LT"/>
              </w:rPr>
              <w:t>koronavirusą</w:t>
            </w:r>
            <w:proofErr w:type="spellEnd"/>
            <w:r w:rsidRPr="00483782">
              <w:rPr>
                <w:lang w:val="lt-LT"/>
              </w:rPr>
              <w:t xml:space="preserve"> darbuotojui, jo kaimynui ar šeimos nariui“</w:t>
            </w:r>
          </w:p>
        </w:tc>
        <w:tc>
          <w:tcPr>
            <w:tcW w:w="1276" w:type="dxa"/>
            <w:vAlign w:val="center"/>
          </w:tcPr>
          <w:p w14:paraId="4DCFB318" w14:textId="134CFE48" w:rsidR="00C71877" w:rsidRPr="00483782" w:rsidRDefault="00C71877" w:rsidP="001F6314">
            <w:pPr>
              <w:jc w:val="center"/>
              <w:rPr>
                <w:lang w:val="lt-LT"/>
              </w:rPr>
            </w:pPr>
            <w:r w:rsidRPr="00483782">
              <w:rPr>
                <w:lang w:val="lt-LT"/>
              </w:rPr>
              <w:t>1</w:t>
            </w:r>
          </w:p>
        </w:tc>
        <w:tc>
          <w:tcPr>
            <w:tcW w:w="2976" w:type="dxa"/>
            <w:vAlign w:val="center"/>
          </w:tcPr>
          <w:p w14:paraId="341679DC" w14:textId="49A8731D" w:rsidR="00C71877" w:rsidRPr="00483782" w:rsidRDefault="00C71877" w:rsidP="001F6314">
            <w:pPr>
              <w:pStyle w:val="Porat"/>
              <w:tabs>
                <w:tab w:val="left" w:pos="1296"/>
              </w:tabs>
              <w:jc w:val="center"/>
              <w:rPr>
                <w:szCs w:val="24"/>
                <w:lang w:val="lt-LT"/>
              </w:rPr>
            </w:pPr>
            <w:r w:rsidRPr="00483782">
              <w:rPr>
                <w:szCs w:val="24"/>
                <w:lang w:val="lt-LT"/>
              </w:rPr>
              <w:t>Panevėžio prekybos, pramonės ir amatų rūmai</w:t>
            </w:r>
          </w:p>
        </w:tc>
      </w:tr>
      <w:tr w:rsidR="0037524A" w:rsidRPr="0052024B" w14:paraId="0979B9F8" w14:textId="77777777" w:rsidTr="0075032F">
        <w:trPr>
          <w:trHeight w:val="444"/>
          <w:jc w:val="center"/>
        </w:trPr>
        <w:tc>
          <w:tcPr>
            <w:tcW w:w="1835" w:type="dxa"/>
            <w:vAlign w:val="center"/>
          </w:tcPr>
          <w:p w14:paraId="1BDFD35B" w14:textId="77777777" w:rsidR="0037524A" w:rsidRPr="00483782" w:rsidRDefault="0037524A" w:rsidP="001F6314">
            <w:pPr>
              <w:jc w:val="center"/>
              <w:rPr>
                <w:lang w:val="lt-LT"/>
              </w:rPr>
            </w:pPr>
            <w:r w:rsidRPr="00483782">
              <w:rPr>
                <w:lang w:val="lt-LT"/>
              </w:rPr>
              <w:t>2020-12-05</w:t>
            </w:r>
          </w:p>
        </w:tc>
        <w:tc>
          <w:tcPr>
            <w:tcW w:w="3544" w:type="dxa"/>
            <w:vAlign w:val="center"/>
          </w:tcPr>
          <w:p w14:paraId="74BBF8A9" w14:textId="7B9625D2" w:rsidR="0037524A" w:rsidRPr="00483782" w:rsidRDefault="0037524A" w:rsidP="001F6314">
            <w:pPr>
              <w:jc w:val="center"/>
              <w:rPr>
                <w:lang w:val="lt-LT"/>
              </w:rPr>
            </w:pPr>
            <w:r w:rsidRPr="00483782">
              <w:rPr>
                <w:lang w:val="lt-LT"/>
              </w:rPr>
              <w:t>Projekto „Žalioji žemdirbystė abipus sienų“ (BAG) Nr. ENI-LLB-1-117 iniciatyvinio komiteto su</w:t>
            </w:r>
            <w:r w:rsidR="005936D6">
              <w:rPr>
                <w:lang w:val="lt-LT"/>
              </w:rPr>
              <w:t>si</w:t>
            </w:r>
            <w:r w:rsidRPr="00483782">
              <w:rPr>
                <w:lang w:val="lt-LT"/>
              </w:rPr>
              <w:t>tikimas (nuotoliniu būdu)</w:t>
            </w:r>
          </w:p>
        </w:tc>
        <w:tc>
          <w:tcPr>
            <w:tcW w:w="1276" w:type="dxa"/>
            <w:vAlign w:val="center"/>
          </w:tcPr>
          <w:p w14:paraId="6A3F6AD8" w14:textId="77777777" w:rsidR="0037524A" w:rsidRPr="00483782" w:rsidRDefault="0037524A" w:rsidP="001F6314">
            <w:pPr>
              <w:jc w:val="center"/>
              <w:rPr>
                <w:lang w:val="lt-LT"/>
              </w:rPr>
            </w:pPr>
            <w:r w:rsidRPr="00483782">
              <w:rPr>
                <w:lang w:val="lt-LT"/>
              </w:rPr>
              <w:t>1</w:t>
            </w:r>
          </w:p>
        </w:tc>
        <w:tc>
          <w:tcPr>
            <w:tcW w:w="2976" w:type="dxa"/>
            <w:vAlign w:val="center"/>
          </w:tcPr>
          <w:p w14:paraId="1DF2DFA0" w14:textId="77777777" w:rsidR="0037524A" w:rsidRPr="00483782" w:rsidRDefault="0037524A" w:rsidP="001F6314">
            <w:pPr>
              <w:pStyle w:val="Porat"/>
              <w:tabs>
                <w:tab w:val="left" w:pos="1296"/>
              </w:tabs>
              <w:jc w:val="center"/>
              <w:rPr>
                <w:szCs w:val="24"/>
                <w:lang w:val="lt-LT"/>
              </w:rPr>
            </w:pPr>
            <w:r w:rsidRPr="00483782">
              <w:rPr>
                <w:szCs w:val="24"/>
                <w:lang w:val="lt-LT"/>
              </w:rPr>
              <w:t>Vietinis tvaraus vystymosi fondas „Inovacijos regionams“ (Baltarusija)</w:t>
            </w:r>
          </w:p>
        </w:tc>
      </w:tr>
      <w:tr w:rsidR="0037524A" w:rsidRPr="0052024B" w14:paraId="7D5036E0" w14:textId="77777777" w:rsidTr="0075032F">
        <w:trPr>
          <w:trHeight w:val="444"/>
          <w:jc w:val="center"/>
        </w:trPr>
        <w:tc>
          <w:tcPr>
            <w:tcW w:w="1835" w:type="dxa"/>
            <w:vAlign w:val="center"/>
          </w:tcPr>
          <w:p w14:paraId="1DE02574" w14:textId="77777777" w:rsidR="0037524A" w:rsidRPr="00483782" w:rsidRDefault="0037524A" w:rsidP="001F6314">
            <w:pPr>
              <w:jc w:val="center"/>
              <w:rPr>
                <w:lang w:val="lt-LT"/>
              </w:rPr>
            </w:pPr>
            <w:r w:rsidRPr="00483782">
              <w:rPr>
                <w:lang w:val="lt-LT"/>
              </w:rPr>
              <w:t>2020-12-10</w:t>
            </w:r>
          </w:p>
        </w:tc>
        <w:tc>
          <w:tcPr>
            <w:tcW w:w="3544" w:type="dxa"/>
            <w:vAlign w:val="center"/>
          </w:tcPr>
          <w:p w14:paraId="3B099C1F" w14:textId="77777777" w:rsidR="0037524A" w:rsidRPr="00483782" w:rsidRDefault="0037524A" w:rsidP="001F6314">
            <w:pPr>
              <w:jc w:val="center"/>
              <w:rPr>
                <w:lang w:val="lt-LT"/>
              </w:rPr>
            </w:pPr>
            <w:r w:rsidRPr="00483782">
              <w:rPr>
                <w:lang w:val="lt-LT"/>
              </w:rPr>
              <w:t>Projekto „Žalioji žemdirbystė abipus sienų“ (BAG) Nr. ENI-LLB-1-117 tarpvalstybinis bendradarbiavimo renginys (nuotoliniu būdu)</w:t>
            </w:r>
          </w:p>
        </w:tc>
        <w:tc>
          <w:tcPr>
            <w:tcW w:w="1276" w:type="dxa"/>
            <w:vAlign w:val="center"/>
          </w:tcPr>
          <w:p w14:paraId="7AB727F3" w14:textId="77777777" w:rsidR="0037524A" w:rsidRPr="00483782" w:rsidRDefault="0037524A" w:rsidP="001F6314">
            <w:pPr>
              <w:jc w:val="center"/>
              <w:rPr>
                <w:lang w:val="lt-LT"/>
              </w:rPr>
            </w:pPr>
            <w:r w:rsidRPr="00483782">
              <w:rPr>
                <w:lang w:val="lt-LT"/>
              </w:rPr>
              <w:t>4</w:t>
            </w:r>
          </w:p>
        </w:tc>
        <w:tc>
          <w:tcPr>
            <w:tcW w:w="2976" w:type="dxa"/>
            <w:vAlign w:val="center"/>
          </w:tcPr>
          <w:p w14:paraId="5F849B8C" w14:textId="77777777" w:rsidR="0037524A" w:rsidRPr="00483782" w:rsidRDefault="0037524A" w:rsidP="001F6314">
            <w:pPr>
              <w:pStyle w:val="Porat"/>
              <w:tabs>
                <w:tab w:val="left" w:pos="1296"/>
              </w:tabs>
              <w:jc w:val="center"/>
              <w:rPr>
                <w:szCs w:val="24"/>
                <w:lang w:val="lt-LT"/>
              </w:rPr>
            </w:pPr>
            <w:r w:rsidRPr="00483782">
              <w:rPr>
                <w:szCs w:val="24"/>
                <w:lang w:val="lt-LT"/>
              </w:rPr>
              <w:t>Vietinis tvaraus vystymosi fondas „Inovacijos regionams“ (Baltarusija)</w:t>
            </w:r>
          </w:p>
        </w:tc>
      </w:tr>
      <w:tr w:rsidR="00802C7E" w:rsidRPr="0052024B" w14:paraId="7484BB92" w14:textId="77777777" w:rsidTr="0075032F">
        <w:trPr>
          <w:trHeight w:val="444"/>
          <w:jc w:val="center"/>
        </w:trPr>
        <w:tc>
          <w:tcPr>
            <w:tcW w:w="1835" w:type="dxa"/>
            <w:vAlign w:val="center"/>
          </w:tcPr>
          <w:p w14:paraId="6BF6A6D0" w14:textId="231CB605" w:rsidR="00802C7E" w:rsidRPr="00483782" w:rsidRDefault="00802C7E" w:rsidP="001F6314">
            <w:pPr>
              <w:jc w:val="center"/>
              <w:rPr>
                <w:color w:val="FF0000"/>
                <w:lang w:val="lt-LT"/>
              </w:rPr>
            </w:pPr>
            <w:r w:rsidRPr="00483782">
              <w:rPr>
                <w:lang w:val="lt-LT"/>
              </w:rPr>
              <w:t>2020-12-10</w:t>
            </w:r>
          </w:p>
        </w:tc>
        <w:tc>
          <w:tcPr>
            <w:tcW w:w="3544" w:type="dxa"/>
            <w:vAlign w:val="center"/>
          </w:tcPr>
          <w:p w14:paraId="706A5E30" w14:textId="58BC7979" w:rsidR="00802C7E" w:rsidRPr="00483782" w:rsidRDefault="00345C62" w:rsidP="001F6314">
            <w:pPr>
              <w:jc w:val="center"/>
              <w:rPr>
                <w:lang w:val="lt-LT"/>
              </w:rPr>
            </w:pPr>
            <w:r w:rsidRPr="00483782">
              <w:rPr>
                <w:lang w:val="lt-LT"/>
              </w:rPr>
              <w:t xml:space="preserve">Nuotoliniai mokymai </w:t>
            </w:r>
            <w:r w:rsidR="00802C7E" w:rsidRPr="00483782">
              <w:rPr>
                <w:lang w:val="lt-LT"/>
              </w:rPr>
              <w:t>„Lygios galimybės ir nediskriminavimas darbo rinkoje”</w:t>
            </w:r>
          </w:p>
        </w:tc>
        <w:tc>
          <w:tcPr>
            <w:tcW w:w="1276" w:type="dxa"/>
            <w:vAlign w:val="center"/>
          </w:tcPr>
          <w:p w14:paraId="3BAC558B" w14:textId="132CAE9E" w:rsidR="00802C7E" w:rsidRPr="00483782" w:rsidRDefault="00802C7E" w:rsidP="001F6314">
            <w:pPr>
              <w:jc w:val="center"/>
              <w:rPr>
                <w:lang w:val="lt-LT"/>
              </w:rPr>
            </w:pPr>
            <w:r w:rsidRPr="00483782">
              <w:rPr>
                <w:lang w:val="lt-LT"/>
              </w:rPr>
              <w:t>2</w:t>
            </w:r>
          </w:p>
        </w:tc>
        <w:tc>
          <w:tcPr>
            <w:tcW w:w="2976" w:type="dxa"/>
            <w:vAlign w:val="center"/>
          </w:tcPr>
          <w:p w14:paraId="5D5A83F2" w14:textId="54C242EE" w:rsidR="00802C7E" w:rsidRPr="00483782" w:rsidRDefault="00B72544" w:rsidP="001F6314">
            <w:pPr>
              <w:pStyle w:val="Porat"/>
              <w:tabs>
                <w:tab w:val="left" w:pos="1296"/>
              </w:tabs>
              <w:jc w:val="center"/>
              <w:rPr>
                <w:szCs w:val="24"/>
                <w:lang w:val="lt-LT"/>
              </w:rPr>
            </w:pPr>
            <w:r w:rsidRPr="00483782">
              <w:rPr>
                <w:szCs w:val="24"/>
                <w:lang w:val="lt-LT"/>
              </w:rPr>
              <w:t>Užimtumo tarnyba kartu su UAB „Eurointegracijos projektai“</w:t>
            </w:r>
          </w:p>
        </w:tc>
      </w:tr>
      <w:tr w:rsidR="008B71D3" w:rsidRPr="0052024B" w14:paraId="3CD6E632" w14:textId="77777777" w:rsidTr="0075032F">
        <w:trPr>
          <w:trHeight w:val="444"/>
          <w:jc w:val="center"/>
        </w:trPr>
        <w:tc>
          <w:tcPr>
            <w:tcW w:w="1835" w:type="dxa"/>
            <w:vAlign w:val="center"/>
          </w:tcPr>
          <w:p w14:paraId="06F6F814" w14:textId="1B49ECD3" w:rsidR="008B71D3" w:rsidRPr="00483782" w:rsidRDefault="008B71D3" w:rsidP="001F6314">
            <w:pPr>
              <w:jc w:val="center"/>
              <w:rPr>
                <w:lang w:val="lt-LT"/>
              </w:rPr>
            </w:pPr>
            <w:r w:rsidRPr="00483782">
              <w:rPr>
                <w:lang w:val="lt-LT"/>
              </w:rPr>
              <w:t>2020-12-10</w:t>
            </w:r>
          </w:p>
        </w:tc>
        <w:tc>
          <w:tcPr>
            <w:tcW w:w="3544" w:type="dxa"/>
            <w:vAlign w:val="center"/>
          </w:tcPr>
          <w:p w14:paraId="4B97D275" w14:textId="7BDED1EC" w:rsidR="008B71D3" w:rsidRPr="00483782" w:rsidRDefault="008B71D3" w:rsidP="001F6314">
            <w:pPr>
              <w:jc w:val="center"/>
              <w:rPr>
                <w:lang w:val="lt-LT"/>
              </w:rPr>
            </w:pPr>
            <w:r w:rsidRPr="00483782">
              <w:rPr>
                <w:lang w:val="lt-LT"/>
              </w:rPr>
              <w:t xml:space="preserve">Nuotoliniai mokymai </w:t>
            </w:r>
            <w:r w:rsidR="00B954E4" w:rsidRPr="00483782">
              <w:rPr>
                <w:lang w:val="lt-LT"/>
              </w:rPr>
              <w:br/>
              <w:t xml:space="preserve">„Ką visi jaunos įmonės </w:t>
            </w:r>
            <w:proofErr w:type="spellStart"/>
            <w:r w:rsidR="00B954E4" w:rsidRPr="00483782">
              <w:rPr>
                <w:lang w:val="lt-LT"/>
              </w:rPr>
              <w:t>marketingistai</w:t>
            </w:r>
            <w:proofErr w:type="spellEnd"/>
            <w:r w:rsidR="00B954E4" w:rsidRPr="00483782">
              <w:rPr>
                <w:lang w:val="lt-LT"/>
              </w:rPr>
              <w:t xml:space="preserve"> turi žinoti apie konkurentų analizę ir pozicionavimą?”</w:t>
            </w:r>
          </w:p>
        </w:tc>
        <w:tc>
          <w:tcPr>
            <w:tcW w:w="1276" w:type="dxa"/>
            <w:vAlign w:val="center"/>
          </w:tcPr>
          <w:p w14:paraId="1A71BF61" w14:textId="65430412" w:rsidR="008B71D3" w:rsidRPr="00483782" w:rsidRDefault="008B71D3" w:rsidP="001F6314">
            <w:pPr>
              <w:jc w:val="center"/>
              <w:rPr>
                <w:lang w:val="lt-LT"/>
              </w:rPr>
            </w:pPr>
            <w:r w:rsidRPr="00483782">
              <w:rPr>
                <w:lang w:val="lt-LT"/>
              </w:rPr>
              <w:t>1</w:t>
            </w:r>
          </w:p>
        </w:tc>
        <w:tc>
          <w:tcPr>
            <w:tcW w:w="2976" w:type="dxa"/>
            <w:vAlign w:val="center"/>
          </w:tcPr>
          <w:p w14:paraId="7F5E9252" w14:textId="77777777" w:rsidR="00D22965" w:rsidRPr="00483782" w:rsidRDefault="00B954E4" w:rsidP="001F6314">
            <w:pPr>
              <w:pStyle w:val="Porat"/>
              <w:tabs>
                <w:tab w:val="left" w:pos="1296"/>
              </w:tabs>
              <w:jc w:val="center"/>
              <w:rPr>
                <w:szCs w:val="24"/>
                <w:lang w:val="lt-LT"/>
              </w:rPr>
            </w:pPr>
            <w:r w:rsidRPr="00483782">
              <w:rPr>
                <w:szCs w:val="24"/>
                <w:lang w:val="lt-LT"/>
              </w:rPr>
              <w:t>VšĮ „Šiaulių verslo Inkubatorius“,</w:t>
            </w:r>
          </w:p>
          <w:p w14:paraId="18C79CCB" w14:textId="6A204A06" w:rsidR="00B954E4" w:rsidRPr="00483782" w:rsidRDefault="00B954E4" w:rsidP="001F6314">
            <w:pPr>
              <w:pStyle w:val="Porat"/>
              <w:tabs>
                <w:tab w:val="left" w:pos="1296"/>
              </w:tabs>
              <w:jc w:val="center"/>
              <w:rPr>
                <w:szCs w:val="24"/>
                <w:lang w:val="lt-LT"/>
              </w:rPr>
            </w:pPr>
            <w:r w:rsidRPr="00483782">
              <w:rPr>
                <w:szCs w:val="24"/>
                <w:lang w:val="lt-LT"/>
              </w:rPr>
              <w:t>Šiaulių miesto savivaldybė</w:t>
            </w:r>
          </w:p>
        </w:tc>
      </w:tr>
      <w:tr w:rsidR="00DC3C00" w:rsidRPr="0052024B" w14:paraId="18AE2815" w14:textId="77777777" w:rsidTr="0075032F">
        <w:trPr>
          <w:trHeight w:val="444"/>
          <w:jc w:val="center"/>
        </w:trPr>
        <w:tc>
          <w:tcPr>
            <w:tcW w:w="1835" w:type="dxa"/>
            <w:vAlign w:val="center"/>
          </w:tcPr>
          <w:p w14:paraId="07982CE1" w14:textId="50276AE8" w:rsidR="00DC3C00" w:rsidRPr="00483782" w:rsidRDefault="00DC3C00" w:rsidP="001F6314">
            <w:pPr>
              <w:jc w:val="center"/>
              <w:rPr>
                <w:lang w:val="lt-LT"/>
              </w:rPr>
            </w:pPr>
            <w:r w:rsidRPr="00483782">
              <w:rPr>
                <w:lang w:val="lt-LT"/>
              </w:rPr>
              <w:t>2020-12-16</w:t>
            </w:r>
          </w:p>
        </w:tc>
        <w:tc>
          <w:tcPr>
            <w:tcW w:w="3544" w:type="dxa"/>
            <w:vAlign w:val="center"/>
          </w:tcPr>
          <w:p w14:paraId="73FE7932" w14:textId="133D327B" w:rsidR="00DC3C00" w:rsidRPr="00483782" w:rsidRDefault="00DC3C00" w:rsidP="001F6314">
            <w:pPr>
              <w:jc w:val="center"/>
              <w:rPr>
                <w:lang w:val="lt-LT"/>
              </w:rPr>
            </w:pPr>
            <w:r w:rsidRPr="00483782">
              <w:rPr>
                <w:lang w:val="lt-LT"/>
              </w:rPr>
              <w:t>Projekto „Amatas kaip vaistas nuo atskirties” (</w:t>
            </w:r>
            <w:proofErr w:type="spellStart"/>
            <w:r w:rsidRPr="00483782">
              <w:rPr>
                <w:lang w:val="lt-LT"/>
              </w:rPr>
              <w:t>Med-Craft</w:t>
            </w:r>
            <w:proofErr w:type="spellEnd"/>
            <w:r w:rsidRPr="00483782">
              <w:rPr>
                <w:lang w:val="lt-LT"/>
              </w:rPr>
              <w:t>) Nr. LLI-532 3-iasis ekspertų susitikimas</w:t>
            </w:r>
          </w:p>
        </w:tc>
        <w:tc>
          <w:tcPr>
            <w:tcW w:w="1276" w:type="dxa"/>
            <w:vAlign w:val="center"/>
          </w:tcPr>
          <w:p w14:paraId="047C5B9E" w14:textId="2DC65740" w:rsidR="00DC3C00" w:rsidRPr="00483782" w:rsidRDefault="00DC3C00" w:rsidP="001F6314">
            <w:pPr>
              <w:jc w:val="center"/>
              <w:rPr>
                <w:lang w:val="lt-LT"/>
              </w:rPr>
            </w:pPr>
            <w:r w:rsidRPr="00483782">
              <w:rPr>
                <w:lang w:val="lt-LT"/>
              </w:rPr>
              <w:t>2</w:t>
            </w:r>
          </w:p>
        </w:tc>
        <w:tc>
          <w:tcPr>
            <w:tcW w:w="2976" w:type="dxa"/>
            <w:vAlign w:val="center"/>
          </w:tcPr>
          <w:p w14:paraId="31D377F8" w14:textId="2D0DFF6D" w:rsidR="00DC3C00" w:rsidRPr="00483782" w:rsidRDefault="00DC3C00" w:rsidP="001F6314">
            <w:pPr>
              <w:pStyle w:val="Porat"/>
              <w:tabs>
                <w:tab w:val="left" w:pos="1296"/>
              </w:tabs>
              <w:jc w:val="center"/>
              <w:rPr>
                <w:szCs w:val="24"/>
                <w:lang w:val="lt-LT"/>
              </w:rPr>
            </w:pPr>
            <w:r w:rsidRPr="00483782">
              <w:rPr>
                <w:lang w:val="lt-LT"/>
              </w:rPr>
              <w:t>VšĮ „Panevėžio verslo konsultacinis centras“</w:t>
            </w:r>
          </w:p>
        </w:tc>
      </w:tr>
    </w:tbl>
    <w:p w14:paraId="7C198562" w14:textId="2624882F" w:rsidR="006832B8" w:rsidRDefault="006832B8">
      <w:pPr>
        <w:spacing w:after="160" w:line="259" w:lineRule="auto"/>
        <w:rPr>
          <w:bCs/>
          <w:i/>
          <w:iCs/>
          <w:color w:val="000000"/>
          <w:lang w:val="lt-LT" w:bidi="ar-DZ"/>
        </w:rPr>
      </w:pPr>
    </w:p>
    <w:p w14:paraId="24EBE90F" w14:textId="7591F965" w:rsidR="00123493" w:rsidRPr="0052024B" w:rsidRDefault="00123493" w:rsidP="000379F2">
      <w:pPr>
        <w:spacing w:line="360" w:lineRule="auto"/>
        <w:jc w:val="both"/>
        <w:rPr>
          <w:bCs/>
          <w:i/>
          <w:iCs/>
          <w:color w:val="000000"/>
          <w:lang w:val="lt-LT" w:bidi="ar-DZ"/>
        </w:rPr>
      </w:pPr>
      <w:r w:rsidRPr="0052024B">
        <w:rPr>
          <w:bCs/>
          <w:i/>
          <w:iCs/>
          <w:color w:val="000000"/>
          <w:lang w:val="lt-LT" w:bidi="ar-DZ"/>
        </w:rPr>
        <w:lastRenderedPageBreak/>
        <w:t>3.</w:t>
      </w:r>
      <w:r w:rsidR="00D818B8" w:rsidRPr="0052024B">
        <w:rPr>
          <w:bCs/>
          <w:i/>
          <w:iCs/>
          <w:color w:val="000000"/>
          <w:lang w:val="lt-LT" w:bidi="ar-DZ"/>
        </w:rPr>
        <w:t>3</w:t>
      </w:r>
      <w:r w:rsidRPr="0052024B">
        <w:rPr>
          <w:bCs/>
          <w:i/>
          <w:iCs/>
          <w:color w:val="000000"/>
          <w:lang w:val="lt-LT" w:bidi="ar-DZ"/>
        </w:rPr>
        <w:t xml:space="preserve">. </w:t>
      </w:r>
      <w:r w:rsidR="00F76F35" w:rsidRPr="0052024B">
        <w:rPr>
          <w:bCs/>
          <w:i/>
          <w:iCs/>
          <w:color w:val="000000"/>
          <w:lang w:val="lt-LT" w:bidi="ar-DZ"/>
        </w:rPr>
        <w:t>Uždavinys</w:t>
      </w:r>
      <w:r w:rsidR="00D818B8" w:rsidRPr="0052024B">
        <w:rPr>
          <w:bCs/>
          <w:i/>
          <w:iCs/>
          <w:color w:val="000000"/>
          <w:lang w:val="lt-LT" w:bidi="ar-DZ"/>
        </w:rPr>
        <w:t>.</w:t>
      </w:r>
      <w:r w:rsidR="00D818B8" w:rsidRPr="0052024B">
        <w:rPr>
          <w:b/>
          <w:bCs/>
          <w:i/>
          <w:iCs/>
          <w:color w:val="000000"/>
          <w:sz w:val="20"/>
          <w:szCs w:val="20"/>
          <w:lang w:val="lt-LT" w:bidi="ar-DZ"/>
        </w:rPr>
        <w:t xml:space="preserve"> </w:t>
      </w:r>
      <w:r w:rsidR="00D818B8" w:rsidRPr="0052024B">
        <w:rPr>
          <w:bCs/>
          <w:i/>
          <w:iCs/>
          <w:color w:val="000000"/>
          <w:lang w:val="lt-LT" w:bidi="ar-DZ"/>
        </w:rPr>
        <w:t xml:space="preserve">Gerinti </w:t>
      </w:r>
      <w:r w:rsidR="00EA7D12" w:rsidRPr="0052024B">
        <w:rPr>
          <w:bCs/>
          <w:i/>
          <w:iCs/>
          <w:color w:val="000000"/>
          <w:lang w:val="lt-LT" w:bidi="ar-DZ"/>
        </w:rPr>
        <w:t>VšĮ „Panevėžio verslo konsultacinis centras“</w:t>
      </w:r>
      <w:r w:rsidR="00D818B8" w:rsidRPr="0052024B">
        <w:rPr>
          <w:bCs/>
          <w:i/>
          <w:iCs/>
          <w:color w:val="000000"/>
          <w:lang w:val="lt-LT" w:bidi="ar-DZ"/>
        </w:rPr>
        <w:t xml:space="preserve"> įvaizdį modernizuojant materialinę bazę</w:t>
      </w:r>
      <w:r w:rsidR="00174795" w:rsidRPr="0052024B">
        <w:rPr>
          <w:bCs/>
          <w:i/>
          <w:iCs/>
          <w:color w:val="000000"/>
          <w:lang w:val="lt-LT" w:bidi="ar-DZ"/>
        </w:rPr>
        <w:t>.</w:t>
      </w:r>
    </w:p>
    <w:p w14:paraId="0958AC62" w14:textId="77777777" w:rsidR="00D818B8" w:rsidRPr="0052024B" w:rsidRDefault="00D818B8" w:rsidP="00F76F35">
      <w:pPr>
        <w:rPr>
          <w:bCs/>
          <w:i/>
          <w:iCs/>
          <w:color w:val="000000"/>
          <w:lang w:val="lt-LT" w:bidi="ar-DZ"/>
        </w:rPr>
      </w:pPr>
    </w:p>
    <w:p w14:paraId="138E7C23" w14:textId="4F29B8AD" w:rsidR="0099756D" w:rsidRPr="00A7641B" w:rsidRDefault="00F76F35" w:rsidP="00A7641B">
      <w:pPr>
        <w:spacing w:line="360" w:lineRule="auto"/>
        <w:ind w:firstLine="1247"/>
        <w:jc w:val="both"/>
        <w:rPr>
          <w:color w:val="000000" w:themeColor="text1"/>
          <w:lang w:val="lt-LT"/>
        </w:rPr>
      </w:pPr>
      <w:r w:rsidRPr="0052024B">
        <w:rPr>
          <w:color w:val="000000" w:themeColor="text1"/>
          <w:lang w:val="lt-LT"/>
        </w:rPr>
        <w:t>3.3.2. 20</w:t>
      </w:r>
      <w:r w:rsidR="000379F2">
        <w:rPr>
          <w:color w:val="000000" w:themeColor="text1"/>
          <w:lang w:val="lt-LT"/>
        </w:rPr>
        <w:t>20</w:t>
      </w:r>
      <w:r w:rsidRPr="0052024B">
        <w:rPr>
          <w:color w:val="000000" w:themeColor="text1"/>
          <w:lang w:val="lt-LT"/>
        </w:rPr>
        <w:t xml:space="preserve"> metais </w:t>
      </w:r>
      <w:r w:rsidR="000379F2" w:rsidRPr="0052024B">
        <w:rPr>
          <w:color w:val="000000" w:themeColor="text1"/>
          <w:lang w:val="lt-LT"/>
        </w:rPr>
        <w:t>VšĮ „Panevėžio verslo konsultacinis centras“</w:t>
      </w:r>
      <w:r w:rsidR="000379F2">
        <w:rPr>
          <w:color w:val="000000" w:themeColor="text1"/>
          <w:lang w:val="lt-LT"/>
        </w:rPr>
        <w:t xml:space="preserve"> iš projekto </w:t>
      </w:r>
      <w:r w:rsidR="000379F2" w:rsidRPr="000379F2">
        <w:rPr>
          <w:color w:val="000000" w:themeColor="text1"/>
          <w:lang w:val="lt-LT"/>
        </w:rPr>
        <w:t>„Žalioji žemdirbystė abipus sienų“ (BAG) Nr. ENI-LLB-1-117 lėšų įsigijo prezentacinę įrangą</w:t>
      </w:r>
      <w:r w:rsidR="00DA589A">
        <w:rPr>
          <w:color w:val="000000" w:themeColor="text1"/>
          <w:lang w:val="lt-LT"/>
        </w:rPr>
        <w:t>:</w:t>
      </w:r>
      <w:r w:rsidR="00EF2C8B">
        <w:rPr>
          <w:color w:val="000000" w:themeColor="text1"/>
          <w:lang w:val="lt-LT"/>
        </w:rPr>
        <w:t xml:space="preserve"> televizorių</w:t>
      </w:r>
      <w:r w:rsidR="000379F2" w:rsidRPr="000379F2">
        <w:rPr>
          <w:color w:val="000000" w:themeColor="text1"/>
          <w:lang w:val="lt-LT"/>
        </w:rPr>
        <w:t xml:space="preserve"> ir mobilų televizoriaus stovą.</w:t>
      </w:r>
      <w:r w:rsidR="00657F68">
        <w:rPr>
          <w:color w:val="000000" w:themeColor="text1"/>
          <w:lang w:val="lt-LT"/>
        </w:rPr>
        <w:t xml:space="preserve"> </w:t>
      </w:r>
      <w:r w:rsidR="009A1B8D" w:rsidRPr="007844CD">
        <w:rPr>
          <w:color w:val="000000" w:themeColor="text1"/>
          <w:lang w:val="lt-LT"/>
        </w:rPr>
        <w:t>2020 metais vienas iš</w:t>
      </w:r>
      <w:r w:rsidR="00E231A7" w:rsidRPr="007844CD">
        <w:rPr>
          <w:color w:val="000000" w:themeColor="text1"/>
          <w:lang w:val="lt-LT"/>
        </w:rPr>
        <w:t xml:space="preserve"> įstaigoje esanči</w:t>
      </w:r>
      <w:r w:rsidR="003B4CF5" w:rsidRPr="007844CD">
        <w:rPr>
          <w:color w:val="000000" w:themeColor="text1"/>
          <w:lang w:val="lt-LT"/>
        </w:rPr>
        <w:t>ų</w:t>
      </w:r>
      <w:r w:rsidR="009A1B8D" w:rsidRPr="007844CD">
        <w:rPr>
          <w:color w:val="000000" w:themeColor="text1"/>
          <w:lang w:val="lt-LT"/>
        </w:rPr>
        <w:t xml:space="preserve"> tualetų buvo pritaikytas neįgaliesiems.</w:t>
      </w:r>
    </w:p>
    <w:sectPr w:rsidR="0099756D" w:rsidRPr="00A7641B" w:rsidSect="00471C7C">
      <w:footerReference w:type="default" r:id="rId30"/>
      <w:pgSz w:w="11907" w:h="16839" w:code="9"/>
      <w:pgMar w:top="1134" w:right="567"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A59A" w16cex:dateUtc="2021-02-24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82E6FB" w16cid:durableId="23E0A5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8142B" w14:textId="77777777" w:rsidR="00B42642" w:rsidRDefault="00B42642" w:rsidP="009D1BE0">
      <w:r>
        <w:separator/>
      </w:r>
    </w:p>
  </w:endnote>
  <w:endnote w:type="continuationSeparator" w:id="0">
    <w:p w14:paraId="32103DF2" w14:textId="77777777" w:rsidR="00B42642" w:rsidRDefault="00B42642" w:rsidP="009D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aphos">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538415"/>
      <w:docPartObj>
        <w:docPartGallery w:val="Page Numbers (Bottom of Page)"/>
        <w:docPartUnique/>
      </w:docPartObj>
    </w:sdtPr>
    <w:sdtEndPr>
      <w:rPr>
        <w:szCs w:val="24"/>
      </w:rPr>
    </w:sdtEndPr>
    <w:sdtContent>
      <w:p w14:paraId="019FB7E3" w14:textId="6FF8C91E" w:rsidR="005D07A8" w:rsidRPr="009D1BE0" w:rsidRDefault="005D07A8">
        <w:pPr>
          <w:pStyle w:val="Porat"/>
          <w:jc w:val="center"/>
          <w:rPr>
            <w:szCs w:val="24"/>
          </w:rPr>
        </w:pPr>
        <w:r w:rsidRPr="009D1BE0">
          <w:rPr>
            <w:szCs w:val="24"/>
          </w:rPr>
          <w:fldChar w:fldCharType="begin"/>
        </w:r>
        <w:r w:rsidRPr="009D1BE0">
          <w:rPr>
            <w:szCs w:val="24"/>
          </w:rPr>
          <w:instrText>PAGE   \* MERGEFORMAT</w:instrText>
        </w:r>
        <w:r w:rsidRPr="009D1BE0">
          <w:rPr>
            <w:szCs w:val="24"/>
          </w:rPr>
          <w:fldChar w:fldCharType="separate"/>
        </w:r>
        <w:r w:rsidR="00E545B6" w:rsidRPr="00E545B6">
          <w:rPr>
            <w:noProof/>
            <w:szCs w:val="24"/>
            <w:lang w:val="lt-LT"/>
          </w:rPr>
          <w:t>21</w:t>
        </w:r>
        <w:r w:rsidRPr="009D1BE0">
          <w:rPr>
            <w:szCs w:val="24"/>
          </w:rPr>
          <w:fldChar w:fldCharType="end"/>
        </w:r>
      </w:p>
    </w:sdtContent>
  </w:sdt>
  <w:p w14:paraId="675E302B" w14:textId="77777777" w:rsidR="005D07A8" w:rsidRDefault="005D07A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94271" w14:textId="77777777" w:rsidR="00B42642" w:rsidRDefault="00B42642" w:rsidP="009D1BE0">
      <w:r>
        <w:separator/>
      </w:r>
    </w:p>
  </w:footnote>
  <w:footnote w:type="continuationSeparator" w:id="0">
    <w:p w14:paraId="3B0C1A40" w14:textId="77777777" w:rsidR="00B42642" w:rsidRDefault="00B42642" w:rsidP="009D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BC2"/>
    <w:multiLevelType w:val="hybridMultilevel"/>
    <w:tmpl w:val="2752C81E"/>
    <w:lvl w:ilvl="0" w:tplc="04090001">
      <w:start w:val="1"/>
      <w:numFmt w:val="bullet"/>
      <w:lvlText w:val=""/>
      <w:lvlJc w:val="left"/>
      <w:pPr>
        <w:ind w:left="1967" w:hanging="360"/>
      </w:pPr>
      <w:rPr>
        <w:rFonts w:ascii="Symbol" w:hAnsi="Symbol"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03B849EC"/>
    <w:multiLevelType w:val="multilevel"/>
    <w:tmpl w:val="491641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53353"/>
    <w:multiLevelType w:val="hybridMultilevel"/>
    <w:tmpl w:val="4344F93C"/>
    <w:lvl w:ilvl="0" w:tplc="04090001">
      <w:start w:val="1"/>
      <w:numFmt w:val="bullet"/>
      <w:lvlText w:val=""/>
      <w:lvlJc w:val="left"/>
      <w:pPr>
        <w:ind w:left="1607" w:hanging="360"/>
      </w:pPr>
      <w:rPr>
        <w:rFonts w:ascii="Symbol" w:hAnsi="Symbol"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075D22EF"/>
    <w:multiLevelType w:val="hybridMultilevel"/>
    <w:tmpl w:val="388C9C38"/>
    <w:lvl w:ilvl="0" w:tplc="B25CFC56">
      <w:start w:val="1"/>
      <w:numFmt w:val="decimal"/>
      <w:lvlText w:val="%1."/>
      <w:lvlJc w:val="left"/>
      <w:pPr>
        <w:ind w:left="1982" w:hanging="360"/>
      </w:pPr>
      <w:rPr>
        <w:rFonts w:hint="default"/>
      </w:rPr>
    </w:lvl>
    <w:lvl w:ilvl="1" w:tplc="04090019" w:tentative="1">
      <w:start w:val="1"/>
      <w:numFmt w:val="lowerLetter"/>
      <w:lvlText w:val="%2."/>
      <w:lvlJc w:val="left"/>
      <w:pPr>
        <w:ind w:left="2702" w:hanging="360"/>
      </w:pPr>
    </w:lvl>
    <w:lvl w:ilvl="2" w:tplc="0409001B" w:tentative="1">
      <w:start w:val="1"/>
      <w:numFmt w:val="lowerRoman"/>
      <w:lvlText w:val="%3."/>
      <w:lvlJc w:val="right"/>
      <w:pPr>
        <w:ind w:left="3422" w:hanging="180"/>
      </w:pPr>
    </w:lvl>
    <w:lvl w:ilvl="3" w:tplc="0409000F" w:tentative="1">
      <w:start w:val="1"/>
      <w:numFmt w:val="decimal"/>
      <w:lvlText w:val="%4."/>
      <w:lvlJc w:val="left"/>
      <w:pPr>
        <w:ind w:left="4142" w:hanging="360"/>
      </w:pPr>
    </w:lvl>
    <w:lvl w:ilvl="4" w:tplc="04090019" w:tentative="1">
      <w:start w:val="1"/>
      <w:numFmt w:val="lowerLetter"/>
      <w:lvlText w:val="%5."/>
      <w:lvlJc w:val="left"/>
      <w:pPr>
        <w:ind w:left="4862" w:hanging="360"/>
      </w:pPr>
    </w:lvl>
    <w:lvl w:ilvl="5" w:tplc="0409001B" w:tentative="1">
      <w:start w:val="1"/>
      <w:numFmt w:val="lowerRoman"/>
      <w:lvlText w:val="%6."/>
      <w:lvlJc w:val="right"/>
      <w:pPr>
        <w:ind w:left="5582" w:hanging="180"/>
      </w:pPr>
    </w:lvl>
    <w:lvl w:ilvl="6" w:tplc="0409000F" w:tentative="1">
      <w:start w:val="1"/>
      <w:numFmt w:val="decimal"/>
      <w:lvlText w:val="%7."/>
      <w:lvlJc w:val="left"/>
      <w:pPr>
        <w:ind w:left="6302" w:hanging="360"/>
      </w:pPr>
    </w:lvl>
    <w:lvl w:ilvl="7" w:tplc="04090019" w:tentative="1">
      <w:start w:val="1"/>
      <w:numFmt w:val="lowerLetter"/>
      <w:lvlText w:val="%8."/>
      <w:lvlJc w:val="left"/>
      <w:pPr>
        <w:ind w:left="7022" w:hanging="360"/>
      </w:pPr>
    </w:lvl>
    <w:lvl w:ilvl="8" w:tplc="0409001B" w:tentative="1">
      <w:start w:val="1"/>
      <w:numFmt w:val="lowerRoman"/>
      <w:lvlText w:val="%9."/>
      <w:lvlJc w:val="right"/>
      <w:pPr>
        <w:ind w:left="7742" w:hanging="180"/>
      </w:pPr>
    </w:lvl>
  </w:abstractNum>
  <w:abstractNum w:abstractNumId="4" w15:restartNumberingAfterBreak="0">
    <w:nsid w:val="088E69AE"/>
    <w:multiLevelType w:val="multilevel"/>
    <w:tmpl w:val="08CE39B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89709B"/>
    <w:multiLevelType w:val="multilevel"/>
    <w:tmpl w:val="58B6AADC"/>
    <w:lvl w:ilvl="0">
      <w:start w:val="1"/>
      <w:numFmt w:val="decimal"/>
      <w:lvlText w:val="%1."/>
      <w:lvlJc w:val="left"/>
      <w:pPr>
        <w:ind w:left="360" w:hanging="360"/>
      </w:pPr>
      <w:rPr>
        <w:rFonts w:hint="default"/>
      </w:rPr>
    </w:lvl>
    <w:lvl w:ilvl="1">
      <w:start w:val="1"/>
      <w:numFmt w:val="decimal"/>
      <w:lvlText w:val="%1.%2."/>
      <w:lvlJc w:val="left"/>
      <w:pPr>
        <w:ind w:left="1982" w:hanging="360"/>
      </w:pPr>
      <w:rPr>
        <w:rFonts w:hint="default"/>
      </w:rPr>
    </w:lvl>
    <w:lvl w:ilvl="2">
      <w:start w:val="1"/>
      <w:numFmt w:val="decimal"/>
      <w:lvlText w:val="%1.%2.%3."/>
      <w:lvlJc w:val="left"/>
      <w:pPr>
        <w:ind w:left="3964" w:hanging="720"/>
      </w:pPr>
      <w:rPr>
        <w:rFonts w:hint="default"/>
      </w:rPr>
    </w:lvl>
    <w:lvl w:ilvl="3">
      <w:start w:val="1"/>
      <w:numFmt w:val="decimal"/>
      <w:lvlText w:val="%1.%2.%3.%4."/>
      <w:lvlJc w:val="left"/>
      <w:pPr>
        <w:ind w:left="5586" w:hanging="720"/>
      </w:pPr>
      <w:rPr>
        <w:rFonts w:hint="default"/>
      </w:rPr>
    </w:lvl>
    <w:lvl w:ilvl="4">
      <w:start w:val="1"/>
      <w:numFmt w:val="decimal"/>
      <w:lvlText w:val="%1.%2.%3.%4.%5."/>
      <w:lvlJc w:val="left"/>
      <w:pPr>
        <w:ind w:left="7568" w:hanging="1080"/>
      </w:pPr>
      <w:rPr>
        <w:rFonts w:hint="default"/>
      </w:rPr>
    </w:lvl>
    <w:lvl w:ilvl="5">
      <w:start w:val="1"/>
      <w:numFmt w:val="decimal"/>
      <w:lvlText w:val="%1.%2.%3.%4.%5.%6."/>
      <w:lvlJc w:val="left"/>
      <w:pPr>
        <w:ind w:left="9190" w:hanging="1080"/>
      </w:pPr>
      <w:rPr>
        <w:rFonts w:hint="default"/>
      </w:rPr>
    </w:lvl>
    <w:lvl w:ilvl="6">
      <w:start w:val="1"/>
      <w:numFmt w:val="decimal"/>
      <w:lvlText w:val="%1.%2.%3.%4.%5.%6.%7."/>
      <w:lvlJc w:val="left"/>
      <w:pPr>
        <w:ind w:left="11172" w:hanging="1440"/>
      </w:pPr>
      <w:rPr>
        <w:rFonts w:hint="default"/>
      </w:rPr>
    </w:lvl>
    <w:lvl w:ilvl="7">
      <w:start w:val="1"/>
      <w:numFmt w:val="decimal"/>
      <w:lvlText w:val="%1.%2.%3.%4.%5.%6.%7.%8."/>
      <w:lvlJc w:val="left"/>
      <w:pPr>
        <w:ind w:left="12794" w:hanging="1440"/>
      </w:pPr>
      <w:rPr>
        <w:rFonts w:hint="default"/>
      </w:rPr>
    </w:lvl>
    <w:lvl w:ilvl="8">
      <w:start w:val="1"/>
      <w:numFmt w:val="decimal"/>
      <w:lvlText w:val="%1.%2.%3.%4.%5.%6.%7.%8.%9."/>
      <w:lvlJc w:val="left"/>
      <w:pPr>
        <w:ind w:left="14776" w:hanging="1800"/>
      </w:pPr>
      <w:rPr>
        <w:rFonts w:hint="default"/>
      </w:rPr>
    </w:lvl>
  </w:abstractNum>
  <w:abstractNum w:abstractNumId="6" w15:restartNumberingAfterBreak="0">
    <w:nsid w:val="19162361"/>
    <w:multiLevelType w:val="hybridMultilevel"/>
    <w:tmpl w:val="6254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A66F2"/>
    <w:multiLevelType w:val="hybridMultilevel"/>
    <w:tmpl w:val="4F6AEF6E"/>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8" w15:restartNumberingAfterBreak="0">
    <w:nsid w:val="1C4B26A2"/>
    <w:multiLevelType w:val="hybridMultilevel"/>
    <w:tmpl w:val="8670EF8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F25833"/>
    <w:multiLevelType w:val="hybridMultilevel"/>
    <w:tmpl w:val="E4E6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829A7"/>
    <w:multiLevelType w:val="hybridMultilevel"/>
    <w:tmpl w:val="D602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A063C"/>
    <w:multiLevelType w:val="hybridMultilevel"/>
    <w:tmpl w:val="9B3C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929B1"/>
    <w:multiLevelType w:val="hybridMultilevel"/>
    <w:tmpl w:val="27FE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1423E"/>
    <w:multiLevelType w:val="hybridMultilevel"/>
    <w:tmpl w:val="3468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D678D"/>
    <w:multiLevelType w:val="multilevel"/>
    <w:tmpl w:val="D50A976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7B6721"/>
    <w:multiLevelType w:val="hybridMultilevel"/>
    <w:tmpl w:val="72628C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C661A3B"/>
    <w:multiLevelType w:val="hybridMultilevel"/>
    <w:tmpl w:val="0BFE805A"/>
    <w:lvl w:ilvl="0" w:tplc="19AC45CC">
      <w:start w:val="1"/>
      <w:numFmt w:val="decimal"/>
      <w:lvlText w:val="%1)"/>
      <w:lvlJc w:val="left"/>
      <w:pPr>
        <w:ind w:left="2162" w:hanging="360"/>
      </w:pPr>
      <w:rPr>
        <w:rFonts w:hint="default"/>
      </w:rPr>
    </w:lvl>
    <w:lvl w:ilvl="1" w:tplc="04090019" w:tentative="1">
      <w:start w:val="1"/>
      <w:numFmt w:val="lowerLetter"/>
      <w:lvlText w:val="%2."/>
      <w:lvlJc w:val="left"/>
      <w:pPr>
        <w:ind w:left="2882" w:hanging="360"/>
      </w:pPr>
    </w:lvl>
    <w:lvl w:ilvl="2" w:tplc="0409001B" w:tentative="1">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7" w15:restartNumberingAfterBreak="0">
    <w:nsid w:val="4D737571"/>
    <w:multiLevelType w:val="multilevel"/>
    <w:tmpl w:val="76AC076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1B72F8B"/>
    <w:multiLevelType w:val="hybridMultilevel"/>
    <w:tmpl w:val="13E0E8CE"/>
    <w:lvl w:ilvl="0" w:tplc="ABDED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042780"/>
    <w:multiLevelType w:val="multilevel"/>
    <w:tmpl w:val="C2140C2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B436CB7"/>
    <w:multiLevelType w:val="hybridMultilevel"/>
    <w:tmpl w:val="F724BC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63835F79"/>
    <w:multiLevelType w:val="multilevel"/>
    <w:tmpl w:val="EAC07A0A"/>
    <w:lvl w:ilvl="0">
      <w:start w:val="1"/>
      <w:numFmt w:val="decimal"/>
      <w:lvlText w:val="%1."/>
      <w:lvlJc w:val="left"/>
      <w:pPr>
        <w:ind w:left="420" w:hanging="360"/>
      </w:pPr>
      <w:rPr>
        <w:rFonts w:hint="default"/>
      </w:rPr>
    </w:lvl>
    <w:lvl w:ilvl="1">
      <w:start w:val="3"/>
      <w:numFmt w:val="decimal"/>
      <w:isLgl/>
      <w:lvlText w:val="%1.%2."/>
      <w:lvlJc w:val="left"/>
      <w:pPr>
        <w:ind w:left="1253" w:hanging="600"/>
      </w:pPr>
      <w:rPr>
        <w:rFonts w:hint="default"/>
      </w:rPr>
    </w:lvl>
    <w:lvl w:ilvl="2">
      <w:start w:val="3"/>
      <w:numFmt w:val="decimal"/>
      <w:isLgl/>
      <w:lvlText w:val="%1.%2.%3."/>
      <w:lvlJc w:val="left"/>
      <w:pPr>
        <w:ind w:left="1966"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410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51" w:hanging="1440"/>
      </w:pPr>
      <w:rPr>
        <w:rFonts w:hint="default"/>
      </w:rPr>
    </w:lvl>
    <w:lvl w:ilvl="8">
      <w:start w:val="1"/>
      <w:numFmt w:val="decimal"/>
      <w:isLgl/>
      <w:lvlText w:val="%1.%2.%3.%4.%5.%6.%7.%8.%9."/>
      <w:lvlJc w:val="left"/>
      <w:pPr>
        <w:ind w:left="6604" w:hanging="1800"/>
      </w:pPr>
      <w:rPr>
        <w:rFonts w:hint="default"/>
      </w:rPr>
    </w:lvl>
  </w:abstractNum>
  <w:abstractNum w:abstractNumId="22" w15:restartNumberingAfterBreak="0">
    <w:nsid w:val="64514B62"/>
    <w:multiLevelType w:val="hybridMultilevel"/>
    <w:tmpl w:val="496AEC2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3" w15:restartNumberingAfterBreak="0">
    <w:nsid w:val="67AB6A30"/>
    <w:multiLevelType w:val="hybridMultilevel"/>
    <w:tmpl w:val="E9FAD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CB111B1"/>
    <w:multiLevelType w:val="hybridMultilevel"/>
    <w:tmpl w:val="AB7428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987749B"/>
    <w:multiLevelType w:val="hybridMultilevel"/>
    <w:tmpl w:val="8BB2D568"/>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26" w15:restartNumberingAfterBreak="0">
    <w:nsid w:val="7C0D60FA"/>
    <w:multiLevelType w:val="hybridMultilevel"/>
    <w:tmpl w:val="85489A86"/>
    <w:lvl w:ilvl="0" w:tplc="B2A2A070">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7" w15:restartNumberingAfterBreak="0">
    <w:nsid w:val="7E8A5894"/>
    <w:multiLevelType w:val="hybridMultilevel"/>
    <w:tmpl w:val="672C8C66"/>
    <w:lvl w:ilvl="0" w:tplc="DFC63E24">
      <w:start w:val="1"/>
      <w:numFmt w:val="decimal"/>
      <w:lvlText w:val="%1."/>
      <w:lvlJc w:val="left"/>
      <w:pPr>
        <w:ind w:left="720" w:hanging="360"/>
      </w:pPr>
      <w:rPr>
        <w:rFonts w:hint="default"/>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5"/>
  </w:num>
  <w:num w:numId="4">
    <w:abstractNumId w:val="21"/>
  </w:num>
  <w:num w:numId="5">
    <w:abstractNumId w:val="24"/>
  </w:num>
  <w:num w:numId="6">
    <w:abstractNumId w:val="16"/>
  </w:num>
  <w:num w:numId="7">
    <w:abstractNumId w:val="3"/>
  </w:num>
  <w:num w:numId="8">
    <w:abstractNumId w:val="26"/>
  </w:num>
  <w:num w:numId="9">
    <w:abstractNumId w:val="0"/>
  </w:num>
  <w:num w:numId="10">
    <w:abstractNumId w:val="27"/>
  </w:num>
  <w:num w:numId="11">
    <w:abstractNumId w:val="18"/>
  </w:num>
  <w:num w:numId="12">
    <w:abstractNumId w:val="9"/>
  </w:num>
  <w:num w:numId="13">
    <w:abstractNumId w:val="11"/>
  </w:num>
  <w:num w:numId="14">
    <w:abstractNumId w:val="19"/>
  </w:num>
  <w:num w:numId="15">
    <w:abstractNumId w:val="5"/>
  </w:num>
  <w:num w:numId="16">
    <w:abstractNumId w:val="4"/>
  </w:num>
  <w:num w:numId="17">
    <w:abstractNumId w:val="10"/>
  </w:num>
  <w:num w:numId="18">
    <w:abstractNumId w:val="14"/>
  </w:num>
  <w:num w:numId="19">
    <w:abstractNumId w:val="13"/>
  </w:num>
  <w:num w:numId="20">
    <w:abstractNumId w:val="12"/>
  </w:num>
  <w:num w:numId="21">
    <w:abstractNumId w:val="2"/>
  </w:num>
  <w:num w:numId="22">
    <w:abstractNumId w:val="1"/>
  </w:num>
  <w:num w:numId="23">
    <w:abstractNumId w:val="17"/>
  </w:num>
  <w:num w:numId="24">
    <w:abstractNumId w:val="7"/>
  </w:num>
  <w:num w:numId="25">
    <w:abstractNumId w:val="15"/>
  </w:num>
  <w:num w:numId="26">
    <w:abstractNumId w:val="23"/>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0"/>
    <w:rsid w:val="0000079A"/>
    <w:rsid w:val="00000E30"/>
    <w:rsid w:val="00003675"/>
    <w:rsid w:val="00003B47"/>
    <w:rsid w:val="00003FFA"/>
    <w:rsid w:val="00007810"/>
    <w:rsid w:val="00010F8C"/>
    <w:rsid w:val="000119A8"/>
    <w:rsid w:val="00013240"/>
    <w:rsid w:val="00013DDB"/>
    <w:rsid w:val="00014ED3"/>
    <w:rsid w:val="00015E96"/>
    <w:rsid w:val="0001638F"/>
    <w:rsid w:val="00021CAA"/>
    <w:rsid w:val="00023C84"/>
    <w:rsid w:val="0002485B"/>
    <w:rsid w:val="00024CA7"/>
    <w:rsid w:val="00026608"/>
    <w:rsid w:val="00027746"/>
    <w:rsid w:val="00031A3D"/>
    <w:rsid w:val="00031E7B"/>
    <w:rsid w:val="000379F2"/>
    <w:rsid w:val="00040825"/>
    <w:rsid w:val="000408FF"/>
    <w:rsid w:val="0004266D"/>
    <w:rsid w:val="0004306A"/>
    <w:rsid w:val="00044749"/>
    <w:rsid w:val="000449A3"/>
    <w:rsid w:val="0005555A"/>
    <w:rsid w:val="00055882"/>
    <w:rsid w:val="00056B36"/>
    <w:rsid w:val="00057FAF"/>
    <w:rsid w:val="00060362"/>
    <w:rsid w:val="000610A3"/>
    <w:rsid w:val="000617DB"/>
    <w:rsid w:val="00063E88"/>
    <w:rsid w:val="00065995"/>
    <w:rsid w:val="00070946"/>
    <w:rsid w:val="00074FF3"/>
    <w:rsid w:val="000765FA"/>
    <w:rsid w:val="00077534"/>
    <w:rsid w:val="000802A8"/>
    <w:rsid w:val="00087668"/>
    <w:rsid w:val="0009063D"/>
    <w:rsid w:val="0009260D"/>
    <w:rsid w:val="00094F01"/>
    <w:rsid w:val="0009636C"/>
    <w:rsid w:val="000969BB"/>
    <w:rsid w:val="000A25A1"/>
    <w:rsid w:val="000A2B00"/>
    <w:rsid w:val="000A3F50"/>
    <w:rsid w:val="000A6CEB"/>
    <w:rsid w:val="000B08CD"/>
    <w:rsid w:val="000B201A"/>
    <w:rsid w:val="000B2B59"/>
    <w:rsid w:val="000B47E3"/>
    <w:rsid w:val="000B69BD"/>
    <w:rsid w:val="000B6D65"/>
    <w:rsid w:val="000C1A80"/>
    <w:rsid w:val="000C1E6C"/>
    <w:rsid w:val="000C2A7A"/>
    <w:rsid w:val="000C2BCC"/>
    <w:rsid w:val="000C4A4B"/>
    <w:rsid w:val="000C5F75"/>
    <w:rsid w:val="000D08B4"/>
    <w:rsid w:val="000D27CE"/>
    <w:rsid w:val="000D326F"/>
    <w:rsid w:val="000D4251"/>
    <w:rsid w:val="000D6B32"/>
    <w:rsid w:val="000E03B6"/>
    <w:rsid w:val="000E2EDB"/>
    <w:rsid w:val="000E326B"/>
    <w:rsid w:val="000E5671"/>
    <w:rsid w:val="000E6922"/>
    <w:rsid w:val="000E6C50"/>
    <w:rsid w:val="000E75D3"/>
    <w:rsid w:val="000E7AB5"/>
    <w:rsid w:val="000F1CE3"/>
    <w:rsid w:val="000F25B9"/>
    <w:rsid w:val="000F35AF"/>
    <w:rsid w:val="000F4809"/>
    <w:rsid w:val="000F4BA9"/>
    <w:rsid w:val="000F4F19"/>
    <w:rsid w:val="000F75C2"/>
    <w:rsid w:val="00102CC2"/>
    <w:rsid w:val="00103C62"/>
    <w:rsid w:val="001041D5"/>
    <w:rsid w:val="00105494"/>
    <w:rsid w:val="00106974"/>
    <w:rsid w:val="00110A9E"/>
    <w:rsid w:val="00110C48"/>
    <w:rsid w:val="00110F4D"/>
    <w:rsid w:val="001119FF"/>
    <w:rsid w:val="00115E69"/>
    <w:rsid w:val="00121132"/>
    <w:rsid w:val="00123493"/>
    <w:rsid w:val="0012768A"/>
    <w:rsid w:val="00131676"/>
    <w:rsid w:val="00133D4C"/>
    <w:rsid w:val="0013404B"/>
    <w:rsid w:val="00134262"/>
    <w:rsid w:val="00135F5E"/>
    <w:rsid w:val="0013678D"/>
    <w:rsid w:val="001367C0"/>
    <w:rsid w:val="00140BE8"/>
    <w:rsid w:val="00143245"/>
    <w:rsid w:val="00144691"/>
    <w:rsid w:val="001472AA"/>
    <w:rsid w:val="00147A88"/>
    <w:rsid w:val="00151937"/>
    <w:rsid w:val="00152610"/>
    <w:rsid w:val="0015326E"/>
    <w:rsid w:val="00153654"/>
    <w:rsid w:val="0015526A"/>
    <w:rsid w:val="0015707C"/>
    <w:rsid w:val="001603C2"/>
    <w:rsid w:val="0016459C"/>
    <w:rsid w:val="0016633D"/>
    <w:rsid w:val="00167B38"/>
    <w:rsid w:val="00167E2E"/>
    <w:rsid w:val="001726A0"/>
    <w:rsid w:val="0017347E"/>
    <w:rsid w:val="00174795"/>
    <w:rsid w:val="001803E3"/>
    <w:rsid w:val="001812B2"/>
    <w:rsid w:val="001812EB"/>
    <w:rsid w:val="001930E6"/>
    <w:rsid w:val="0019415A"/>
    <w:rsid w:val="00195D17"/>
    <w:rsid w:val="001B3EAB"/>
    <w:rsid w:val="001B4B6E"/>
    <w:rsid w:val="001B4FB7"/>
    <w:rsid w:val="001C1CFD"/>
    <w:rsid w:val="001C26F1"/>
    <w:rsid w:val="001C4020"/>
    <w:rsid w:val="001C5CD9"/>
    <w:rsid w:val="001C5DD9"/>
    <w:rsid w:val="001C71CD"/>
    <w:rsid w:val="001C78EB"/>
    <w:rsid w:val="001D0E27"/>
    <w:rsid w:val="001D2D31"/>
    <w:rsid w:val="001D5B58"/>
    <w:rsid w:val="001D601B"/>
    <w:rsid w:val="001D7557"/>
    <w:rsid w:val="001D76A5"/>
    <w:rsid w:val="001E0B56"/>
    <w:rsid w:val="001E134D"/>
    <w:rsid w:val="001E2787"/>
    <w:rsid w:val="001E3F74"/>
    <w:rsid w:val="001E5CAE"/>
    <w:rsid w:val="001F29CB"/>
    <w:rsid w:val="001F42FB"/>
    <w:rsid w:val="001F517C"/>
    <w:rsid w:val="001F6314"/>
    <w:rsid w:val="0020047D"/>
    <w:rsid w:val="00200EFE"/>
    <w:rsid w:val="00204B63"/>
    <w:rsid w:val="00206F19"/>
    <w:rsid w:val="00207411"/>
    <w:rsid w:val="00207E8B"/>
    <w:rsid w:val="0021178E"/>
    <w:rsid w:val="0021322E"/>
    <w:rsid w:val="00216192"/>
    <w:rsid w:val="00216242"/>
    <w:rsid w:val="00216796"/>
    <w:rsid w:val="002167C9"/>
    <w:rsid w:val="002177AF"/>
    <w:rsid w:val="00221202"/>
    <w:rsid w:val="00221781"/>
    <w:rsid w:val="00224CC5"/>
    <w:rsid w:val="00225CCE"/>
    <w:rsid w:val="00231F2B"/>
    <w:rsid w:val="002323B5"/>
    <w:rsid w:val="00234D2A"/>
    <w:rsid w:val="00237044"/>
    <w:rsid w:val="00237574"/>
    <w:rsid w:val="002477B1"/>
    <w:rsid w:val="00247919"/>
    <w:rsid w:val="00251385"/>
    <w:rsid w:val="002516FF"/>
    <w:rsid w:val="0025439C"/>
    <w:rsid w:val="002544B2"/>
    <w:rsid w:val="00255C0D"/>
    <w:rsid w:val="00261C5D"/>
    <w:rsid w:val="002626C0"/>
    <w:rsid w:val="0026274B"/>
    <w:rsid w:val="002628DD"/>
    <w:rsid w:val="0026495C"/>
    <w:rsid w:val="00264ED0"/>
    <w:rsid w:val="00266A4F"/>
    <w:rsid w:val="00271252"/>
    <w:rsid w:val="00272773"/>
    <w:rsid w:val="0027449D"/>
    <w:rsid w:val="00276A8F"/>
    <w:rsid w:val="00276C18"/>
    <w:rsid w:val="00277C9B"/>
    <w:rsid w:val="00281F55"/>
    <w:rsid w:val="00282094"/>
    <w:rsid w:val="0028293A"/>
    <w:rsid w:val="00283590"/>
    <w:rsid w:val="0028443A"/>
    <w:rsid w:val="0028513F"/>
    <w:rsid w:val="002864A5"/>
    <w:rsid w:val="0029060D"/>
    <w:rsid w:val="0029212A"/>
    <w:rsid w:val="00293BE1"/>
    <w:rsid w:val="002943B2"/>
    <w:rsid w:val="002949A4"/>
    <w:rsid w:val="002A2374"/>
    <w:rsid w:val="002A4DD2"/>
    <w:rsid w:val="002A5B46"/>
    <w:rsid w:val="002A5BC5"/>
    <w:rsid w:val="002B1C72"/>
    <w:rsid w:val="002B46B5"/>
    <w:rsid w:val="002C2154"/>
    <w:rsid w:val="002C22AB"/>
    <w:rsid w:val="002C2F83"/>
    <w:rsid w:val="002C4B03"/>
    <w:rsid w:val="002C5EA6"/>
    <w:rsid w:val="002D0208"/>
    <w:rsid w:val="002D6643"/>
    <w:rsid w:val="002E097C"/>
    <w:rsid w:val="002E642C"/>
    <w:rsid w:val="002E76FF"/>
    <w:rsid w:val="002F0AE2"/>
    <w:rsid w:val="002F424B"/>
    <w:rsid w:val="003045B1"/>
    <w:rsid w:val="00305FF7"/>
    <w:rsid w:val="00311257"/>
    <w:rsid w:val="0031418C"/>
    <w:rsid w:val="003252C1"/>
    <w:rsid w:val="00330173"/>
    <w:rsid w:val="0033400B"/>
    <w:rsid w:val="003412DE"/>
    <w:rsid w:val="00341CC2"/>
    <w:rsid w:val="00342D6E"/>
    <w:rsid w:val="003455D5"/>
    <w:rsid w:val="00345C62"/>
    <w:rsid w:val="00345D65"/>
    <w:rsid w:val="00352972"/>
    <w:rsid w:val="00356E65"/>
    <w:rsid w:val="0036091F"/>
    <w:rsid w:val="003617D4"/>
    <w:rsid w:val="003636B8"/>
    <w:rsid w:val="00365621"/>
    <w:rsid w:val="003664B0"/>
    <w:rsid w:val="00366D5D"/>
    <w:rsid w:val="003672BA"/>
    <w:rsid w:val="00367430"/>
    <w:rsid w:val="00367FA0"/>
    <w:rsid w:val="00370B4A"/>
    <w:rsid w:val="0037102D"/>
    <w:rsid w:val="003737AB"/>
    <w:rsid w:val="0037524A"/>
    <w:rsid w:val="003754CE"/>
    <w:rsid w:val="00375619"/>
    <w:rsid w:val="00382FAA"/>
    <w:rsid w:val="003853A7"/>
    <w:rsid w:val="003865BF"/>
    <w:rsid w:val="00387D1F"/>
    <w:rsid w:val="003900F0"/>
    <w:rsid w:val="003917C0"/>
    <w:rsid w:val="00394F31"/>
    <w:rsid w:val="003A4F50"/>
    <w:rsid w:val="003A53E7"/>
    <w:rsid w:val="003A67CC"/>
    <w:rsid w:val="003B16A0"/>
    <w:rsid w:val="003B35D0"/>
    <w:rsid w:val="003B379E"/>
    <w:rsid w:val="003B4CF5"/>
    <w:rsid w:val="003B7DE7"/>
    <w:rsid w:val="003B7F64"/>
    <w:rsid w:val="003B7FE7"/>
    <w:rsid w:val="003C2B4B"/>
    <w:rsid w:val="003C30C9"/>
    <w:rsid w:val="003D023F"/>
    <w:rsid w:val="003D14BF"/>
    <w:rsid w:val="003D6FE3"/>
    <w:rsid w:val="003E21C7"/>
    <w:rsid w:val="003E2A8E"/>
    <w:rsid w:val="003E2D5F"/>
    <w:rsid w:val="003F0A42"/>
    <w:rsid w:val="003F3471"/>
    <w:rsid w:val="003F4162"/>
    <w:rsid w:val="003F64C2"/>
    <w:rsid w:val="003F6F2A"/>
    <w:rsid w:val="003F7DAB"/>
    <w:rsid w:val="00401C31"/>
    <w:rsid w:val="00406030"/>
    <w:rsid w:val="004068C9"/>
    <w:rsid w:val="00413674"/>
    <w:rsid w:val="00420A7F"/>
    <w:rsid w:val="00421B23"/>
    <w:rsid w:val="00421C80"/>
    <w:rsid w:val="00422695"/>
    <w:rsid w:val="004275A7"/>
    <w:rsid w:val="0043295B"/>
    <w:rsid w:val="00432C68"/>
    <w:rsid w:val="00433712"/>
    <w:rsid w:val="00435FBA"/>
    <w:rsid w:val="00436828"/>
    <w:rsid w:val="0044177E"/>
    <w:rsid w:val="00445F15"/>
    <w:rsid w:val="00446CA2"/>
    <w:rsid w:val="00446FEF"/>
    <w:rsid w:val="00453C41"/>
    <w:rsid w:val="00453D16"/>
    <w:rsid w:val="00454D7B"/>
    <w:rsid w:val="00456A69"/>
    <w:rsid w:val="00457518"/>
    <w:rsid w:val="00460282"/>
    <w:rsid w:val="00461B73"/>
    <w:rsid w:val="00466A96"/>
    <w:rsid w:val="004700CB"/>
    <w:rsid w:val="00470263"/>
    <w:rsid w:val="004717B3"/>
    <w:rsid w:val="00471C7C"/>
    <w:rsid w:val="00475DA2"/>
    <w:rsid w:val="0047624F"/>
    <w:rsid w:val="00480ACD"/>
    <w:rsid w:val="004835DD"/>
    <w:rsid w:val="00483782"/>
    <w:rsid w:val="00484AC1"/>
    <w:rsid w:val="004856B3"/>
    <w:rsid w:val="00487C7E"/>
    <w:rsid w:val="00491369"/>
    <w:rsid w:val="00496C92"/>
    <w:rsid w:val="00497E67"/>
    <w:rsid w:val="004A0360"/>
    <w:rsid w:val="004A26EE"/>
    <w:rsid w:val="004B1529"/>
    <w:rsid w:val="004B1A45"/>
    <w:rsid w:val="004B3A89"/>
    <w:rsid w:val="004B4B90"/>
    <w:rsid w:val="004C2060"/>
    <w:rsid w:val="004C53C3"/>
    <w:rsid w:val="004D06D2"/>
    <w:rsid w:val="004D235A"/>
    <w:rsid w:val="004D2901"/>
    <w:rsid w:val="004D5D94"/>
    <w:rsid w:val="004D6204"/>
    <w:rsid w:val="004D6E14"/>
    <w:rsid w:val="004D7960"/>
    <w:rsid w:val="004E0741"/>
    <w:rsid w:val="004E2493"/>
    <w:rsid w:val="004E2C4E"/>
    <w:rsid w:val="004E34C7"/>
    <w:rsid w:val="004F41F6"/>
    <w:rsid w:val="004F43E4"/>
    <w:rsid w:val="004F45BF"/>
    <w:rsid w:val="004F52B9"/>
    <w:rsid w:val="004F59FD"/>
    <w:rsid w:val="004F6AD8"/>
    <w:rsid w:val="005045CC"/>
    <w:rsid w:val="00517D7C"/>
    <w:rsid w:val="0052024B"/>
    <w:rsid w:val="00521CFC"/>
    <w:rsid w:val="005260D1"/>
    <w:rsid w:val="0053122B"/>
    <w:rsid w:val="00543144"/>
    <w:rsid w:val="00543A31"/>
    <w:rsid w:val="00545AFB"/>
    <w:rsid w:val="00550164"/>
    <w:rsid w:val="00550D46"/>
    <w:rsid w:val="00551855"/>
    <w:rsid w:val="00564201"/>
    <w:rsid w:val="005646BC"/>
    <w:rsid w:val="005661C6"/>
    <w:rsid w:val="00570FFB"/>
    <w:rsid w:val="00573A1E"/>
    <w:rsid w:val="00574668"/>
    <w:rsid w:val="005827C6"/>
    <w:rsid w:val="005834AA"/>
    <w:rsid w:val="00584F6F"/>
    <w:rsid w:val="005851B5"/>
    <w:rsid w:val="005874F2"/>
    <w:rsid w:val="00587DDC"/>
    <w:rsid w:val="005908AB"/>
    <w:rsid w:val="0059092B"/>
    <w:rsid w:val="005936D6"/>
    <w:rsid w:val="00593807"/>
    <w:rsid w:val="00595B95"/>
    <w:rsid w:val="00596225"/>
    <w:rsid w:val="005A25F9"/>
    <w:rsid w:val="005A4D09"/>
    <w:rsid w:val="005B2AC4"/>
    <w:rsid w:val="005B6480"/>
    <w:rsid w:val="005C2352"/>
    <w:rsid w:val="005C23FD"/>
    <w:rsid w:val="005C38B6"/>
    <w:rsid w:val="005C7ABD"/>
    <w:rsid w:val="005D0325"/>
    <w:rsid w:val="005D07A8"/>
    <w:rsid w:val="005D1184"/>
    <w:rsid w:val="005D36A9"/>
    <w:rsid w:val="005D578B"/>
    <w:rsid w:val="005D78EF"/>
    <w:rsid w:val="005E0805"/>
    <w:rsid w:val="005E0AE6"/>
    <w:rsid w:val="005E1C36"/>
    <w:rsid w:val="005E264C"/>
    <w:rsid w:val="005E2C82"/>
    <w:rsid w:val="005E5437"/>
    <w:rsid w:val="005F1652"/>
    <w:rsid w:val="005F1EE8"/>
    <w:rsid w:val="005F7F1E"/>
    <w:rsid w:val="006004A3"/>
    <w:rsid w:val="006007E8"/>
    <w:rsid w:val="006039C9"/>
    <w:rsid w:val="00603B18"/>
    <w:rsid w:val="00603CBB"/>
    <w:rsid w:val="00604AF8"/>
    <w:rsid w:val="006053FC"/>
    <w:rsid w:val="0060568A"/>
    <w:rsid w:val="00606936"/>
    <w:rsid w:val="0061004B"/>
    <w:rsid w:val="00610F6B"/>
    <w:rsid w:val="00611141"/>
    <w:rsid w:val="006130DD"/>
    <w:rsid w:val="00615B7A"/>
    <w:rsid w:val="00615E56"/>
    <w:rsid w:val="006169EA"/>
    <w:rsid w:val="00620ACD"/>
    <w:rsid w:val="00623A18"/>
    <w:rsid w:val="0063115F"/>
    <w:rsid w:val="0063117F"/>
    <w:rsid w:val="00632EF6"/>
    <w:rsid w:val="00633658"/>
    <w:rsid w:val="00635AB7"/>
    <w:rsid w:val="00635BFA"/>
    <w:rsid w:val="0063751D"/>
    <w:rsid w:val="00637990"/>
    <w:rsid w:val="00637F05"/>
    <w:rsid w:val="00640CEA"/>
    <w:rsid w:val="006422E8"/>
    <w:rsid w:val="00644B8E"/>
    <w:rsid w:val="00644CB9"/>
    <w:rsid w:val="00646CE4"/>
    <w:rsid w:val="006505DF"/>
    <w:rsid w:val="00651206"/>
    <w:rsid w:val="0065179F"/>
    <w:rsid w:val="006532E4"/>
    <w:rsid w:val="00653AD1"/>
    <w:rsid w:val="00654562"/>
    <w:rsid w:val="006556C7"/>
    <w:rsid w:val="00656064"/>
    <w:rsid w:val="006561BF"/>
    <w:rsid w:val="00656621"/>
    <w:rsid w:val="00657F68"/>
    <w:rsid w:val="0066095B"/>
    <w:rsid w:val="006620D5"/>
    <w:rsid w:val="006630A8"/>
    <w:rsid w:val="00663CA6"/>
    <w:rsid w:val="00664C5B"/>
    <w:rsid w:val="0067024A"/>
    <w:rsid w:val="0067239E"/>
    <w:rsid w:val="0067363B"/>
    <w:rsid w:val="00673825"/>
    <w:rsid w:val="00673A82"/>
    <w:rsid w:val="00676718"/>
    <w:rsid w:val="00680A76"/>
    <w:rsid w:val="00682719"/>
    <w:rsid w:val="00682B3F"/>
    <w:rsid w:val="006832B8"/>
    <w:rsid w:val="006835A4"/>
    <w:rsid w:val="006861ED"/>
    <w:rsid w:val="00686968"/>
    <w:rsid w:val="006927BF"/>
    <w:rsid w:val="00692BEB"/>
    <w:rsid w:val="006966B9"/>
    <w:rsid w:val="00697EAE"/>
    <w:rsid w:val="006A12C5"/>
    <w:rsid w:val="006A437D"/>
    <w:rsid w:val="006A45A6"/>
    <w:rsid w:val="006A64F0"/>
    <w:rsid w:val="006A6A0D"/>
    <w:rsid w:val="006B0D2A"/>
    <w:rsid w:val="006B113F"/>
    <w:rsid w:val="006B19E6"/>
    <w:rsid w:val="006B519B"/>
    <w:rsid w:val="006B6C41"/>
    <w:rsid w:val="006C46FB"/>
    <w:rsid w:val="006C5574"/>
    <w:rsid w:val="006D1EC9"/>
    <w:rsid w:val="006D20BA"/>
    <w:rsid w:val="006D2622"/>
    <w:rsid w:val="006D78A1"/>
    <w:rsid w:val="006E2C3A"/>
    <w:rsid w:val="006E33D1"/>
    <w:rsid w:val="006F088C"/>
    <w:rsid w:val="006F17F5"/>
    <w:rsid w:val="006F381E"/>
    <w:rsid w:val="006F46DC"/>
    <w:rsid w:val="006F77F4"/>
    <w:rsid w:val="00700332"/>
    <w:rsid w:val="00700EB9"/>
    <w:rsid w:val="007014AA"/>
    <w:rsid w:val="00701A75"/>
    <w:rsid w:val="007026CC"/>
    <w:rsid w:val="00702E56"/>
    <w:rsid w:val="007032FD"/>
    <w:rsid w:val="00703DE2"/>
    <w:rsid w:val="007049C9"/>
    <w:rsid w:val="00706418"/>
    <w:rsid w:val="00706DF1"/>
    <w:rsid w:val="00712E31"/>
    <w:rsid w:val="00714C19"/>
    <w:rsid w:val="00717653"/>
    <w:rsid w:val="00721E85"/>
    <w:rsid w:val="00730B21"/>
    <w:rsid w:val="00731D78"/>
    <w:rsid w:val="007351F1"/>
    <w:rsid w:val="00735C30"/>
    <w:rsid w:val="00742D08"/>
    <w:rsid w:val="007456BD"/>
    <w:rsid w:val="00745AE9"/>
    <w:rsid w:val="0075032F"/>
    <w:rsid w:val="00751033"/>
    <w:rsid w:val="00752C00"/>
    <w:rsid w:val="00757721"/>
    <w:rsid w:val="007604CE"/>
    <w:rsid w:val="0076587C"/>
    <w:rsid w:val="0076588B"/>
    <w:rsid w:val="00771A1B"/>
    <w:rsid w:val="00771D09"/>
    <w:rsid w:val="00771D8D"/>
    <w:rsid w:val="007748FA"/>
    <w:rsid w:val="00774D30"/>
    <w:rsid w:val="00775F87"/>
    <w:rsid w:val="007842FA"/>
    <w:rsid w:val="007844CD"/>
    <w:rsid w:val="00785BDC"/>
    <w:rsid w:val="00786A4B"/>
    <w:rsid w:val="007872A7"/>
    <w:rsid w:val="007947E9"/>
    <w:rsid w:val="00795159"/>
    <w:rsid w:val="00796E2A"/>
    <w:rsid w:val="007A1479"/>
    <w:rsid w:val="007A49C6"/>
    <w:rsid w:val="007B50FA"/>
    <w:rsid w:val="007B57E8"/>
    <w:rsid w:val="007B5A57"/>
    <w:rsid w:val="007B67B3"/>
    <w:rsid w:val="007C52F3"/>
    <w:rsid w:val="007C6F7F"/>
    <w:rsid w:val="007C7496"/>
    <w:rsid w:val="007C7A4C"/>
    <w:rsid w:val="007C7E85"/>
    <w:rsid w:val="007D0CCF"/>
    <w:rsid w:val="007D4ADC"/>
    <w:rsid w:val="007D622C"/>
    <w:rsid w:val="007D7B33"/>
    <w:rsid w:val="007D7EE4"/>
    <w:rsid w:val="007E2B47"/>
    <w:rsid w:val="007F0B1A"/>
    <w:rsid w:val="007F0E34"/>
    <w:rsid w:val="007F30AE"/>
    <w:rsid w:val="007F6875"/>
    <w:rsid w:val="007F7531"/>
    <w:rsid w:val="007F7616"/>
    <w:rsid w:val="00800A4C"/>
    <w:rsid w:val="00802C7E"/>
    <w:rsid w:val="0080370F"/>
    <w:rsid w:val="008071B8"/>
    <w:rsid w:val="0080726C"/>
    <w:rsid w:val="00810B94"/>
    <w:rsid w:val="0081207A"/>
    <w:rsid w:val="00814149"/>
    <w:rsid w:val="0081489D"/>
    <w:rsid w:val="00814C7D"/>
    <w:rsid w:val="008161D6"/>
    <w:rsid w:val="00817BD2"/>
    <w:rsid w:val="00822507"/>
    <w:rsid w:val="00822DAC"/>
    <w:rsid w:val="00824698"/>
    <w:rsid w:val="00824845"/>
    <w:rsid w:val="00824D61"/>
    <w:rsid w:val="0082736C"/>
    <w:rsid w:val="00827A63"/>
    <w:rsid w:val="00832442"/>
    <w:rsid w:val="00834F8B"/>
    <w:rsid w:val="008360BB"/>
    <w:rsid w:val="00837FF5"/>
    <w:rsid w:val="00843018"/>
    <w:rsid w:val="00843FEC"/>
    <w:rsid w:val="008459EA"/>
    <w:rsid w:val="008472A0"/>
    <w:rsid w:val="008507A7"/>
    <w:rsid w:val="00852D04"/>
    <w:rsid w:val="0085445A"/>
    <w:rsid w:val="0086011E"/>
    <w:rsid w:val="00861437"/>
    <w:rsid w:val="008636D1"/>
    <w:rsid w:val="00863FB1"/>
    <w:rsid w:val="00865D73"/>
    <w:rsid w:val="00866350"/>
    <w:rsid w:val="00872D5C"/>
    <w:rsid w:val="00873D34"/>
    <w:rsid w:val="008745A5"/>
    <w:rsid w:val="008807B2"/>
    <w:rsid w:val="008816A4"/>
    <w:rsid w:val="00881975"/>
    <w:rsid w:val="00881C9B"/>
    <w:rsid w:val="00882214"/>
    <w:rsid w:val="00884525"/>
    <w:rsid w:val="0088528C"/>
    <w:rsid w:val="0088605A"/>
    <w:rsid w:val="00890551"/>
    <w:rsid w:val="00891ACC"/>
    <w:rsid w:val="008952F4"/>
    <w:rsid w:val="008959E3"/>
    <w:rsid w:val="008969D8"/>
    <w:rsid w:val="008A0917"/>
    <w:rsid w:val="008A2092"/>
    <w:rsid w:val="008A28FC"/>
    <w:rsid w:val="008A3A25"/>
    <w:rsid w:val="008A3C21"/>
    <w:rsid w:val="008A4AE8"/>
    <w:rsid w:val="008A51CE"/>
    <w:rsid w:val="008A6474"/>
    <w:rsid w:val="008B4459"/>
    <w:rsid w:val="008B46A9"/>
    <w:rsid w:val="008B652A"/>
    <w:rsid w:val="008B71D3"/>
    <w:rsid w:val="008C047F"/>
    <w:rsid w:val="008C3EB7"/>
    <w:rsid w:val="008C49C2"/>
    <w:rsid w:val="008C57EB"/>
    <w:rsid w:val="008C6C0B"/>
    <w:rsid w:val="008D467C"/>
    <w:rsid w:val="008D5244"/>
    <w:rsid w:val="008D59A5"/>
    <w:rsid w:val="008D662E"/>
    <w:rsid w:val="008D683C"/>
    <w:rsid w:val="008F0050"/>
    <w:rsid w:val="008F01D5"/>
    <w:rsid w:val="008F3677"/>
    <w:rsid w:val="008F3A1E"/>
    <w:rsid w:val="00900A93"/>
    <w:rsid w:val="00901748"/>
    <w:rsid w:val="00902C3A"/>
    <w:rsid w:val="00905EBE"/>
    <w:rsid w:val="00907614"/>
    <w:rsid w:val="0091021E"/>
    <w:rsid w:val="009109DE"/>
    <w:rsid w:val="0091273F"/>
    <w:rsid w:val="009141BB"/>
    <w:rsid w:val="00920305"/>
    <w:rsid w:val="00921B9E"/>
    <w:rsid w:val="0092298A"/>
    <w:rsid w:val="009264C1"/>
    <w:rsid w:val="00927605"/>
    <w:rsid w:val="00931DD6"/>
    <w:rsid w:val="009325C9"/>
    <w:rsid w:val="00935AC6"/>
    <w:rsid w:val="00936B3B"/>
    <w:rsid w:val="00936CA9"/>
    <w:rsid w:val="00940422"/>
    <w:rsid w:val="00940C20"/>
    <w:rsid w:val="009429CC"/>
    <w:rsid w:val="009473E3"/>
    <w:rsid w:val="00947948"/>
    <w:rsid w:val="0095148C"/>
    <w:rsid w:val="009542C7"/>
    <w:rsid w:val="009544CC"/>
    <w:rsid w:val="00956174"/>
    <w:rsid w:val="0095643B"/>
    <w:rsid w:val="00961386"/>
    <w:rsid w:val="00961822"/>
    <w:rsid w:val="00962246"/>
    <w:rsid w:val="00970012"/>
    <w:rsid w:val="00970118"/>
    <w:rsid w:val="009706CF"/>
    <w:rsid w:val="009740FD"/>
    <w:rsid w:val="00975350"/>
    <w:rsid w:val="00975691"/>
    <w:rsid w:val="00975932"/>
    <w:rsid w:val="00976F8E"/>
    <w:rsid w:val="00985B95"/>
    <w:rsid w:val="009861E2"/>
    <w:rsid w:val="00986607"/>
    <w:rsid w:val="00986F66"/>
    <w:rsid w:val="0099347A"/>
    <w:rsid w:val="0099538F"/>
    <w:rsid w:val="00995F64"/>
    <w:rsid w:val="0099756D"/>
    <w:rsid w:val="009977BD"/>
    <w:rsid w:val="0099791E"/>
    <w:rsid w:val="009A1472"/>
    <w:rsid w:val="009A1B8D"/>
    <w:rsid w:val="009A49DF"/>
    <w:rsid w:val="009A4C08"/>
    <w:rsid w:val="009A75B5"/>
    <w:rsid w:val="009C45C3"/>
    <w:rsid w:val="009C63A2"/>
    <w:rsid w:val="009C74D3"/>
    <w:rsid w:val="009D1261"/>
    <w:rsid w:val="009D17EC"/>
    <w:rsid w:val="009D1BE0"/>
    <w:rsid w:val="009D5AE3"/>
    <w:rsid w:val="009D6C92"/>
    <w:rsid w:val="009D7F77"/>
    <w:rsid w:val="009E415E"/>
    <w:rsid w:val="009F0CB5"/>
    <w:rsid w:val="009F1B8B"/>
    <w:rsid w:val="00A051C6"/>
    <w:rsid w:val="00A1251E"/>
    <w:rsid w:val="00A13578"/>
    <w:rsid w:val="00A20B7D"/>
    <w:rsid w:val="00A24137"/>
    <w:rsid w:val="00A248F7"/>
    <w:rsid w:val="00A24976"/>
    <w:rsid w:val="00A26A82"/>
    <w:rsid w:val="00A27821"/>
    <w:rsid w:val="00A27B0C"/>
    <w:rsid w:val="00A32480"/>
    <w:rsid w:val="00A34174"/>
    <w:rsid w:val="00A466F8"/>
    <w:rsid w:val="00A54ADE"/>
    <w:rsid w:val="00A61633"/>
    <w:rsid w:val="00A61D8A"/>
    <w:rsid w:val="00A63615"/>
    <w:rsid w:val="00A663F1"/>
    <w:rsid w:val="00A7641B"/>
    <w:rsid w:val="00A8205B"/>
    <w:rsid w:val="00A845F3"/>
    <w:rsid w:val="00A8502C"/>
    <w:rsid w:val="00A85039"/>
    <w:rsid w:val="00A852AF"/>
    <w:rsid w:val="00A8673D"/>
    <w:rsid w:val="00A90E17"/>
    <w:rsid w:val="00AA0485"/>
    <w:rsid w:val="00AA0DF0"/>
    <w:rsid w:val="00AA167A"/>
    <w:rsid w:val="00AA1C5E"/>
    <w:rsid w:val="00AA1DCD"/>
    <w:rsid w:val="00AA5DB0"/>
    <w:rsid w:val="00AB21B1"/>
    <w:rsid w:val="00AB21C6"/>
    <w:rsid w:val="00AB2D17"/>
    <w:rsid w:val="00AB2EF4"/>
    <w:rsid w:val="00AB38FC"/>
    <w:rsid w:val="00AB55B5"/>
    <w:rsid w:val="00AB6FD7"/>
    <w:rsid w:val="00AB75DD"/>
    <w:rsid w:val="00AB7919"/>
    <w:rsid w:val="00AC3276"/>
    <w:rsid w:val="00AC603C"/>
    <w:rsid w:val="00AD08BD"/>
    <w:rsid w:val="00AD7768"/>
    <w:rsid w:val="00AD794B"/>
    <w:rsid w:val="00AE09CC"/>
    <w:rsid w:val="00AE2EEF"/>
    <w:rsid w:val="00AE3BAE"/>
    <w:rsid w:val="00AE444C"/>
    <w:rsid w:val="00AF1896"/>
    <w:rsid w:val="00AF22D7"/>
    <w:rsid w:val="00AF48F8"/>
    <w:rsid w:val="00AF48FB"/>
    <w:rsid w:val="00AF6817"/>
    <w:rsid w:val="00B02483"/>
    <w:rsid w:val="00B029E9"/>
    <w:rsid w:val="00B03A1F"/>
    <w:rsid w:val="00B04B5E"/>
    <w:rsid w:val="00B04BE0"/>
    <w:rsid w:val="00B10823"/>
    <w:rsid w:val="00B11278"/>
    <w:rsid w:val="00B12242"/>
    <w:rsid w:val="00B12EBC"/>
    <w:rsid w:val="00B1599F"/>
    <w:rsid w:val="00B17A1F"/>
    <w:rsid w:val="00B2149E"/>
    <w:rsid w:val="00B21832"/>
    <w:rsid w:val="00B2448B"/>
    <w:rsid w:val="00B30326"/>
    <w:rsid w:val="00B30D3D"/>
    <w:rsid w:val="00B3176D"/>
    <w:rsid w:val="00B34A75"/>
    <w:rsid w:val="00B42642"/>
    <w:rsid w:val="00B437DE"/>
    <w:rsid w:val="00B44436"/>
    <w:rsid w:val="00B5473B"/>
    <w:rsid w:val="00B55052"/>
    <w:rsid w:val="00B55899"/>
    <w:rsid w:val="00B57D5D"/>
    <w:rsid w:val="00B61CFE"/>
    <w:rsid w:val="00B6268E"/>
    <w:rsid w:val="00B64C73"/>
    <w:rsid w:val="00B64CAC"/>
    <w:rsid w:val="00B66A2B"/>
    <w:rsid w:val="00B67474"/>
    <w:rsid w:val="00B710D2"/>
    <w:rsid w:val="00B71D79"/>
    <w:rsid w:val="00B72544"/>
    <w:rsid w:val="00B7261B"/>
    <w:rsid w:val="00B736A8"/>
    <w:rsid w:val="00B752AA"/>
    <w:rsid w:val="00B759A9"/>
    <w:rsid w:val="00B77ED6"/>
    <w:rsid w:val="00B8103B"/>
    <w:rsid w:val="00B8352E"/>
    <w:rsid w:val="00B84879"/>
    <w:rsid w:val="00B848C9"/>
    <w:rsid w:val="00B84D81"/>
    <w:rsid w:val="00B86D3D"/>
    <w:rsid w:val="00B878AD"/>
    <w:rsid w:val="00B9437C"/>
    <w:rsid w:val="00B954E4"/>
    <w:rsid w:val="00B960D9"/>
    <w:rsid w:val="00BA1A88"/>
    <w:rsid w:val="00BA226E"/>
    <w:rsid w:val="00BA30A0"/>
    <w:rsid w:val="00BA3BDE"/>
    <w:rsid w:val="00BA3BED"/>
    <w:rsid w:val="00BA4CE3"/>
    <w:rsid w:val="00BA62E3"/>
    <w:rsid w:val="00BB09DC"/>
    <w:rsid w:val="00BB2C12"/>
    <w:rsid w:val="00BB5EC8"/>
    <w:rsid w:val="00BC4C88"/>
    <w:rsid w:val="00BC5989"/>
    <w:rsid w:val="00BC6283"/>
    <w:rsid w:val="00BC6CB9"/>
    <w:rsid w:val="00BC771E"/>
    <w:rsid w:val="00BC7FEA"/>
    <w:rsid w:val="00BD3DEA"/>
    <w:rsid w:val="00BE07E3"/>
    <w:rsid w:val="00BE15DB"/>
    <w:rsid w:val="00BE19F2"/>
    <w:rsid w:val="00BE2008"/>
    <w:rsid w:val="00BE5294"/>
    <w:rsid w:val="00BE557C"/>
    <w:rsid w:val="00BE68DC"/>
    <w:rsid w:val="00BE7A85"/>
    <w:rsid w:val="00BE7F55"/>
    <w:rsid w:val="00BF0ABA"/>
    <w:rsid w:val="00BF0D26"/>
    <w:rsid w:val="00BF3207"/>
    <w:rsid w:val="00BF685A"/>
    <w:rsid w:val="00BF77BB"/>
    <w:rsid w:val="00C0319B"/>
    <w:rsid w:val="00C03EA2"/>
    <w:rsid w:val="00C048CD"/>
    <w:rsid w:val="00C0520A"/>
    <w:rsid w:val="00C06751"/>
    <w:rsid w:val="00C1174C"/>
    <w:rsid w:val="00C132B8"/>
    <w:rsid w:val="00C13D29"/>
    <w:rsid w:val="00C14DB5"/>
    <w:rsid w:val="00C237F1"/>
    <w:rsid w:val="00C26CA8"/>
    <w:rsid w:val="00C2794D"/>
    <w:rsid w:val="00C27A14"/>
    <w:rsid w:val="00C31DFD"/>
    <w:rsid w:val="00C373FC"/>
    <w:rsid w:val="00C37907"/>
    <w:rsid w:val="00C40740"/>
    <w:rsid w:val="00C422FF"/>
    <w:rsid w:val="00C43345"/>
    <w:rsid w:val="00C46EE4"/>
    <w:rsid w:val="00C47CE4"/>
    <w:rsid w:val="00C52652"/>
    <w:rsid w:val="00C5327D"/>
    <w:rsid w:val="00C537B9"/>
    <w:rsid w:val="00C6187E"/>
    <w:rsid w:val="00C63353"/>
    <w:rsid w:val="00C651AC"/>
    <w:rsid w:val="00C66281"/>
    <w:rsid w:val="00C6721D"/>
    <w:rsid w:val="00C71877"/>
    <w:rsid w:val="00C72360"/>
    <w:rsid w:val="00C73896"/>
    <w:rsid w:val="00C80DB9"/>
    <w:rsid w:val="00C84751"/>
    <w:rsid w:val="00C8575A"/>
    <w:rsid w:val="00C85ED3"/>
    <w:rsid w:val="00C8751C"/>
    <w:rsid w:val="00C91332"/>
    <w:rsid w:val="00C92FC8"/>
    <w:rsid w:val="00C93001"/>
    <w:rsid w:val="00C95BCB"/>
    <w:rsid w:val="00C95E2E"/>
    <w:rsid w:val="00C97530"/>
    <w:rsid w:val="00CA22D7"/>
    <w:rsid w:val="00CA2514"/>
    <w:rsid w:val="00CA29C6"/>
    <w:rsid w:val="00CA4CD3"/>
    <w:rsid w:val="00CA4EBE"/>
    <w:rsid w:val="00CA64B2"/>
    <w:rsid w:val="00CA7A88"/>
    <w:rsid w:val="00CB1D28"/>
    <w:rsid w:val="00CB5EA7"/>
    <w:rsid w:val="00CB60BA"/>
    <w:rsid w:val="00CD3B53"/>
    <w:rsid w:val="00CD48E4"/>
    <w:rsid w:val="00CD560B"/>
    <w:rsid w:val="00CE2BFB"/>
    <w:rsid w:val="00CE520A"/>
    <w:rsid w:val="00CE6A4B"/>
    <w:rsid w:val="00CF40C1"/>
    <w:rsid w:val="00CF4965"/>
    <w:rsid w:val="00CF6F26"/>
    <w:rsid w:val="00CF72A3"/>
    <w:rsid w:val="00CF7478"/>
    <w:rsid w:val="00D00442"/>
    <w:rsid w:val="00D0230A"/>
    <w:rsid w:val="00D032C4"/>
    <w:rsid w:val="00D064A4"/>
    <w:rsid w:val="00D077CF"/>
    <w:rsid w:val="00D10E71"/>
    <w:rsid w:val="00D11B39"/>
    <w:rsid w:val="00D12DCE"/>
    <w:rsid w:val="00D12F90"/>
    <w:rsid w:val="00D22965"/>
    <w:rsid w:val="00D26926"/>
    <w:rsid w:val="00D3066B"/>
    <w:rsid w:val="00D31DE0"/>
    <w:rsid w:val="00D32973"/>
    <w:rsid w:val="00D33822"/>
    <w:rsid w:val="00D349C5"/>
    <w:rsid w:val="00D3502F"/>
    <w:rsid w:val="00D357DD"/>
    <w:rsid w:val="00D35DE5"/>
    <w:rsid w:val="00D372D3"/>
    <w:rsid w:val="00D379A8"/>
    <w:rsid w:val="00D41005"/>
    <w:rsid w:val="00D415B0"/>
    <w:rsid w:val="00D43052"/>
    <w:rsid w:val="00D4412A"/>
    <w:rsid w:val="00D442A5"/>
    <w:rsid w:val="00D45835"/>
    <w:rsid w:val="00D47887"/>
    <w:rsid w:val="00D50DDB"/>
    <w:rsid w:val="00D51A98"/>
    <w:rsid w:val="00D55848"/>
    <w:rsid w:val="00D55C3D"/>
    <w:rsid w:val="00D57C16"/>
    <w:rsid w:val="00D642CC"/>
    <w:rsid w:val="00D66D27"/>
    <w:rsid w:val="00D6714F"/>
    <w:rsid w:val="00D676AB"/>
    <w:rsid w:val="00D70F94"/>
    <w:rsid w:val="00D72F03"/>
    <w:rsid w:val="00D74D6E"/>
    <w:rsid w:val="00D75E2A"/>
    <w:rsid w:val="00D75E89"/>
    <w:rsid w:val="00D76D04"/>
    <w:rsid w:val="00D818B8"/>
    <w:rsid w:val="00D82EA7"/>
    <w:rsid w:val="00D838E4"/>
    <w:rsid w:val="00D84D60"/>
    <w:rsid w:val="00D929EF"/>
    <w:rsid w:val="00D96D65"/>
    <w:rsid w:val="00DA5867"/>
    <w:rsid w:val="00DA589A"/>
    <w:rsid w:val="00DB1141"/>
    <w:rsid w:val="00DB1ED9"/>
    <w:rsid w:val="00DB5855"/>
    <w:rsid w:val="00DC1C75"/>
    <w:rsid w:val="00DC37FA"/>
    <w:rsid w:val="00DC38AA"/>
    <w:rsid w:val="00DC3C00"/>
    <w:rsid w:val="00DD11A2"/>
    <w:rsid w:val="00DD314C"/>
    <w:rsid w:val="00DD73D2"/>
    <w:rsid w:val="00DE0276"/>
    <w:rsid w:val="00DE1E03"/>
    <w:rsid w:val="00DE355F"/>
    <w:rsid w:val="00DE3D60"/>
    <w:rsid w:val="00DE67D1"/>
    <w:rsid w:val="00DF1502"/>
    <w:rsid w:val="00DF1822"/>
    <w:rsid w:val="00DF2AAE"/>
    <w:rsid w:val="00DF7368"/>
    <w:rsid w:val="00E0437C"/>
    <w:rsid w:val="00E054CE"/>
    <w:rsid w:val="00E073EC"/>
    <w:rsid w:val="00E0754C"/>
    <w:rsid w:val="00E10B59"/>
    <w:rsid w:val="00E11AF7"/>
    <w:rsid w:val="00E12347"/>
    <w:rsid w:val="00E161A8"/>
    <w:rsid w:val="00E20796"/>
    <w:rsid w:val="00E22C18"/>
    <w:rsid w:val="00E231A7"/>
    <w:rsid w:val="00E261CC"/>
    <w:rsid w:val="00E262CE"/>
    <w:rsid w:val="00E30460"/>
    <w:rsid w:val="00E3790D"/>
    <w:rsid w:val="00E407FF"/>
    <w:rsid w:val="00E40A97"/>
    <w:rsid w:val="00E4159E"/>
    <w:rsid w:val="00E43327"/>
    <w:rsid w:val="00E43BC1"/>
    <w:rsid w:val="00E444CA"/>
    <w:rsid w:val="00E45A60"/>
    <w:rsid w:val="00E47FE5"/>
    <w:rsid w:val="00E515D5"/>
    <w:rsid w:val="00E52790"/>
    <w:rsid w:val="00E53E67"/>
    <w:rsid w:val="00E545B6"/>
    <w:rsid w:val="00E55254"/>
    <w:rsid w:val="00E553C7"/>
    <w:rsid w:val="00E60152"/>
    <w:rsid w:val="00E63B91"/>
    <w:rsid w:val="00E6408C"/>
    <w:rsid w:val="00E64287"/>
    <w:rsid w:val="00E658FB"/>
    <w:rsid w:val="00E70CC8"/>
    <w:rsid w:val="00E73374"/>
    <w:rsid w:val="00E73655"/>
    <w:rsid w:val="00E7522E"/>
    <w:rsid w:val="00E75C44"/>
    <w:rsid w:val="00E826CB"/>
    <w:rsid w:val="00E87248"/>
    <w:rsid w:val="00E877A4"/>
    <w:rsid w:val="00E87A6D"/>
    <w:rsid w:val="00E94F8E"/>
    <w:rsid w:val="00EA04BE"/>
    <w:rsid w:val="00EA20BD"/>
    <w:rsid w:val="00EA2926"/>
    <w:rsid w:val="00EA3C2C"/>
    <w:rsid w:val="00EA3E6E"/>
    <w:rsid w:val="00EA7D12"/>
    <w:rsid w:val="00EB369A"/>
    <w:rsid w:val="00EB567B"/>
    <w:rsid w:val="00EC093C"/>
    <w:rsid w:val="00EC1250"/>
    <w:rsid w:val="00ED0072"/>
    <w:rsid w:val="00ED2F08"/>
    <w:rsid w:val="00ED5015"/>
    <w:rsid w:val="00EE07A2"/>
    <w:rsid w:val="00EE10D6"/>
    <w:rsid w:val="00EE19F9"/>
    <w:rsid w:val="00EE35C8"/>
    <w:rsid w:val="00EE3E57"/>
    <w:rsid w:val="00EE64E7"/>
    <w:rsid w:val="00EE69B2"/>
    <w:rsid w:val="00EE6C8E"/>
    <w:rsid w:val="00EE6DE7"/>
    <w:rsid w:val="00EE716E"/>
    <w:rsid w:val="00EE7F16"/>
    <w:rsid w:val="00EF2C8B"/>
    <w:rsid w:val="00EF2FE6"/>
    <w:rsid w:val="00EF4AEF"/>
    <w:rsid w:val="00F015A3"/>
    <w:rsid w:val="00F04082"/>
    <w:rsid w:val="00F05055"/>
    <w:rsid w:val="00F06562"/>
    <w:rsid w:val="00F11FAA"/>
    <w:rsid w:val="00F12FA1"/>
    <w:rsid w:val="00F14629"/>
    <w:rsid w:val="00F14867"/>
    <w:rsid w:val="00F20430"/>
    <w:rsid w:val="00F24B0F"/>
    <w:rsid w:val="00F2518D"/>
    <w:rsid w:val="00F26C5A"/>
    <w:rsid w:val="00F31E15"/>
    <w:rsid w:val="00F32C9A"/>
    <w:rsid w:val="00F32F0A"/>
    <w:rsid w:val="00F3464A"/>
    <w:rsid w:val="00F34DE5"/>
    <w:rsid w:val="00F34EBF"/>
    <w:rsid w:val="00F433FA"/>
    <w:rsid w:val="00F46584"/>
    <w:rsid w:val="00F4671C"/>
    <w:rsid w:val="00F5526F"/>
    <w:rsid w:val="00F603C1"/>
    <w:rsid w:val="00F61195"/>
    <w:rsid w:val="00F64429"/>
    <w:rsid w:val="00F66513"/>
    <w:rsid w:val="00F769FD"/>
    <w:rsid w:val="00F76F35"/>
    <w:rsid w:val="00F83DAF"/>
    <w:rsid w:val="00F84BB6"/>
    <w:rsid w:val="00F86AB5"/>
    <w:rsid w:val="00F90EE7"/>
    <w:rsid w:val="00FA0289"/>
    <w:rsid w:val="00FA538A"/>
    <w:rsid w:val="00FB26E3"/>
    <w:rsid w:val="00FB592C"/>
    <w:rsid w:val="00FB5F02"/>
    <w:rsid w:val="00FC30BD"/>
    <w:rsid w:val="00FC5986"/>
    <w:rsid w:val="00FC6DFB"/>
    <w:rsid w:val="00FC72E5"/>
    <w:rsid w:val="00FD3668"/>
    <w:rsid w:val="00FD77FE"/>
    <w:rsid w:val="00FD7B8E"/>
    <w:rsid w:val="00FE09A6"/>
    <w:rsid w:val="00FE104A"/>
    <w:rsid w:val="00FE38AB"/>
    <w:rsid w:val="00FF02DA"/>
    <w:rsid w:val="00FF6AC9"/>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FD82"/>
  <w15:chartTrackingRefBased/>
  <w15:docId w15:val="{71386AFC-783F-4ED2-BCD6-AF4A147B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08BD"/>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5202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3">
    <w:name w:val="heading 3"/>
    <w:basedOn w:val="prastasis"/>
    <w:next w:val="prastasis"/>
    <w:link w:val="Antrat3Diagrama"/>
    <w:uiPriority w:val="9"/>
    <w:unhideWhenUsed/>
    <w:qFormat/>
    <w:rsid w:val="00EE35C8"/>
    <w:pPr>
      <w:keepNext/>
      <w:keepLines/>
      <w:spacing w:before="40"/>
      <w:outlineLvl w:val="2"/>
    </w:pPr>
    <w:rPr>
      <w:rFonts w:asciiTheme="majorHAnsi" w:eastAsiaTheme="majorEastAsia" w:hAnsiTheme="majorHAnsi" w:cstheme="majorBidi"/>
      <w:color w:val="1F4D78" w:themeColor="accent1" w:themeShade="7F"/>
    </w:rPr>
  </w:style>
  <w:style w:type="paragraph" w:styleId="Antrat5">
    <w:name w:val="heading 5"/>
    <w:basedOn w:val="prastasis"/>
    <w:next w:val="prastasis"/>
    <w:link w:val="Antrat5Diagrama"/>
    <w:semiHidden/>
    <w:unhideWhenUsed/>
    <w:qFormat/>
    <w:rsid w:val="0091021E"/>
    <w:pPr>
      <w:keepNext/>
      <w:jc w:val="center"/>
      <w:outlineLvl w:val="4"/>
    </w:pPr>
    <w:rPr>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AD08BD"/>
    <w:pPr>
      <w:tabs>
        <w:tab w:val="center" w:pos="4320"/>
        <w:tab w:val="right" w:pos="8640"/>
      </w:tabs>
    </w:pPr>
    <w:rPr>
      <w:szCs w:val="20"/>
      <w:lang w:val="lt-LT"/>
    </w:rPr>
  </w:style>
  <w:style w:type="character" w:customStyle="1" w:styleId="AntratsDiagrama">
    <w:name w:val="Antraštės Diagrama"/>
    <w:basedOn w:val="Numatytasispastraiposriftas"/>
    <w:link w:val="Antrats"/>
    <w:rsid w:val="00AD08BD"/>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unhideWhenUsed/>
    <w:rsid w:val="00AD08BD"/>
    <w:pPr>
      <w:jc w:val="center"/>
    </w:pPr>
    <w:rPr>
      <w:b/>
      <w:sz w:val="32"/>
      <w:szCs w:val="20"/>
      <w:lang w:val="lt-LT"/>
    </w:rPr>
  </w:style>
  <w:style w:type="character" w:customStyle="1" w:styleId="PagrindinistekstasDiagrama">
    <w:name w:val="Pagrindinis tekstas Diagrama"/>
    <w:basedOn w:val="Numatytasispastraiposriftas"/>
    <w:link w:val="Pagrindinistekstas"/>
    <w:rsid w:val="00AD08BD"/>
    <w:rPr>
      <w:rFonts w:ascii="Times New Roman" w:eastAsia="Times New Roman" w:hAnsi="Times New Roman" w:cs="Times New Roman"/>
      <w:b/>
      <w:sz w:val="32"/>
      <w:szCs w:val="20"/>
      <w:lang w:val="lt-LT"/>
    </w:rPr>
  </w:style>
  <w:style w:type="paragraph" w:styleId="Sraopastraipa">
    <w:name w:val="List Paragraph"/>
    <w:basedOn w:val="prastasis"/>
    <w:uiPriority w:val="34"/>
    <w:qFormat/>
    <w:rsid w:val="00AD08BD"/>
    <w:pPr>
      <w:ind w:left="720"/>
      <w:contextualSpacing/>
    </w:pPr>
  </w:style>
  <w:style w:type="table" w:styleId="Lentelstinklelis">
    <w:name w:val="Table Grid"/>
    <w:basedOn w:val="prastojilentel"/>
    <w:uiPriority w:val="39"/>
    <w:rsid w:val="00EF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5Diagrama">
    <w:name w:val="Antraštė 5 Diagrama"/>
    <w:basedOn w:val="Numatytasispastraiposriftas"/>
    <w:link w:val="Antrat5"/>
    <w:semiHidden/>
    <w:rsid w:val="0091021E"/>
    <w:rPr>
      <w:rFonts w:ascii="Times New Roman" w:eastAsia="Times New Roman" w:hAnsi="Times New Roman" w:cs="Times New Roman"/>
      <w:b/>
      <w:sz w:val="24"/>
      <w:szCs w:val="20"/>
      <w:lang w:val="lt-LT"/>
    </w:rPr>
  </w:style>
  <w:style w:type="paragraph" w:styleId="Porat">
    <w:name w:val="footer"/>
    <w:basedOn w:val="prastasis"/>
    <w:link w:val="PoratDiagrama"/>
    <w:uiPriority w:val="99"/>
    <w:unhideWhenUsed/>
    <w:rsid w:val="0091021E"/>
    <w:pPr>
      <w:tabs>
        <w:tab w:val="center" w:pos="4320"/>
        <w:tab w:val="right" w:pos="8640"/>
      </w:tabs>
    </w:pPr>
    <w:rPr>
      <w:szCs w:val="20"/>
    </w:rPr>
  </w:style>
  <w:style w:type="character" w:customStyle="1" w:styleId="PoratDiagrama">
    <w:name w:val="Poraštė Diagrama"/>
    <w:basedOn w:val="Numatytasispastraiposriftas"/>
    <w:link w:val="Porat"/>
    <w:uiPriority w:val="99"/>
    <w:rsid w:val="0091021E"/>
    <w:rPr>
      <w:rFonts w:ascii="Times New Roman" w:eastAsia="Times New Roman" w:hAnsi="Times New Roman" w:cs="Times New Roman"/>
      <w:sz w:val="24"/>
      <w:szCs w:val="20"/>
      <w:lang w:val="en-GB"/>
    </w:rPr>
  </w:style>
  <w:style w:type="character" w:customStyle="1" w:styleId="Antrat3Diagrama">
    <w:name w:val="Antraštė 3 Diagrama"/>
    <w:basedOn w:val="Numatytasispastraiposriftas"/>
    <w:link w:val="Antrat3"/>
    <w:rsid w:val="00EE35C8"/>
    <w:rPr>
      <w:rFonts w:asciiTheme="majorHAnsi" w:eastAsiaTheme="majorEastAsia" w:hAnsiTheme="majorHAnsi" w:cstheme="majorBidi"/>
      <w:color w:val="1F4D78" w:themeColor="accent1" w:themeShade="7F"/>
      <w:sz w:val="24"/>
      <w:szCs w:val="24"/>
      <w:lang w:val="en-GB"/>
    </w:rPr>
  </w:style>
  <w:style w:type="character" w:styleId="Hipersaitas">
    <w:name w:val="Hyperlink"/>
    <w:basedOn w:val="Numatytasispastraiposriftas"/>
    <w:uiPriority w:val="99"/>
    <w:unhideWhenUsed/>
    <w:rsid w:val="004B1529"/>
    <w:rPr>
      <w:color w:val="0563C1" w:themeColor="hyperlink"/>
      <w:u w:val="single"/>
    </w:rPr>
  </w:style>
  <w:style w:type="paragraph" w:styleId="Pagrindinistekstas3">
    <w:name w:val="Body Text 3"/>
    <w:basedOn w:val="prastasis"/>
    <w:link w:val="Pagrindinistekstas3Diagrama"/>
    <w:uiPriority w:val="99"/>
    <w:unhideWhenUsed/>
    <w:rsid w:val="004B1529"/>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4B1529"/>
    <w:rPr>
      <w:rFonts w:ascii="Times New Roman" w:eastAsia="Times New Roman" w:hAnsi="Times New Roman" w:cs="Times New Roman"/>
      <w:sz w:val="16"/>
      <w:szCs w:val="16"/>
      <w:lang w:val="en-GB"/>
    </w:rPr>
  </w:style>
  <w:style w:type="paragraph" w:styleId="Pagrindiniotekstotrauka2">
    <w:name w:val="Body Text Indent 2"/>
    <w:basedOn w:val="prastasis"/>
    <w:link w:val="Pagrindiniotekstotrauka2Diagrama"/>
    <w:uiPriority w:val="99"/>
    <w:unhideWhenUsed/>
    <w:rsid w:val="002323B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2323B5"/>
    <w:rPr>
      <w:rFonts w:ascii="Times New Roman" w:eastAsia="Times New Roman" w:hAnsi="Times New Roman" w:cs="Times New Roman"/>
      <w:sz w:val="24"/>
      <w:szCs w:val="24"/>
      <w:lang w:val="en-GB"/>
    </w:rPr>
  </w:style>
  <w:style w:type="character" w:styleId="Grietas">
    <w:name w:val="Strong"/>
    <w:basedOn w:val="Numatytasispastraiposriftas"/>
    <w:uiPriority w:val="22"/>
    <w:qFormat/>
    <w:rsid w:val="003D6FE3"/>
    <w:rPr>
      <w:b/>
      <w:bCs/>
    </w:rPr>
  </w:style>
  <w:style w:type="paragraph" w:styleId="Pagrindiniotekstotrauka">
    <w:name w:val="Body Text Indent"/>
    <w:basedOn w:val="prastasis"/>
    <w:link w:val="PagrindiniotekstotraukaDiagrama"/>
    <w:uiPriority w:val="99"/>
    <w:semiHidden/>
    <w:unhideWhenUsed/>
    <w:rsid w:val="00AF189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F1896"/>
    <w:rPr>
      <w:rFonts w:ascii="Times New Roman" w:eastAsia="Times New Roman" w:hAnsi="Times New Roman" w:cs="Times New Roman"/>
      <w:sz w:val="24"/>
      <w:szCs w:val="24"/>
      <w:lang w:val="en-GB"/>
    </w:rPr>
  </w:style>
  <w:style w:type="character" w:styleId="Komentaronuoroda">
    <w:name w:val="annotation reference"/>
    <w:basedOn w:val="Numatytasispastraiposriftas"/>
    <w:semiHidden/>
    <w:unhideWhenUsed/>
    <w:rsid w:val="00435FBA"/>
    <w:rPr>
      <w:sz w:val="16"/>
      <w:szCs w:val="16"/>
    </w:rPr>
  </w:style>
  <w:style w:type="paragraph" w:styleId="Komentarotekstas">
    <w:name w:val="annotation text"/>
    <w:basedOn w:val="prastasis"/>
    <w:link w:val="KomentarotekstasDiagrama"/>
    <w:semiHidden/>
    <w:unhideWhenUsed/>
    <w:rsid w:val="00435FBA"/>
    <w:rPr>
      <w:sz w:val="20"/>
      <w:szCs w:val="20"/>
    </w:rPr>
  </w:style>
  <w:style w:type="character" w:customStyle="1" w:styleId="KomentarotekstasDiagrama">
    <w:name w:val="Komentaro tekstas Diagrama"/>
    <w:basedOn w:val="Numatytasispastraiposriftas"/>
    <w:link w:val="Komentarotekstas"/>
    <w:semiHidden/>
    <w:rsid w:val="00435FBA"/>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435FBA"/>
    <w:rPr>
      <w:b/>
      <w:bCs/>
    </w:rPr>
  </w:style>
  <w:style w:type="character" w:customStyle="1" w:styleId="KomentarotemaDiagrama">
    <w:name w:val="Komentaro tema Diagrama"/>
    <w:basedOn w:val="KomentarotekstasDiagrama"/>
    <w:link w:val="Komentarotema"/>
    <w:uiPriority w:val="99"/>
    <w:semiHidden/>
    <w:rsid w:val="00435FBA"/>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435FB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5FBA"/>
    <w:rPr>
      <w:rFonts w:ascii="Segoe UI" w:eastAsia="Times New Roman" w:hAnsi="Segoe UI" w:cs="Segoe UI"/>
      <w:sz w:val="18"/>
      <w:szCs w:val="18"/>
      <w:lang w:val="en-GB"/>
    </w:rPr>
  </w:style>
  <w:style w:type="character" w:customStyle="1" w:styleId="Antrat1Diagrama">
    <w:name w:val="Antraštė 1 Diagrama"/>
    <w:basedOn w:val="Numatytasispastraiposriftas"/>
    <w:link w:val="Antrat1"/>
    <w:uiPriority w:val="9"/>
    <w:rsid w:val="0052024B"/>
    <w:rPr>
      <w:rFonts w:asciiTheme="majorHAnsi" w:eastAsiaTheme="majorEastAsia" w:hAnsiTheme="majorHAnsi" w:cstheme="majorBidi"/>
      <w:color w:val="2E74B5" w:themeColor="accent1" w:themeShade="BF"/>
      <w:sz w:val="32"/>
      <w:szCs w:val="32"/>
      <w:lang w:val="en-GB"/>
    </w:rPr>
  </w:style>
  <w:style w:type="character" w:styleId="Emfaz">
    <w:name w:val="Emphasis"/>
    <w:basedOn w:val="Numatytasispastraiposriftas"/>
    <w:uiPriority w:val="20"/>
    <w:qFormat/>
    <w:rsid w:val="009C63A2"/>
    <w:rPr>
      <w:i/>
      <w:iCs/>
    </w:rPr>
  </w:style>
  <w:style w:type="character" w:customStyle="1" w:styleId="Neapdorotaspaminjimas1">
    <w:name w:val="Neapdorotas paminėjimas1"/>
    <w:basedOn w:val="Numatytasispastraiposriftas"/>
    <w:uiPriority w:val="99"/>
    <w:semiHidden/>
    <w:unhideWhenUsed/>
    <w:rsid w:val="003F3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7946">
      <w:bodyDiv w:val="1"/>
      <w:marLeft w:val="0"/>
      <w:marRight w:val="0"/>
      <w:marTop w:val="0"/>
      <w:marBottom w:val="0"/>
      <w:divBdr>
        <w:top w:val="none" w:sz="0" w:space="0" w:color="auto"/>
        <w:left w:val="none" w:sz="0" w:space="0" w:color="auto"/>
        <w:bottom w:val="none" w:sz="0" w:space="0" w:color="auto"/>
        <w:right w:val="none" w:sz="0" w:space="0" w:color="auto"/>
      </w:divBdr>
    </w:div>
    <w:div w:id="489180847">
      <w:bodyDiv w:val="1"/>
      <w:marLeft w:val="0"/>
      <w:marRight w:val="0"/>
      <w:marTop w:val="0"/>
      <w:marBottom w:val="0"/>
      <w:divBdr>
        <w:top w:val="none" w:sz="0" w:space="0" w:color="auto"/>
        <w:left w:val="none" w:sz="0" w:space="0" w:color="auto"/>
        <w:bottom w:val="none" w:sz="0" w:space="0" w:color="auto"/>
        <w:right w:val="none" w:sz="0" w:space="0" w:color="auto"/>
      </w:divBdr>
    </w:div>
    <w:div w:id="982125179">
      <w:bodyDiv w:val="1"/>
      <w:marLeft w:val="0"/>
      <w:marRight w:val="0"/>
      <w:marTop w:val="0"/>
      <w:marBottom w:val="0"/>
      <w:divBdr>
        <w:top w:val="none" w:sz="0" w:space="0" w:color="auto"/>
        <w:left w:val="none" w:sz="0" w:space="0" w:color="auto"/>
        <w:bottom w:val="none" w:sz="0" w:space="0" w:color="auto"/>
        <w:right w:val="none" w:sz="0" w:space="0" w:color="auto"/>
      </w:divBdr>
    </w:div>
    <w:div w:id="1024096032">
      <w:bodyDiv w:val="1"/>
      <w:marLeft w:val="0"/>
      <w:marRight w:val="0"/>
      <w:marTop w:val="0"/>
      <w:marBottom w:val="0"/>
      <w:divBdr>
        <w:top w:val="none" w:sz="0" w:space="0" w:color="auto"/>
        <w:left w:val="none" w:sz="0" w:space="0" w:color="auto"/>
        <w:bottom w:val="none" w:sz="0" w:space="0" w:color="auto"/>
        <w:right w:val="none" w:sz="0" w:space="0" w:color="auto"/>
      </w:divBdr>
    </w:div>
    <w:div w:id="1370109545">
      <w:bodyDiv w:val="1"/>
      <w:marLeft w:val="0"/>
      <w:marRight w:val="0"/>
      <w:marTop w:val="0"/>
      <w:marBottom w:val="0"/>
      <w:divBdr>
        <w:top w:val="none" w:sz="0" w:space="0" w:color="auto"/>
        <w:left w:val="none" w:sz="0" w:space="0" w:color="auto"/>
        <w:bottom w:val="none" w:sz="0" w:space="0" w:color="auto"/>
        <w:right w:val="none" w:sz="0" w:space="0" w:color="auto"/>
      </w:divBdr>
    </w:div>
    <w:div w:id="1503276228">
      <w:bodyDiv w:val="1"/>
      <w:marLeft w:val="0"/>
      <w:marRight w:val="0"/>
      <w:marTop w:val="0"/>
      <w:marBottom w:val="0"/>
      <w:divBdr>
        <w:top w:val="none" w:sz="0" w:space="0" w:color="auto"/>
        <w:left w:val="none" w:sz="0" w:space="0" w:color="auto"/>
        <w:bottom w:val="none" w:sz="0" w:space="0" w:color="auto"/>
        <w:right w:val="none" w:sz="0" w:space="0" w:color="auto"/>
      </w:divBdr>
    </w:div>
    <w:div w:id="1594125042">
      <w:bodyDiv w:val="1"/>
      <w:marLeft w:val="0"/>
      <w:marRight w:val="0"/>
      <w:marTop w:val="0"/>
      <w:marBottom w:val="0"/>
      <w:divBdr>
        <w:top w:val="none" w:sz="0" w:space="0" w:color="auto"/>
        <w:left w:val="none" w:sz="0" w:space="0" w:color="auto"/>
        <w:bottom w:val="none" w:sz="0" w:space="0" w:color="auto"/>
        <w:right w:val="none" w:sz="0" w:space="0" w:color="auto"/>
      </w:divBdr>
    </w:div>
    <w:div w:id="1720131820">
      <w:bodyDiv w:val="1"/>
      <w:marLeft w:val="0"/>
      <w:marRight w:val="0"/>
      <w:marTop w:val="0"/>
      <w:marBottom w:val="0"/>
      <w:divBdr>
        <w:top w:val="none" w:sz="0" w:space="0" w:color="auto"/>
        <w:left w:val="none" w:sz="0" w:space="0" w:color="auto"/>
        <w:bottom w:val="none" w:sz="0" w:space="0" w:color="auto"/>
        <w:right w:val="none" w:sz="0" w:space="0" w:color="auto"/>
      </w:divBdr>
    </w:div>
    <w:div w:id="1726642504">
      <w:bodyDiv w:val="1"/>
      <w:marLeft w:val="0"/>
      <w:marRight w:val="0"/>
      <w:marTop w:val="0"/>
      <w:marBottom w:val="0"/>
      <w:divBdr>
        <w:top w:val="none" w:sz="0" w:space="0" w:color="auto"/>
        <w:left w:val="none" w:sz="0" w:space="0" w:color="auto"/>
        <w:bottom w:val="none" w:sz="0" w:space="0" w:color="auto"/>
        <w:right w:val="none" w:sz="0" w:space="0" w:color="auto"/>
      </w:divBdr>
    </w:div>
    <w:div w:id="1781532955">
      <w:bodyDiv w:val="1"/>
      <w:marLeft w:val="0"/>
      <w:marRight w:val="0"/>
      <w:marTop w:val="0"/>
      <w:marBottom w:val="0"/>
      <w:divBdr>
        <w:top w:val="none" w:sz="0" w:space="0" w:color="auto"/>
        <w:left w:val="none" w:sz="0" w:space="0" w:color="auto"/>
        <w:bottom w:val="none" w:sz="0" w:space="0" w:color="auto"/>
        <w:right w:val="none" w:sz="0" w:space="0" w:color="auto"/>
      </w:divBdr>
    </w:div>
    <w:div w:id="1784886475">
      <w:bodyDiv w:val="1"/>
      <w:marLeft w:val="0"/>
      <w:marRight w:val="0"/>
      <w:marTop w:val="0"/>
      <w:marBottom w:val="0"/>
      <w:divBdr>
        <w:top w:val="none" w:sz="0" w:space="0" w:color="auto"/>
        <w:left w:val="none" w:sz="0" w:space="0" w:color="auto"/>
        <w:bottom w:val="none" w:sz="0" w:space="0" w:color="auto"/>
        <w:right w:val="none" w:sz="0" w:space="0" w:color="auto"/>
      </w:divBdr>
    </w:div>
    <w:div w:id="1880629643">
      <w:bodyDiv w:val="1"/>
      <w:marLeft w:val="0"/>
      <w:marRight w:val="0"/>
      <w:marTop w:val="0"/>
      <w:marBottom w:val="0"/>
      <w:divBdr>
        <w:top w:val="none" w:sz="0" w:space="0" w:color="auto"/>
        <w:left w:val="none" w:sz="0" w:space="0" w:color="auto"/>
        <w:bottom w:val="none" w:sz="0" w:space="0" w:color="auto"/>
        <w:right w:val="none" w:sz="0" w:space="0" w:color="auto"/>
      </w:divBdr>
    </w:div>
    <w:div w:id="20894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di.lt/PdfUploads/DSS_5.pdf" TargetMode="External"/><Relationship Id="rId18" Type="http://schemas.openxmlformats.org/officeDocument/2006/relationships/hyperlink" Target="http://www.pvkc.lt" TargetMode="External"/><Relationship Id="rId26" Type="http://schemas.openxmlformats.org/officeDocument/2006/relationships/hyperlink" Target="http://www.pvkc.lt" TargetMode="External"/><Relationship Id="rId3" Type="http://schemas.openxmlformats.org/officeDocument/2006/relationships/styles" Target="styles.xml"/><Relationship Id="rId21" Type="http://schemas.openxmlformats.org/officeDocument/2006/relationships/hyperlink" Target="http://pvkc.lt/wp-content/uploads/2020/06/Bro%C5%A1i%C5%ABra_Nepaleisk-%C5%BEaliosios-svajon%C4%97s.pdf" TargetMode="External"/><Relationship Id="rId7" Type="http://schemas.openxmlformats.org/officeDocument/2006/relationships/endnotes" Target="endnotes.xml"/><Relationship Id="rId12" Type="http://schemas.openxmlformats.org/officeDocument/2006/relationships/hyperlink" Target="http://www.vdi.lt/PdfUploads/DSS_4.pdf" TargetMode="External"/><Relationship Id="rId17" Type="http://schemas.openxmlformats.org/officeDocument/2006/relationships/image" Target="media/image2.png"/><Relationship Id="rId25" Type="http://schemas.openxmlformats.org/officeDocument/2006/relationships/hyperlink" Target="http://pvkc.lt/wp-content/uploads/2020/02/PADARYKIME-TAI-%20KARTU.pdf" TargetMode="External"/><Relationship Id="rId2" Type="http://schemas.openxmlformats.org/officeDocument/2006/relationships/numbering" Target="numbering.xml"/><Relationship Id="rId16" Type="http://schemas.openxmlformats.org/officeDocument/2006/relationships/hyperlink" Target="http://www.greenagriculture.eu" TargetMode="External"/><Relationship Id="rId20" Type="http://schemas.openxmlformats.org/officeDocument/2006/relationships/hyperlink" Target="http://www.greenagriculture.eu" TargetMode="External"/><Relationship Id="rId29" Type="http://schemas.openxmlformats.org/officeDocument/2006/relationships/hyperlink" Target="https://www.countline.lt/renginys/pelno-nesiekianciu-imoniu-projektu-apskaita-ir-darbo-uzmokescio-naujo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i.lt/PdfUploads/DSS_1.pdf" TargetMode="External"/><Relationship Id="rId24" Type="http://schemas.openxmlformats.org/officeDocument/2006/relationships/hyperlink" Target="http://pvkc.lt/wp-content/uploads/2020/06/Leaflet_Dont-loose-your-green-dream.pdf"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pvkc.lt/wp-content/uploads/2020/02/PADARYKIME-TAI-%20KARTU.pdf" TargetMode="External"/><Relationship Id="rId23" Type="http://schemas.openxmlformats.org/officeDocument/2006/relationships/hyperlink" Target="http://pvkc.lt/wp-content/uploads/2020/06/Brochure_Dont-loose-your-green-dream.pdf" TargetMode="External"/><Relationship Id="rId28" Type="http://schemas.openxmlformats.org/officeDocument/2006/relationships/hyperlink" Target="https://www.justshark.lt/pristatymas/vsi-panevezio-verslo-konsultacinis-centras/" TargetMode="External"/><Relationship Id="rId36" Type="http://schemas.microsoft.com/office/2016/09/relationships/commentsIds" Target="commentsIds.xml"/><Relationship Id="rId10" Type="http://schemas.openxmlformats.org/officeDocument/2006/relationships/hyperlink" Target="http://www.greenagriculture.eu" TargetMode="External"/><Relationship Id="rId19" Type="http://schemas.openxmlformats.org/officeDocument/2006/relationships/hyperlink" Target="http://www.pvkc.l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vkc.lt/wp-content/uploads/2020/02/PADARYKIME-TAI-%20KARTU.pdf" TargetMode="External"/><Relationship Id="rId14" Type="http://schemas.openxmlformats.org/officeDocument/2006/relationships/hyperlink" Target="http://www.vdi.lt/PdfUploads/DSS_2.pdf" TargetMode="External"/><Relationship Id="rId22" Type="http://schemas.openxmlformats.org/officeDocument/2006/relationships/hyperlink" Target="http://pvkc.lt/wp-content/uploads/2020/06/Skrajut%C4%97_Nepaleisk-%C5%BEaliosios-svajon%C4%97s.pdf" TargetMode="External"/><Relationship Id="rId27" Type="http://schemas.openxmlformats.org/officeDocument/2006/relationships/hyperlink" Target="https://aina.lt/?p=103952" TargetMode="External"/><Relationship Id="rId30"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CBC59-2ABF-49CF-8BAC-962675F6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25</Pages>
  <Words>6646</Words>
  <Characters>37883</Characters>
  <Application>Microsoft Office Word</Application>
  <DocSecurity>0</DocSecurity>
  <Lines>315</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2021-03-05T12:15:00Z</cp:lastPrinted>
  <dcterms:created xsi:type="dcterms:W3CDTF">2021-02-25T08:56:00Z</dcterms:created>
  <dcterms:modified xsi:type="dcterms:W3CDTF">2021-03-05T12:18:00Z</dcterms:modified>
</cp:coreProperties>
</file>