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32FAB" w14:textId="77777777" w:rsidR="00AD08BD" w:rsidRPr="00C43345" w:rsidRDefault="00E10B59" w:rsidP="00AD08BD">
      <w:pPr>
        <w:pStyle w:val="Antrats"/>
        <w:tabs>
          <w:tab w:val="clear" w:pos="4320"/>
          <w:tab w:val="center" w:pos="4862"/>
        </w:tabs>
        <w:jc w:val="center"/>
        <w:rPr>
          <w:b/>
          <w:sz w:val="28"/>
        </w:rPr>
      </w:pPr>
      <w:r w:rsidRPr="00E10B59">
        <w:rPr>
          <w:b/>
          <w:noProof/>
          <w:sz w:val="28"/>
          <w:lang w:val="en-US"/>
        </w:rPr>
        <w:drawing>
          <wp:inline distT="0" distB="0" distL="0" distR="0" wp14:anchorId="7DB6B72F" wp14:editId="659E8A52">
            <wp:extent cx="619870" cy="569344"/>
            <wp:effectExtent l="0" t="0" r="8890" b="2540"/>
            <wp:docPr id="4" name="Paveikslėlis 4" descr="C:\Users\user\Desktop\Evelinos\Įvairūs dokumentai\pvkc 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velinos\Įvairūs dokumentai\pvkc logotip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085" cy="586074"/>
                    </a:xfrm>
                    <a:prstGeom prst="rect">
                      <a:avLst/>
                    </a:prstGeom>
                    <a:noFill/>
                    <a:ln>
                      <a:noFill/>
                    </a:ln>
                  </pic:spPr>
                </pic:pic>
              </a:graphicData>
            </a:graphic>
          </wp:inline>
        </w:drawing>
      </w:r>
    </w:p>
    <w:p w14:paraId="43C8707D" w14:textId="77777777" w:rsidR="00AD08BD" w:rsidRPr="00C43345" w:rsidRDefault="00AD08BD" w:rsidP="00AD08BD">
      <w:pPr>
        <w:pStyle w:val="Antrats"/>
        <w:tabs>
          <w:tab w:val="clear" w:pos="4320"/>
          <w:tab w:val="center" w:pos="4862"/>
        </w:tabs>
        <w:jc w:val="center"/>
        <w:rPr>
          <w:b/>
          <w:sz w:val="28"/>
        </w:rPr>
      </w:pPr>
    </w:p>
    <w:p w14:paraId="7B903C2E" w14:textId="77777777" w:rsidR="00AD08BD" w:rsidRPr="0019415A" w:rsidRDefault="00AD08BD" w:rsidP="00AD08BD">
      <w:pPr>
        <w:pStyle w:val="Pagrindinistekstas"/>
        <w:jc w:val="left"/>
        <w:rPr>
          <w:bCs/>
          <w:sz w:val="28"/>
          <w:szCs w:val="28"/>
        </w:rPr>
      </w:pPr>
      <w:r w:rsidRPr="0019415A">
        <w:rPr>
          <w:bCs/>
          <w:sz w:val="28"/>
          <w:szCs w:val="28"/>
        </w:rPr>
        <w:t>VIEŠOJI ĮSTAIGA „PANEVĖŽIO VERSLO KONSULTACINIS CENTRAS“</w:t>
      </w:r>
    </w:p>
    <w:p w14:paraId="6761B508" w14:textId="77777777" w:rsidR="00AD08BD" w:rsidRPr="0019415A" w:rsidRDefault="00AD08BD" w:rsidP="00AD08BD">
      <w:pPr>
        <w:pStyle w:val="Pagrindinistekstas"/>
        <w:rPr>
          <w:b w:val="0"/>
          <w:sz w:val="28"/>
          <w:szCs w:val="28"/>
        </w:rPr>
      </w:pPr>
    </w:p>
    <w:p w14:paraId="2A6AEBB8" w14:textId="77777777" w:rsidR="00AD08BD" w:rsidRPr="00C43345" w:rsidRDefault="00AD08BD" w:rsidP="00AD08BD">
      <w:pPr>
        <w:pStyle w:val="Pagrindinistekstas"/>
        <w:rPr>
          <w:b w:val="0"/>
          <w:sz w:val="28"/>
        </w:rPr>
      </w:pPr>
    </w:p>
    <w:p w14:paraId="62E1B654" w14:textId="77777777" w:rsidR="00AD08BD" w:rsidRPr="00C43345" w:rsidRDefault="00AD08BD" w:rsidP="00AD08BD">
      <w:pPr>
        <w:pStyle w:val="Pagrindinistekstas"/>
        <w:rPr>
          <w:b w:val="0"/>
          <w:sz w:val="28"/>
        </w:rPr>
      </w:pPr>
    </w:p>
    <w:p w14:paraId="081C8F1C" w14:textId="77777777" w:rsidR="00AD08BD" w:rsidRPr="00C43345" w:rsidRDefault="00AD08BD" w:rsidP="00AD08BD">
      <w:pPr>
        <w:pStyle w:val="Pagrindinistekstas"/>
        <w:rPr>
          <w:b w:val="0"/>
          <w:sz w:val="28"/>
        </w:rPr>
      </w:pPr>
    </w:p>
    <w:p w14:paraId="4AAAC970" w14:textId="77777777" w:rsidR="00AD08BD" w:rsidRPr="00C43345" w:rsidRDefault="00AD08BD" w:rsidP="00AD08BD">
      <w:pPr>
        <w:pStyle w:val="Pagrindinistekstas"/>
        <w:rPr>
          <w:b w:val="0"/>
          <w:sz w:val="28"/>
        </w:rPr>
      </w:pPr>
    </w:p>
    <w:p w14:paraId="14FEA43C" w14:textId="77777777" w:rsidR="00AD08BD" w:rsidRPr="00C43345" w:rsidRDefault="00AD08BD" w:rsidP="00AD08BD">
      <w:pPr>
        <w:pStyle w:val="Pagrindinistekstas"/>
        <w:rPr>
          <w:b w:val="0"/>
          <w:sz w:val="28"/>
        </w:rPr>
      </w:pPr>
    </w:p>
    <w:p w14:paraId="07EF3D69" w14:textId="77777777" w:rsidR="00AD08BD" w:rsidRPr="00C43345" w:rsidRDefault="00AD08BD" w:rsidP="00AD08BD">
      <w:pPr>
        <w:pStyle w:val="Pagrindinistekstas"/>
        <w:rPr>
          <w:b w:val="0"/>
          <w:sz w:val="28"/>
        </w:rPr>
      </w:pPr>
    </w:p>
    <w:p w14:paraId="00138DAF" w14:textId="77777777" w:rsidR="00AD08BD" w:rsidRPr="00C43345" w:rsidRDefault="00AD08BD" w:rsidP="00AD08BD">
      <w:pPr>
        <w:pStyle w:val="Pagrindinistekstas"/>
        <w:rPr>
          <w:b w:val="0"/>
          <w:sz w:val="28"/>
        </w:rPr>
      </w:pPr>
    </w:p>
    <w:p w14:paraId="092F3052" w14:textId="77777777" w:rsidR="00AD08BD" w:rsidRPr="00C43345" w:rsidRDefault="00AD08BD" w:rsidP="00AD08BD">
      <w:pPr>
        <w:pStyle w:val="Pagrindinistekstas"/>
        <w:rPr>
          <w:b w:val="0"/>
          <w:sz w:val="28"/>
        </w:rPr>
      </w:pPr>
    </w:p>
    <w:p w14:paraId="725D60AD" w14:textId="77777777" w:rsidR="00AD08BD" w:rsidRPr="00C43345" w:rsidRDefault="00AD08BD" w:rsidP="00AD08BD">
      <w:pPr>
        <w:pStyle w:val="Pagrindinistekstas"/>
        <w:rPr>
          <w:b w:val="0"/>
          <w:sz w:val="28"/>
        </w:rPr>
      </w:pPr>
    </w:p>
    <w:p w14:paraId="0352BEC3" w14:textId="77777777" w:rsidR="00AD08BD" w:rsidRPr="00C43345" w:rsidRDefault="00AD08BD" w:rsidP="00AD08BD">
      <w:pPr>
        <w:pStyle w:val="Pagrindinistekstas"/>
        <w:rPr>
          <w:b w:val="0"/>
          <w:sz w:val="28"/>
        </w:rPr>
      </w:pPr>
    </w:p>
    <w:p w14:paraId="186CEE1F" w14:textId="77777777" w:rsidR="00AD08BD" w:rsidRPr="00C43345" w:rsidRDefault="00AD08BD" w:rsidP="00AD08BD">
      <w:pPr>
        <w:pStyle w:val="Pagrindinistekstas"/>
        <w:rPr>
          <w:b w:val="0"/>
          <w:sz w:val="28"/>
        </w:rPr>
      </w:pPr>
    </w:p>
    <w:p w14:paraId="25F7E658" w14:textId="77777777" w:rsidR="00AD08BD" w:rsidRPr="00C43345" w:rsidRDefault="00AD08BD" w:rsidP="00AD08BD">
      <w:pPr>
        <w:pStyle w:val="Pagrindinistekstas"/>
        <w:rPr>
          <w:b w:val="0"/>
          <w:sz w:val="28"/>
        </w:rPr>
      </w:pPr>
    </w:p>
    <w:p w14:paraId="324C8899" w14:textId="77777777" w:rsidR="00AD08BD" w:rsidRPr="00C43345" w:rsidRDefault="00AD08BD" w:rsidP="00AD08BD">
      <w:pPr>
        <w:pStyle w:val="Pagrindinistekstas"/>
        <w:rPr>
          <w:bCs/>
          <w:sz w:val="52"/>
        </w:rPr>
      </w:pPr>
      <w:r w:rsidRPr="00C43345">
        <w:rPr>
          <w:bCs/>
          <w:sz w:val="52"/>
        </w:rPr>
        <w:t>2019 METŲ VEIKLOS ATASKAITA</w:t>
      </w:r>
    </w:p>
    <w:p w14:paraId="3D212C20" w14:textId="77777777" w:rsidR="00AD08BD" w:rsidRPr="00C43345" w:rsidRDefault="00AD08BD" w:rsidP="00AD08BD">
      <w:pPr>
        <w:pStyle w:val="Pagrindinistekstas"/>
        <w:rPr>
          <w:bCs/>
          <w:sz w:val="52"/>
        </w:rPr>
      </w:pPr>
    </w:p>
    <w:p w14:paraId="3CA69999" w14:textId="77777777" w:rsidR="00AD08BD" w:rsidRPr="00C43345" w:rsidRDefault="00AD08BD" w:rsidP="00AD08BD">
      <w:pPr>
        <w:pStyle w:val="Pagrindinistekstas"/>
        <w:rPr>
          <w:bCs/>
          <w:sz w:val="52"/>
        </w:rPr>
      </w:pPr>
    </w:p>
    <w:p w14:paraId="5E5F517B" w14:textId="77777777" w:rsidR="00AD08BD" w:rsidRPr="00C43345" w:rsidRDefault="00AD08BD" w:rsidP="00AD08BD">
      <w:pPr>
        <w:pStyle w:val="Pagrindinistekstas"/>
        <w:rPr>
          <w:bCs/>
          <w:sz w:val="52"/>
        </w:rPr>
      </w:pPr>
    </w:p>
    <w:p w14:paraId="09C5BFCB" w14:textId="77777777" w:rsidR="00AD08BD" w:rsidRPr="00C43345" w:rsidRDefault="00AD08BD" w:rsidP="00AD08BD">
      <w:pPr>
        <w:pStyle w:val="Pagrindinistekstas"/>
        <w:rPr>
          <w:bCs/>
          <w:sz w:val="52"/>
        </w:rPr>
      </w:pPr>
    </w:p>
    <w:p w14:paraId="025B75A3" w14:textId="77777777" w:rsidR="00AD08BD" w:rsidRPr="00C43345" w:rsidRDefault="00AD08BD" w:rsidP="00AD08BD">
      <w:pPr>
        <w:pStyle w:val="Pagrindinistekstas"/>
        <w:rPr>
          <w:bCs/>
          <w:sz w:val="52"/>
        </w:rPr>
      </w:pPr>
    </w:p>
    <w:p w14:paraId="09BCAC1C" w14:textId="77777777" w:rsidR="00AD08BD" w:rsidRPr="00C43345" w:rsidRDefault="00AD08BD" w:rsidP="00AD08BD">
      <w:pPr>
        <w:pStyle w:val="Pagrindinistekstas"/>
        <w:rPr>
          <w:bCs/>
          <w:sz w:val="52"/>
        </w:rPr>
      </w:pPr>
    </w:p>
    <w:p w14:paraId="26236300" w14:textId="77777777" w:rsidR="00AD08BD" w:rsidRPr="00C43345" w:rsidRDefault="00AD08BD" w:rsidP="00AD08BD">
      <w:pPr>
        <w:pStyle w:val="Pagrindinistekstas"/>
        <w:rPr>
          <w:bCs/>
          <w:sz w:val="52"/>
        </w:rPr>
      </w:pPr>
    </w:p>
    <w:p w14:paraId="3699C3A5" w14:textId="77777777" w:rsidR="00AD08BD" w:rsidRPr="00C43345" w:rsidRDefault="00AD08BD" w:rsidP="00AD08BD">
      <w:pPr>
        <w:pStyle w:val="Pagrindinistekstas"/>
        <w:jc w:val="left"/>
        <w:rPr>
          <w:bCs/>
          <w:sz w:val="52"/>
        </w:rPr>
      </w:pPr>
    </w:p>
    <w:p w14:paraId="43F35490" w14:textId="77777777" w:rsidR="00AD08BD" w:rsidRPr="00C43345" w:rsidRDefault="00AD08BD" w:rsidP="00AD08BD">
      <w:pPr>
        <w:pStyle w:val="Pagrindinistekstas"/>
        <w:jc w:val="left"/>
        <w:rPr>
          <w:bCs/>
          <w:sz w:val="52"/>
        </w:rPr>
      </w:pPr>
    </w:p>
    <w:p w14:paraId="690002B5" w14:textId="548A6A8C" w:rsidR="00AD08BD" w:rsidRDefault="00AD08BD" w:rsidP="00AD08BD">
      <w:pPr>
        <w:pStyle w:val="Pagrindinistekstas"/>
        <w:jc w:val="left"/>
        <w:rPr>
          <w:bCs/>
          <w:sz w:val="52"/>
        </w:rPr>
      </w:pPr>
    </w:p>
    <w:p w14:paraId="5D265C05" w14:textId="77777777" w:rsidR="0019415A" w:rsidRPr="00C43345" w:rsidRDefault="0019415A" w:rsidP="00AD08BD">
      <w:pPr>
        <w:pStyle w:val="Pagrindinistekstas"/>
        <w:jc w:val="left"/>
        <w:rPr>
          <w:bCs/>
          <w:sz w:val="52"/>
        </w:rPr>
      </w:pPr>
    </w:p>
    <w:p w14:paraId="4074D742" w14:textId="77777777" w:rsidR="00AD08BD" w:rsidRPr="00C43345" w:rsidRDefault="00AD08BD" w:rsidP="00AD08BD">
      <w:pPr>
        <w:pStyle w:val="Pagrindinistekstas"/>
        <w:rPr>
          <w:bCs/>
          <w:sz w:val="52"/>
        </w:rPr>
      </w:pPr>
    </w:p>
    <w:p w14:paraId="5D72E254" w14:textId="77777777" w:rsidR="00AD08BD" w:rsidRPr="00C43345" w:rsidRDefault="00AD08BD" w:rsidP="00AD08BD">
      <w:pPr>
        <w:pStyle w:val="Pagrindinistekstas"/>
        <w:rPr>
          <w:color w:val="0070C0"/>
          <w:sz w:val="28"/>
          <w:szCs w:val="28"/>
        </w:rPr>
      </w:pPr>
      <w:r w:rsidRPr="00C43345">
        <w:rPr>
          <w:b w:val="0"/>
          <w:sz w:val="28"/>
        </w:rPr>
        <w:t>2020, Panevėžys</w:t>
      </w:r>
      <w:r w:rsidRPr="00C43345">
        <w:rPr>
          <w:sz w:val="36"/>
        </w:rPr>
        <w:br w:type="page"/>
      </w:r>
      <w:r w:rsidRPr="00C43345">
        <w:rPr>
          <w:sz w:val="28"/>
          <w:szCs w:val="28"/>
        </w:rPr>
        <w:lastRenderedPageBreak/>
        <w:t xml:space="preserve">2019 METŲ ATASKAITA </w:t>
      </w:r>
    </w:p>
    <w:p w14:paraId="1B61AB2D" w14:textId="77777777" w:rsidR="00AD08BD" w:rsidRDefault="00AD08BD" w:rsidP="00AD08BD">
      <w:pPr>
        <w:pStyle w:val="Pagrindinistekstas"/>
        <w:rPr>
          <w:sz w:val="28"/>
          <w:szCs w:val="28"/>
        </w:rPr>
      </w:pPr>
    </w:p>
    <w:p w14:paraId="0CF09E17" w14:textId="54B20D88" w:rsidR="00E40A97" w:rsidRPr="001D2D31" w:rsidRDefault="00D00442" w:rsidP="00B8352E">
      <w:pPr>
        <w:spacing w:line="360" w:lineRule="auto"/>
        <w:ind w:firstLine="1247"/>
        <w:jc w:val="both"/>
        <w:rPr>
          <w:color w:val="FF0000"/>
          <w:lang w:val="lt-LT"/>
        </w:rPr>
      </w:pPr>
      <w:r w:rsidRPr="001D2D31">
        <w:rPr>
          <w:color w:val="000000" w:themeColor="text1"/>
          <w:lang w:val="lt-LT"/>
        </w:rPr>
        <w:t>VšĮ</w:t>
      </w:r>
      <w:r w:rsidRPr="001D2D31">
        <w:rPr>
          <w:color w:val="000000"/>
          <w:lang w:val="lt-LT"/>
        </w:rPr>
        <w:t xml:space="preserve"> </w:t>
      </w:r>
      <w:r w:rsidR="00E40A97" w:rsidRPr="001D2D31">
        <w:rPr>
          <w:color w:val="000000"/>
          <w:lang w:val="lt-LT"/>
        </w:rPr>
        <w:t>„Panevėžio verslo konsultacinis centras“ – ne pelno siekianti organizacija, įsteigta smulkiam ir vidutiniam verslui skatinti Panevėžyje</w:t>
      </w:r>
      <w:r w:rsidR="000C2BCC">
        <w:rPr>
          <w:color w:val="000000"/>
          <w:lang w:val="lt-LT"/>
        </w:rPr>
        <w:t xml:space="preserve"> ir jo regione.</w:t>
      </w:r>
    </w:p>
    <w:p w14:paraId="05ED8970" w14:textId="77777777" w:rsidR="00E40A97" w:rsidRPr="001D2D31" w:rsidRDefault="00E40A97" w:rsidP="00B8352E">
      <w:pPr>
        <w:spacing w:line="360" w:lineRule="auto"/>
        <w:ind w:firstLine="1247"/>
        <w:jc w:val="both"/>
        <w:rPr>
          <w:rFonts w:cs="Graphos"/>
          <w:iCs/>
          <w:lang w:val="lt-LT"/>
        </w:rPr>
      </w:pPr>
      <w:r w:rsidRPr="001D2D31">
        <w:rPr>
          <w:color w:val="000000" w:themeColor="text1"/>
          <w:lang w:val="lt-LT"/>
        </w:rPr>
        <w:t xml:space="preserve">Įstaigos </w:t>
      </w:r>
      <w:r w:rsidRPr="008816A4">
        <w:rPr>
          <w:color w:val="000000" w:themeColor="text1"/>
          <w:lang w:val="lt-LT"/>
        </w:rPr>
        <w:t>misija –</w:t>
      </w:r>
      <w:r w:rsidRPr="001D2D31">
        <w:rPr>
          <w:lang w:val="lt-LT"/>
        </w:rPr>
        <w:t xml:space="preserve"> </w:t>
      </w:r>
      <w:r w:rsidRPr="001D2D31">
        <w:rPr>
          <w:rFonts w:cs="Graphos"/>
          <w:iCs/>
          <w:lang w:val="lt-LT"/>
        </w:rPr>
        <w:t xml:space="preserve">skatinti visuomenės verslumą ir užimtumą teikiant kokybiškas, rinkos poreikius atitinkančias paslaugas, siekiant sukurti konkurencingą, verslui palankią bei patrauklią aplinką Panevėžio regione. </w:t>
      </w:r>
    </w:p>
    <w:p w14:paraId="04BE4031" w14:textId="77777777" w:rsidR="00AD08BD" w:rsidRPr="001D2D31" w:rsidRDefault="00D00442" w:rsidP="00B8352E">
      <w:pPr>
        <w:spacing w:line="360" w:lineRule="auto"/>
        <w:ind w:firstLine="1247"/>
        <w:jc w:val="both"/>
        <w:rPr>
          <w:color w:val="000000" w:themeColor="text1"/>
          <w:lang w:val="lt-LT"/>
        </w:rPr>
      </w:pPr>
      <w:r w:rsidRPr="001D2D31">
        <w:rPr>
          <w:color w:val="000000" w:themeColor="text1"/>
          <w:lang w:val="lt-LT"/>
        </w:rPr>
        <w:t>VšĮ</w:t>
      </w:r>
      <w:r w:rsidR="00AD08BD" w:rsidRPr="001D2D31">
        <w:rPr>
          <w:color w:val="000000" w:themeColor="text1"/>
          <w:lang w:val="lt-LT"/>
        </w:rPr>
        <w:t xml:space="preserve"> „Panevėžio verslo konsul</w:t>
      </w:r>
      <w:r w:rsidR="00E40A97" w:rsidRPr="001D2D31">
        <w:rPr>
          <w:color w:val="000000" w:themeColor="text1"/>
          <w:lang w:val="lt-LT"/>
        </w:rPr>
        <w:t>tacinis centras“</w:t>
      </w:r>
      <w:r w:rsidR="00AD08BD" w:rsidRPr="001D2D31">
        <w:rPr>
          <w:color w:val="000000" w:themeColor="text1"/>
          <w:lang w:val="lt-LT"/>
        </w:rPr>
        <w:t xml:space="preserve"> įgyvendindama savo veiklą remiasi parengtu 2019 – 2023 m. strateginiu veiklos planu ir veikia siekdama šių tikslų:</w:t>
      </w:r>
    </w:p>
    <w:p w14:paraId="11B15B9D" w14:textId="77777777" w:rsidR="00AD08BD" w:rsidRPr="001D2D31" w:rsidRDefault="00AD08BD" w:rsidP="00B8352E">
      <w:pPr>
        <w:spacing w:line="360" w:lineRule="auto"/>
        <w:ind w:firstLine="1247"/>
        <w:jc w:val="both"/>
        <w:rPr>
          <w:color w:val="000000" w:themeColor="text1"/>
          <w:lang w:val="lt-LT"/>
        </w:rPr>
      </w:pPr>
      <w:r w:rsidRPr="001D2D31">
        <w:rPr>
          <w:color w:val="000000" w:themeColor="text1"/>
          <w:lang w:val="lt-LT"/>
        </w:rPr>
        <w:t xml:space="preserve">1. Didinti Panevėžio regiono konkurencingumą, skatinant visuomenės verslumą, verslo plėtrą ir užimtumo didėjimą.   </w:t>
      </w:r>
    </w:p>
    <w:p w14:paraId="5C145845" w14:textId="77777777" w:rsidR="00AD08BD" w:rsidRPr="001D2D31" w:rsidRDefault="00AD08BD" w:rsidP="00B8352E">
      <w:pPr>
        <w:spacing w:line="360" w:lineRule="auto"/>
        <w:ind w:firstLine="1247"/>
        <w:jc w:val="both"/>
        <w:rPr>
          <w:color w:val="000000" w:themeColor="text1"/>
          <w:lang w:val="lt-LT"/>
        </w:rPr>
      </w:pPr>
      <w:r w:rsidRPr="001D2D31">
        <w:rPr>
          <w:color w:val="000000" w:themeColor="text1"/>
          <w:lang w:val="lt-LT"/>
        </w:rPr>
        <w:t>2. Siekti Panevėžio ir kitų Lietuvos regionų ekonominio ir socialinio vystymosi, teikiant kokybiškas, rinkos poreikius atitinkančias paslaugas.</w:t>
      </w:r>
    </w:p>
    <w:p w14:paraId="138B3ECA" w14:textId="77777777" w:rsidR="00AD08BD" w:rsidRPr="001D2D31" w:rsidRDefault="00AD08BD" w:rsidP="00B8352E">
      <w:pPr>
        <w:spacing w:line="360" w:lineRule="auto"/>
        <w:ind w:firstLine="1247"/>
        <w:jc w:val="both"/>
        <w:rPr>
          <w:color w:val="000000" w:themeColor="text1"/>
          <w:lang w:val="lt-LT"/>
        </w:rPr>
      </w:pPr>
      <w:r w:rsidRPr="001D2D31">
        <w:rPr>
          <w:color w:val="000000" w:themeColor="text1"/>
          <w:lang w:val="lt-LT"/>
        </w:rPr>
        <w:t xml:space="preserve">3. Gerinti </w:t>
      </w:r>
      <w:r w:rsidR="00D00442" w:rsidRPr="001D2D31">
        <w:rPr>
          <w:color w:val="000000" w:themeColor="text1"/>
          <w:lang w:val="lt-LT"/>
        </w:rPr>
        <w:t>VšĮ</w:t>
      </w:r>
      <w:r w:rsidR="00E40A97" w:rsidRPr="001D2D31">
        <w:rPr>
          <w:color w:val="000000" w:themeColor="text1"/>
          <w:lang w:val="lt-LT"/>
        </w:rPr>
        <w:t xml:space="preserve"> „Panevėžio verslo konsultacinis centras“ </w:t>
      </w:r>
      <w:r w:rsidRPr="001D2D31">
        <w:rPr>
          <w:color w:val="000000" w:themeColor="text1"/>
          <w:lang w:val="lt-LT"/>
        </w:rPr>
        <w:t xml:space="preserve"> įvaizdį ir didinti žinomumą Panevėžio regiono ir šalies mastu.</w:t>
      </w:r>
    </w:p>
    <w:p w14:paraId="5FF47830" w14:textId="77777777" w:rsidR="00E40A97" w:rsidRPr="001D2D31" w:rsidRDefault="00D00442" w:rsidP="00B8352E">
      <w:pPr>
        <w:spacing w:line="360" w:lineRule="auto"/>
        <w:ind w:firstLine="1247"/>
        <w:jc w:val="both"/>
        <w:rPr>
          <w:color w:val="000000" w:themeColor="text1"/>
          <w:lang w:val="lt-LT"/>
        </w:rPr>
      </w:pPr>
      <w:r w:rsidRPr="001D2D31">
        <w:rPr>
          <w:color w:val="000000" w:themeColor="text1"/>
          <w:lang w:val="lt-LT"/>
        </w:rPr>
        <w:t xml:space="preserve">VšĮ </w:t>
      </w:r>
      <w:r w:rsidR="00E40A97" w:rsidRPr="001D2D31">
        <w:rPr>
          <w:color w:val="000000" w:themeColor="text1"/>
          <w:lang w:val="lt-LT"/>
        </w:rPr>
        <w:t>„Panevėžio verslo konsultacinis centras“ aukščiausias valdymo organas yra visuotinis dalininkų susirinkimas. Įstaigai vadovauja direktorius.</w:t>
      </w:r>
    </w:p>
    <w:p w14:paraId="40B3BB1B" w14:textId="6DC5C0B8" w:rsidR="00AD08BD" w:rsidRPr="00800A4C" w:rsidRDefault="00E40A97" w:rsidP="00B8352E">
      <w:pPr>
        <w:spacing w:line="360" w:lineRule="auto"/>
        <w:ind w:firstLine="1247"/>
        <w:jc w:val="both"/>
        <w:rPr>
          <w:lang w:val="lt-LT"/>
        </w:rPr>
      </w:pPr>
      <w:r w:rsidRPr="00800A4C">
        <w:rPr>
          <w:color w:val="000000" w:themeColor="text1"/>
          <w:lang w:val="lt-LT"/>
        </w:rPr>
        <w:t>Įstaigos dalininkai: Panevėžio miesto savivaldybė ir Panevėžio pra</w:t>
      </w:r>
      <w:r w:rsidR="005834AA" w:rsidRPr="00800A4C">
        <w:rPr>
          <w:color w:val="000000" w:themeColor="text1"/>
          <w:lang w:val="lt-LT"/>
        </w:rPr>
        <w:t>monės, prekybos ir amatų rūmai, kurių</w:t>
      </w:r>
      <w:r w:rsidR="005834AA" w:rsidRPr="00800A4C">
        <w:rPr>
          <w:lang w:val="lt-LT"/>
        </w:rPr>
        <w:t xml:space="preserve"> įnašai </w:t>
      </w:r>
      <w:r w:rsidR="008816A4" w:rsidRPr="00800A4C">
        <w:rPr>
          <w:lang w:val="lt-LT"/>
        </w:rPr>
        <w:t xml:space="preserve">yra po 434,43 </w:t>
      </w:r>
      <w:proofErr w:type="spellStart"/>
      <w:r w:rsidR="008816A4" w:rsidRPr="00800A4C">
        <w:rPr>
          <w:lang w:val="lt-LT"/>
        </w:rPr>
        <w:t>Eur</w:t>
      </w:r>
      <w:proofErr w:type="spellEnd"/>
      <w:r w:rsidR="008816A4" w:rsidRPr="00800A4C">
        <w:rPr>
          <w:lang w:val="lt-LT"/>
        </w:rPr>
        <w:t xml:space="preserve">. Bendra </w:t>
      </w:r>
      <w:r w:rsidR="005834AA" w:rsidRPr="00800A4C">
        <w:rPr>
          <w:lang w:val="lt-LT"/>
        </w:rPr>
        <w:t xml:space="preserve">dalininkų įnašų suma – 868,86 </w:t>
      </w:r>
      <w:proofErr w:type="spellStart"/>
      <w:r w:rsidR="005834AA" w:rsidRPr="00800A4C">
        <w:rPr>
          <w:lang w:val="lt-LT"/>
        </w:rPr>
        <w:t>Eur</w:t>
      </w:r>
      <w:proofErr w:type="spellEnd"/>
      <w:r w:rsidR="00AD08BD" w:rsidRPr="00800A4C">
        <w:rPr>
          <w:color w:val="000000" w:themeColor="text1"/>
          <w:lang w:val="lt-LT"/>
        </w:rPr>
        <w:t>. Dalininkai per finansinius metus nesikeitė.</w:t>
      </w:r>
    </w:p>
    <w:p w14:paraId="4A1DC357" w14:textId="272AF927" w:rsidR="00AD08BD" w:rsidRDefault="00B710D2" w:rsidP="00B8352E">
      <w:pPr>
        <w:pStyle w:val="Pagrindinistekstas"/>
        <w:spacing w:line="360" w:lineRule="auto"/>
        <w:ind w:firstLine="1247"/>
        <w:jc w:val="both"/>
        <w:rPr>
          <w:b w:val="0"/>
          <w:color w:val="000000" w:themeColor="text1"/>
          <w:sz w:val="24"/>
          <w:szCs w:val="24"/>
        </w:rPr>
      </w:pPr>
      <w:r>
        <w:rPr>
          <w:b w:val="0"/>
          <w:color w:val="000000" w:themeColor="text1"/>
          <w:sz w:val="24"/>
          <w:szCs w:val="24"/>
        </w:rPr>
        <w:t>2019 metais</w:t>
      </w:r>
      <w:r w:rsidR="00AD08BD" w:rsidRPr="001D2D31">
        <w:rPr>
          <w:b w:val="0"/>
          <w:color w:val="000000" w:themeColor="text1"/>
          <w:sz w:val="24"/>
          <w:szCs w:val="24"/>
        </w:rPr>
        <w:t xml:space="preserve"> vyko trys dalininkų susirinkimai: 2019 m. vasario 1 d., 2019 m. balandžio 4 d. ir 2019 m. birželio 11 d. </w:t>
      </w:r>
    </w:p>
    <w:p w14:paraId="72DBB3D9" w14:textId="32EB9C77" w:rsidR="00AF1896" w:rsidRPr="005834AA" w:rsidRDefault="00AF1896" w:rsidP="00B8352E">
      <w:pPr>
        <w:spacing w:line="360" w:lineRule="auto"/>
        <w:ind w:firstLine="1247"/>
        <w:jc w:val="both"/>
        <w:rPr>
          <w:lang w:val="lt-LT"/>
        </w:rPr>
      </w:pPr>
      <w:r w:rsidRPr="005834AA">
        <w:rPr>
          <w:lang w:val="lt-LT"/>
        </w:rPr>
        <w:t>201</w:t>
      </w:r>
      <w:r w:rsidR="005834AA" w:rsidRPr="005834AA">
        <w:rPr>
          <w:lang w:val="lt-LT"/>
        </w:rPr>
        <w:t>9</w:t>
      </w:r>
      <w:r w:rsidRPr="005834AA">
        <w:rPr>
          <w:lang w:val="lt-LT"/>
        </w:rPr>
        <w:t xml:space="preserve"> metų pradžioje VšĮ „Panevėžio verslo konsultacinis centras“ dirbo </w:t>
      </w:r>
      <w:r w:rsidR="005834AA" w:rsidRPr="005834AA">
        <w:rPr>
          <w:lang w:val="lt-LT"/>
        </w:rPr>
        <w:t>8</w:t>
      </w:r>
      <w:r w:rsidRPr="005834AA">
        <w:rPr>
          <w:lang w:val="lt-LT"/>
        </w:rPr>
        <w:t xml:space="preserve"> darbuotojai </w:t>
      </w:r>
      <w:r w:rsidRPr="003F7DAB">
        <w:rPr>
          <w:lang w:val="lt-LT"/>
        </w:rPr>
        <w:t>(</w:t>
      </w:r>
      <w:r w:rsidR="003F7DAB" w:rsidRPr="003F7DAB">
        <w:rPr>
          <w:lang w:val="lt-LT"/>
        </w:rPr>
        <w:t>6</w:t>
      </w:r>
      <w:r w:rsidRPr="003F7DAB">
        <w:rPr>
          <w:lang w:val="lt-LT"/>
        </w:rPr>
        <w:t xml:space="preserve"> darbuotojai dirbo pilną darbo dieną, </w:t>
      </w:r>
      <w:r w:rsidR="003F7DAB" w:rsidRPr="003F7DAB">
        <w:rPr>
          <w:lang w:val="lt-LT"/>
        </w:rPr>
        <w:t>2</w:t>
      </w:r>
      <w:r w:rsidRPr="003F7DAB">
        <w:rPr>
          <w:lang w:val="lt-LT"/>
        </w:rPr>
        <w:t xml:space="preserve"> </w:t>
      </w:r>
      <w:r w:rsidR="00AA1DCD">
        <w:rPr>
          <w:lang w:val="lt-LT"/>
        </w:rPr>
        <w:t>darbuotojai nepilną darbo dieną</w:t>
      </w:r>
      <w:r w:rsidRPr="003F7DAB">
        <w:rPr>
          <w:lang w:val="lt-LT"/>
        </w:rPr>
        <w:t>)</w:t>
      </w:r>
      <w:r w:rsidRPr="005834AA">
        <w:rPr>
          <w:lang w:val="lt-LT"/>
        </w:rPr>
        <w:t xml:space="preserve">. Metų pabaigoje </w:t>
      </w:r>
      <w:r w:rsidR="00DE355F">
        <w:rPr>
          <w:lang w:val="lt-LT"/>
        </w:rPr>
        <w:t>dirbo</w:t>
      </w:r>
      <w:r w:rsidRPr="005834AA">
        <w:rPr>
          <w:lang w:val="lt-LT"/>
        </w:rPr>
        <w:t xml:space="preserve"> </w:t>
      </w:r>
      <w:r w:rsidR="005834AA" w:rsidRPr="005834AA">
        <w:rPr>
          <w:lang w:val="lt-LT"/>
        </w:rPr>
        <w:t>9</w:t>
      </w:r>
      <w:r w:rsidRPr="005834AA">
        <w:rPr>
          <w:lang w:val="lt-LT"/>
        </w:rPr>
        <w:t xml:space="preserve"> darbuotojai </w:t>
      </w:r>
      <w:r w:rsidRPr="003F7DAB">
        <w:rPr>
          <w:lang w:val="lt-LT"/>
        </w:rPr>
        <w:t>(</w:t>
      </w:r>
      <w:r w:rsidR="00E73655">
        <w:rPr>
          <w:lang w:val="lt-LT"/>
        </w:rPr>
        <w:t>5</w:t>
      </w:r>
      <w:r w:rsidRPr="003F7DAB">
        <w:rPr>
          <w:lang w:val="lt-LT"/>
        </w:rPr>
        <w:t xml:space="preserve"> darbuotojai pilną darbo dieną, </w:t>
      </w:r>
      <w:r w:rsidR="00E73655">
        <w:rPr>
          <w:lang w:val="lt-LT"/>
        </w:rPr>
        <w:t>3</w:t>
      </w:r>
      <w:r w:rsidRPr="003F7DAB">
        <w:rPr>
          <w:lang w:val="lt-LT"/>
        </w:rPr>
        <w:t xml:space="preserve"> darbuotojai nepilną darbo dieną</w:t>
      </w:r>
      <w:r w:rsidR="003F7DAB" w:rsidRPr="003F7DAB">
        <w:rPr>
          <w:lang w:val="lt-LT"/>
        </w:rPr>
        <w:t>, 1 darbuotojas vaiko priežiūros atostogose</w:t>
      </w:r>
      <w:r w:rsidRPr="003F7DAB">
        <w:rPr>
          <w:lang w:val="lt-LT"/>
        </w:rPr>
        <w:t>).</w:t>
      </w:r>
      <w:r w:rsidRPr="005834AA">
        <w:rPr>
          <w:lang w:val="lt-LT"/>
        </w:rPr>
        <w:t xml:space="preserve"> </w:t>
      </w:r>
      <w:r w:rsidR="005834AA" w:rsidRPr="00525DC0">
        <w:rPr>
          <w:lang w:val="lt-LT"/>
        </w:rPr>
        <w:t>Vidutinis metinis darbuotojų skaičius 201</w:t>
      </w:r>
      <w:r w:rsidR="005834AA">
        <w:rPr>
          <w:lang w:val="lt-LT"/>
        </w:rPr>
        <w:t>9</w:t>
      </w:r>
      <w:r w:rsidR="005834AA" w:rsidRPr="00525DC0">
        <w:rPr>
          <w:lang w:val="lt-LT"/>
        </w:rPr>
        <w:t xml:space="preserve"> metais – </w:t>
      </w:r>
      <w:r w:rsidR="005834AA">
        <w:rPr>
          <w:lang w:val="lt-LT"/>
        </w:rPr>
        <w:t>8</w:t>
      </w:r>
      <w:r w:rsidR="005834AA" w:rsidRPr="00525DC0">
        <w:rPr>
          <w:lang w:val="lt-LT"/>
        </w:rPr>
        <w:t xml:space="preserve"> darbuotojai.</w:t>
      </w:r>
    </w:p>
    <w:p w14:paraId="347D6F26" w14:textId="53759203" w:rsidR="00B8352E" w:rsidRPr="0038371C" w:rsidRDefault="00B8352E" w:rsidP="00B8352E">
      <w:pPr>
        <w:spacing w:line="360" w:lineRule="auto"/>
        <w:ind w:firstLine="1247"/>
        <w:jc w:val="both"/>
        <w:rPr>
          <w:color w:val="FF0000"/>
          <w:lang w:val="lt-LT"/>
        </w:rPr>
      </w:pPr>
      <w:bookmarkStart w:id="0" w:name="OLE_LINK112"/>
      <w:bookmarkStart w:id="1" w:name="OLE_LINK111"/>
      <w:r w:rsidRPr="00B8352E">
        <w:rPr>
          <w:lang w:val="lt-LT"/>
        </w:rPr>
        <w:t xml:space="preserve">Per ataskaitinius finansinius 2019 metus įstaiga gavo </w:t>
      </w:r>
      <w:r w:rsidR="001B3EAB">
        <w:rPr>
          <w:lang w:val="lt-LT"/>
        </w:rPr>
        <w:t>199 958,67</w:t>
      </w:r>
      <w:r w:rsidRPr="00B8352E">
        <w:rPr>
          <w:lang w:val="lt-LT"/>
        </w:rPr>
        <w:t xml:space="preserve"> </w:t>
      </w:r>
      <w:proofErr w:type="spellStart"/>
      <w:r w:rsidRPr="00B8352E">
        <w:rPr>
          <w:lang w:val="lt-LT"/>
        </w:rPr>
        <w:t>Eur</w:t>
      </w:r>
      <w:proofErr w:type="spellEnd"/>
      <w:r w:rsidRPr="00B8352E">
        <w:rPr>
          <w:lang w:val="lt-LT"/>
        </w:rPr>
        <w:t xml:space="preserve"> veiklos pajamų, </w:t>
      </w:r>
      <w:bookmarkEnd w:id="0"/>
      <w:bookmarkEnd w:id="1"/>
      <w:r w:rsidRPr="00B8352E">
        <w:rPr>
          <w:lang w:val="lt-LT"/>
        </w:rPr>
        <w:t xml:space="preserve">iš jų finansavimo pajamos sudarė 118 069,61 </w:t>
      </w:r>
      <w:proofErr w:type="spellStart"/>
      <w:r w:rsidRPr="00B8352E">
        <w:rPr>
          <w:lang w:val="lt-LT"/>
        </w:rPr>
        <w:t>Eur</w:t>
      </w:r>
      <w:proofErr w:type="spellEnd"/>
      <w:r w:rsidRPr="00B8352E">
        <w:rPr>
          <w:lang w:val="lt-LT"/>
        </w:rPr>
        <w:t xml:space="preserve">. Pajamų už suteiktas paslaugas per ataskaitinį laikotarpį VšĮ „Panevėžio verslo konsultacinis centras“ uždirbo 81 889,06 </w:t>
      </w:r>
      <w:proofErr w:type="spellStart"/>
      <w:r w:rsidRPr="00B8352E">
        <w:rPr>
          <w:lang w:val="lt-LT"/>
        </w:rPr>
        <w:t>Eur</w:t>
      </w:r>
      <w:proofErr w:type="spellEnd"/>
      <w:r w:rsidRPr="00B8352E">
        <w:rPr>
          <w:lang w:val="lt-LT"/>
        </w:rPr>
        <w:t xml:space="preserve">. Tai pajamos už mokymus, įmonių steigimo dokumentų ruošimą bei keitimą, pajamos už paraiškų ruošimą, mokymus, konsultacijas, projektų ruošimą ir įgyvendinimą. Per ataskaitinius finansinius 2019 metus VšĮ „Panevėžio verslo konsultacinis centras“ patyrė 179 185,69 </w:t>
      </w:r>
      <w:proofErr w:type="spellStart"/>
      <w:r w:rsidRPr="00B8352E">
        <w:rPr>
          <w:lang w:val="lt-LT"/>
        </w:rPr>
        <w:t>Eur</w:t>
      </w:r>
      <w:proofErr w:type="spellEnd"/>
      <w:r w:rsidRPr="00B8352E">
        <w:rPr>
          <w:lang w:val="lt-LT"/>
        </w:rPr>
        <w:t xml:space="preserve"> sąnaudų (darbo užmokestis, ilgalaikio materialaus turto nusidėvėjimas ir nematerialaus turto amortizacija, patalpų išlaikymo sąnaudos, ryšių ir komunikacijos paslaugų sąnaudos, transporto išlaikymo sąnaudos, kanceliarinės </w:t>
      </w:r>
      <w:r w:rsidRPr="00B8352E">
        <w:rPr>
          <w:lang w:val="lt-LT"/>
        </w:rPr>
        <w:lastRenderedPageBreak/>
        <w:t>prekės, skelbimų ir reklamos sąnaudos, draudimo sąnaudos, bankinių paslaugų, įvairių projektų įgyvendinimo ir kitos sąnaudos).</w:t>
      </w:r>
      <w:r w:rsidRPr="0038371C">
        <w:rPr>
          <w:color w:val="FF0000"/>
          <w:lang w:val="lt-LT"/>
        </w:rPr>
        <w:t xml:space="preserve"> </w:t>
      </w:r>
    </w:p>
    <w:p w14:paraId="4B1DC2B2" w14:textId="17B6E3E9" w:rsidR="00B8352E" w:rsidRPr="0038371C" w:rsidRDefault="00B8352E" w:rsidP="00B8352E">
      <w:pPr>
        <w:spacing w:line="360" w:lineRule="auto"/>
        <w:ind w:firstLine="1247"/>
        <w:jc w:val="both"/>
        <w:rPr>
          <w:color w:val="FF0000"/>
          <w:lang w:val="lt-LT"/>
        </w:rPr>
      </w:pPr>
      <w:bookmarkStart w:id="2" w:name="OLE_LINK79"/>
      <w:bookmarkStart w:id="3" w:name="OLE_LINK80"/>
      <w:r w:rsidRPr="00B8352E">
        <w:rPr>
          <w:lang w:val="lt-LT"/>
        </w:rPr>
        <w:t xml:space="preserve">2019 metų VšĮ „Panevėžio verslo konsultacinis centras“ veiklos rezultatas 20 773 </w:t>
      </w:r>
      <w:proofErr w:type="spellStart"/>
      <w:r w:rsidRPr="00B8352E">
        <w:rPr>
          <w:lang w:val="lt-LT"/>
        </w:rPr>
        <w:t>Eur</w:t>
      </w:r>
      <w:proofErr w:type="spellEnd"/>
      <w:r w:rsidRPr="00B8352E">
        <w:rPr>
          <w:lang w:val="lt-LT"/>
        </w:rPr>
        <w:t xml:space="preserve"> pelnas prieš apmokestinimą. Darbuotojų darbo užmokesčiui ir su tuo susijusiems mokesčiams buvo skirta 116 280,08 </w:t>
      </w:r>
      <w:proofErr w:type="spellStart"/>
      <w:r w:rsidRPr="00B8352E">
        <w:rPr>
          <w:lang w:val="lt-LT"/>
        </w:rPr>
        <w:t>Eur</w:t>
      </w:r>
      <w:proofErr w:type="spellEnd"/>
      <w:r w:rsidRPr="00B8352E">
        <w:rPr>
          <w:lang w:val="lt-LT"/>
        </w:rPr>
        <w:t xml:space="preserve"> iš kurių 66 142,64 </w:t>
      </w:r>
      <w:proofErr w:type="spellStart"/>
      <w:r w:rsidRPr="00B8352E">
        <w:rPr>
          <w:lang w:val="lt-LT"/>
        </w:rPr>
        <w:t>Eur</w:t>
      </w:r>
      <w:proofErr w:type="spellEnd"/>
      <w:r w:rsidRPr="00B8352E">
        <w:rPr>
          <w:lang w:val="lt-LT"/>
        </w:rPr>
        <w:t xml:space="preserve"> pagrindinei veiklai ir 50 137,44 </w:t>
      </w:r>
      <w:proofErr w:type="spellStart"/>
      <w:r w:rsidRPr="00B8352E">
        <w:rPr>
          <w:lang w:val="lt-LT"/>
        </w:rPr>
        <w:t>Eur</w:t>
      </w:r>
      <w:proofErr w:type="spellEnd"/>
      <w:r w:rsidRPr="00B8352E">
        <w:rPr>
          <w:lang w:val="lt-LT"/>
        </w:rPr>
        <w:t xml:space="preserve"> projektinei veiklai. </w:t>
      </w:r>
      <w:r w:rsidRPr="00B30D3D">
        <w:rPr>
          <w:lang w:val="lt-LT"/>
        </w:rPr>
        <w:t xml:space="preserve">Per ataskaitinį laikotarpį </w:t>
      </w:r>
      <w:r>
        <w:rPr>
          <w:lang w:val="lt-LT"/>
        </w:rPr>
        <w:t>į</w:t>
      </w:r>
      <w:r w:rsidRPr="00B30D3D">
        <w:rPr>
          <w:lang w:val="lt-LT"/>
        </w:rPr>
        <w:t xml:space="preserve">staigos vadovui priskaičiuota </w:t>
      </w:r>
      <w:r>
        <w:rPr>
          <w:lang w:val="lt-LT"/>
        </w:rPr>
        <w:t>25 526,01</w:t>
      </w:r>
      <w:r w:rsidRPr="00525DC0">
        <w:rPr>
          <w:lang w:val="lt-LT"/>
        </w:rPr>
        <w:t xml:space="preserve"> </w:t>
      </w:r>
      <w:proofErr w:type="spellStart"/>
      <w:r w:rsidRPr="00525DC0">
        <w:rPr>
          <w:lang w:val="lt-LT"/>
        </w:rPr>
        <w:t>Eur</w:t>
      </w:r>
      <w:proofErr w:type="spellEnd"/>
      <w:r w:rsidRPr="00525DC0">
        <w:rPr>
          <w:lang w:val="lt-LT"/>
        </w:rPr>
        <w:t xml:space="preserve"> darbo užmokesčio</w:t>
      </w:r>
      <w:r>
        <w:rPr>
          <w:lang w:val="lt-LT"/>
        </w:rPr>
        <w:t xml:space="preserve"> </w:t>
      </w:r>
      <w:r w:rsidRPr="00D024C1">
        <w:rPr>
          <w:lang w:val="lt-LT"/>
        </w:rPr>
        <w:t xml:space="preserve">ir 12 314,24 </w:t>
      </w:r>
      <w:proofErr w:type="spellStart"/>
      <w:r w:rsidRPr="00D024C1">
        <w:rPr>
          <w:lang w:val="lt-LT"/>
        </w:rPr>
        <w:t>Eur</w:t>
      </w:r>
      <w:proofErr w:type="spellEnd"/>
      <w:r w:rsidRPr="00D024C1">
        <w:rPr>
          <w:lang w:val="lt-LT"/>
        </w:rPr>
        <w:t xml:space="preserve"> už vadovavimą projektams</w:t>
      </w:r>
      <w:r w:rsidRPr="006A437D">
        <w:rPr>
          <w:lang w:val="lt-LT"/>
        </w:rPr>
        <w:t>.</w:t>
      </w:r>
      <w:r w:rsidRPr="00B8352E">
        <w:rPr>
          <w:lang w:val="lt-LT"/>
        </w:rPr>
        <w:t xml:space="preserve"> Vyriausiajam buhalteriui priskaičiuota 2 146,90 </w:t>
      </w:r>
      <w:proofErr w:type="spellStart"/>
      <w:r w:rsidRPr="00B8352E">
        <w:rPr>
          <w:lang w:val="lt-LT"/>
        </w:rPr>
        <w:t>Eur</w:t>
      </w:r>
      <w:proofErr w:type="spellEnd"/>
      <w:r w:rsidRPr="00B8352E">
        <w:rPr>
          <w:lang w:val="lt-LT"/>
        </w:rPr>
        <w:t xml:space="preserve"> darbo užmokesčio (buhalteris dirbo nepilną darbo dieną 7,5 h/sav.) ir kaip projektų LLI-131 „</w:t>
      </w:r>
      <w:proofErr w:type="spellStart"/>
      <w:r w:rsidRPr="00B8352E">
        <w:rPr>
          <w:lang w:val="lt-LT"/>
        </w:rPr>
        <w:t>Businesssupport</w:t>
      </w:r>
      <w:proofErr w:type="spellEnd"/>
      <w:r w:rsidRPr="00B8352E">
        <w:rPr>
          <w:lang w:val="lt-LT"/>
        </w:rPr>
        <w:t xml:space="preserve">“, LLI-138 „BEE“, LLB-1-117 „GREEN AGRICULTURE“ apskaitą tvarkančiam finansininkui priskaičiuota 4 099,20 </w:t>
      </w:r>
      <w:proofErr w:type="spellStart"/>
      <w:r w:rsidRPr="00B8352E">
        <w:rPr>
          <w:lang w:val="lt-LT"/>
        </w:rPr>
        <w:t>Eur</w:t>
      </w:r>
      <w:proofErr w:type="spellEnd"/>
      <w:r w:rsidRPr="00B8352E">
        <w:rPr>
          <w:lang w:val="lt-LT"/>
        </w:rPr>
        <w:t xml:space="preserve"> darbo užmokesčio. VšĮ „Panevėžio verslo konsultacinis centras“ dirbančiam apskaitininkui priskaičiuota 5 635,39 </w:t>
      </w:r>
      <w:proofErr w:type="spellStart"/>
      <w:r w:rsidRPr="00B8352E">
        <w:rPr>
          <w:lang w:val="lt-LT"/>
        </w:rPr>
        <w:t>Eur</w:t>
      </w:r>
      <w:proofErr w:type="spellEnd"/>
      <w:r w:rsidRPr="00B8352E">
        <w:rPr>
          <w:lang w:val="lt-LT"/>
        </w:rPr>
        <w:t xml:space="preserve"> darbo užmokesčio ir 2 881,89 </w:t>
      </w:r>
      <w:proofErr w:type="spellStart"/>
      <w:r w:rsidRPr="00B8352E">
        <w:rPr>
          <w:lang w:val="lt-LT"/>
        </w:rPr>
        <w:t>Eur</w:t>
      </w:r>
      <w:proofErr w:type="spellEnd"/>
      <w:r w:rsidRPr="00B8352E">
        <w:rPr>
          <w:lang w:val="lt-LT"/>
        </w:rPr>
        <w:t xml:space="preserve"> darbo užmokesčio kaip projekto LLI-404 „</w:t>
      </w:r>
      <w:proofErr w:type="spellStart"/>
      <w:r w:rsidRPr="00B8352E">
        <w:rPr>
          <w:lang w:val="lt-LT"/>
        </w:rPr>
        <w:t>New</w:t>
      </w:r>
      <w:proofErr w:type="spellEnd"/>
      <w:r w:rsidRPr="00B8352E">
        <w:rPr>
          <w:lang w:val="lt-LT"/>
        </w:rPr>
        <w:t xml:space="preserve"> </w:t>
      </w:r>
      <w:proofErr w:type="spellStart"/>
      <w:r w:rsidRPr="00B8352E">
        <w:rPr>
          <w:lang w:val="lt-LT"/>
        </w:rPr>
        <w:t>skills</w:t>
      </w:r>
      <w:proofErr w:type="spellEnd"/>
      <w:r w:rsidRPr="00B8352E">
        <w:rPr>
          <w:lang w:val="lt-LT"/>
        </w:rPr>
        <w:t xml:space="preserve">“ apskaitą tvarkančiam finansininkui. </w:t>
      </w:r>
    </w:p>
    <w:bookmarkEnd w:id="2"/>
    <w:bookmarkEnd w:id="3"/>
    <w:p w14:paraId="1FE11DCD" w14:textId="77777777" w:rsidR="000765FA" w:rsidRPr="00F26C5A" w:rsidRDefault="000765FA" w:rsidP="00B8352E">
      <w:pPr>
        <w:spacing w:line="360" w:lineRule="auto"/>
        <w:ind w:firstLine="1247"/>
        <w:jc w:val="both"/>
        <w:rPr>
          <w:color w:val="000000" w:themeColor="text1"/>
          <w:lang w:val="lt-LT"/>
        </w:rPr>
      </w:pPr>
      <w:r w:rsidRPr="00F26C5A">
        <w:rPr>
          <w:color w:val="000000" w:themeColor="text1"/>
          <w:lang w:val="lt-LT"/>
        </w:rPr>
        <w:t xml:space="preserve">2019 metais toliau buvo vykdomas projektas „Asmenų su negalia socialinė </w:t>
      </w:r>
      <w:proofErr w:type="spellStart"/>
      <w:r w:rsidRPr="00F26C5A">
        <w:rPr>
          <w:color w:val="000000" w:themeColor="text1"/>
          <w:lang w:val="lt-LT"/>
        </w:rPr>
        <w:t>įtrauktis</w:t>
      </w:r>
      <w:proofErr w:type="spellEnd"/>
      <w:r w:rsidRPr="00F26C5A">
        <w:rPr>
          <w:color w:val="000000" w:themeColor="text1"/>
          <w:lang w:val="lt-LT"/>
        </w:rPr>
        <w:t xml:space="preserve"> į darbo rinką“ (</w:t>
      </w:r>
      <w:proofErr w:type="spellStart"/>
      <w:r w:rsidRPr="00F26C5A">
        <w:rPr>
          <w:color w:val="000000" w:themeColor="text1"/>
          <w:lang w:val="lt-LT"/>
        </w:rPr>
        <w:t>New</w:t>
      </w:r>
      <w:proofErr w:type="spellEnd"/>
      <w:r w:rsidRPr="00F26C5A">
        <w:rPr>
          <w:color w:val="000000" w:themeColor="text1"/>
          <w:lang w:val="lt-LT"/>
        </w:rPr>
        <w:t xml:space="preserve"> </w:t>
      </w:r>
      <w:proofErr w:type="spellStart"/>
      <w:r w:rsidRPr="00F26C5A">
        <w:rPr>
          <w:color w:val="000000" w:themeColor="text1"/>
          <w:lang w:val="lt-LT"/>
        </w:rPr>
        <w:t>Skills</w:t>
      </w:r>
      <w:proofErr w:type="spellEnd"/>
      <w:r w:rsidRPr="00F26C5A">
        <w:rPr>
          <w:color w:val="000000" w:themeColor="text1"/>
          <w:lang w:val="lt-LT"/>
        </w:rPr>
        <w:t xml:space="preserve">) Nr. LLI-404 (projekto trukmė 2018-03-01 – 2020-02-29), finansuojamas pagal  </w:t>
      </w:r>
      <w:proofErr w:type="spellStart"/>
      <w:r w:rsidRPr="00F26C5A">
        <w:rPr>
          <w:color w:val="000000" w:themeColor="text1"/>
          <w:lang w:val="lt-LT"/>
        </w:rPr>
        <w:t>Interreg</w:t>
      </w:r>
      <w:proofErr w:type="spellEnd"/>
      <w:r w:rsidRPr="00F26C5A">
        <w:rPr>
          <w:color w:val="000000" w:themeColor="text1"/>
          <w:lang w:val="lt-LT"/>
        </w:rPr>
        <w:t xml:space="preserve"> V-A Latvija-Lietuva programą 2014-2020. </w:t>
      </w:r>
    </w:p>
    <w:p w14:paraId="1A410EF3" w14:textId="77777777" w:rsidR="000765FA" w:rsidRPr="00863FB1" w:rsidRDefault="000765FA" w:rsidP="000765FA">
      <w:pPr>
        <w:spacing w:line="360" w:lineRule="auto"/>
        <w:ind w:firstLine="900"/>
        <w:jc w:val="both"/>
        <w:rPr>
          <w:color w:val="000000" w:themeColor="text1"/>
          <w:lang w:val="lt-LT"/>
        </w:rPr>
      </w:pPr>
      <w:r w:rsidRPr="00863FB1">
        <w:rPr>
          <w:color w:val="000000" w:themeColor="text1"/>
          <w:lang w:val="lt-LT"/>
        </w:rPr>
        <w:t xml:space="preserve">Pradėti įgyvendinti projektai 2019 metais: </w:t>
      </w:r>
    </w:p>
    <w:p w14:paraId="4CE75313" w14:textId="77777777" w:rsidR="000765FA" w:rsidRPr="00863FB1" w:rsidRDefault="000765FA" w:rsidP="000765FA">
      <w:pPr>
        <w:pStyle w:val="Sraopastraipa"/>
        <w:numPr>
          <w:ilvl w:val="0"/>
          <w:numId w:val="2"/>
        </w:numPr>
        <w:spacing w:line="360" w:lineRule="auto"/>
        <w:jc w:val="both"/>
        <w:rPr>
          <w:color w:val="000000" w:themeColor="text1"/>
          <w:lang w:val="lt-LT"/>
        </w:rPr>
      </w:pPr>
      <w:r w:rsidRPr="00863FB1">
        <w:rPr>
          <w:color w:val="000000" w:themeColor="text1"/>
          <w:lang w:val="lt-LT"/>
        </w:rPr>
        <w:t>„Kūrybingų ir darbingų ekonomiškai neaktyvių Panevėžio miesto gyventojų verslumo skatinimas”</w:t>
      </w:r>
      <w:r w:rsidR="00003B47" w:rsidRPr="00863FB1">
        <w:rPr>
          <w:color w:val="000000" w:themeColor="text1"/>
          <w:lang w:val="lt-LT"/>
        </w:rPr>
        <w:t xml:space="preserve"> </w:t>
      </w:r>
      <w:r w:rsidR="00A466F8" w:rsidRPr="00863FB1">
        <w:rPr>
          <w:color w:val="000000" w:themeColor="text1"/>
          <w:lang w:val="lt-LT"/>
        </w:rPr>
        <w:t>(#HOBISVERSLUI)</w:t>
      </w:r>
      <w:r w:rsidRPr="00863FB1">
        <w:rPr>
          <w:color w:val="000000" w:themeColor="text1"/>
          <w:lang w:val="lt-LT"/>
        </w:rPr>
        <w:t>, Nr. 08.6.1-ESFA-V-911-06-0009 (projekto trukmė 2019-04-12 – 2020-04-12), finansuojamas</w:t>
      </w:r>
      <w:r w:rsidRPr="00863FB1">
        <w:rPr>
          <w:rFonts w:ascii="Arial" w:hAnsi="Arial" w:cs="Arial"/>
          <w:b/>
          <w:bCs/>
          <w:color w:val="000000" w:themeColor="text1"/>
          <w:shd w:val="clear" w:color="auto" w:fill="FFFFFF"/>
          <w:lang w:val="lt-LT"/>
        </w:rPr>
        <w:t xml:space="preserve"> </w:t>
      </w:r>
      <w:r w:rsidRPr="00863FB1">
        <w:rPr>
          <w:color w:val="000000" w:themeColor="text1"/>
          <w:lang w:val="lt-LT"/>
        </w:rPr>
        <w:t>Europos socialinio fondo lėšomis.</w:t>
      </w:r>
    </w:p>
    <w:p w14:paraId="616ACEBA" w14:textId="16B5DD79" w:rsidR="000765FA" w:rsidRPr="00863FB1" w:rsidRDefault="000765FA" w:rsidP="000765FA">
      <w:pPr>
        <w:pStyle w:val="Sraopastraipa"/>
        <w:numPr>
          <w:ilvl w:val="0"/>
          <w:numId w:val="2"/>
        </w:numPr>
        <w:spacing w:line="360" w:lineRule="auto"/>
        <w:jc w:val="both"/>
        <w:rPr>
          <w:color w:val="000000" w:themeColor="text1"/>
          <w:lang w:val="lt-LT"/>
        </w:rPr>
      </w:pPr>
      <w:r w:rsidRPr="00863FB1">
        <w:rPr>
          <w:color w:val="000000" w:themeColor="text1"/>
          <w:lang w:val="lt-LT"/>
        </w:rPr>
        <w:t>„</w:t>
      </w:r>
      <w:r w:rsidR="00FF02DA" w:rsidRPr="00863FB1">
        <w:rPr>
          <w:color w:val="000000" w:themeColor="text1"/>
          <w:lang w:val="lt-LT"/>
        </w:rPr>
        <w:t>Žalioji žemdirbystė abipus sienų“ (BAG)</w:t>
      </w:r>
      <w:r w:rsidRPr="00863FB1">
        <w:rPr>
          <w:color w:val="000000" w:themeColor="text1"/>
          <w:lang w:val="lt-LT"/>
        </w:rPr>
        <w:t>, Nr. ENI-LLB-1-117  (projekto trukmė 2019-02-01</w:t>
      </w:r>
      <w:r w:rsidR="00F769FD">
        <w:rPr>
          <w:color w:val="000000" w:themeColor="text1"/>
          <w:lang w:val="lt-LT"/>
        </w:rPr>
        <w:t xml:space="preserve"> – 2021-01-31), finansuojamas</w:t>
      </w:r>
      <w:r w:rsidRPr="00863FB1">
        <w:rPr>
          <w:color w:val="000000" w:themeColor="text1"/>
          <w:lang w:val="lt-LT"/>
        </w:rPr>
        <w:t xml:space="preserve"> Europos kaimynystės priemonės (EKP)</w:t>
      </w:r>
      <w:r w:rsidR="002864A5" w:rsidRPr="002864A5">
        <w:rPr>
          <w:color w:val="000000" w:themeColor="text1"/>
          <w:lang w:val="lt-LT"/>
        </w:rPr>
        <w:t xml:space="preserve"> </w:t>
      </w:r>
      <w:r w:rsidR="002864A5" w:rsidRPr="00863FB1">
        <w:rPr>
          <w:color w:val="000000" w:themeColor="text1"/>
          <w:lang w:val="lt-LT"/>
        </w:rPr>
        <w:t>lėšomis</w:t>
      </w:r>
      <w:r w:rsidRPr="00863FB1">
        <w:rPr>
          <w:color w:val="000000" w:themeColor="text1"/>
          <w:lang w:val="lt-LT"/>
        </w:rPr>
        <w:t>.</w:t>
      </w:r>
    </w:p>
    <w:p w14:paraId="598992B4" w14:textId="77777777" w:rsidR="000765FA" w:rsidRPr="00863FB1" w:rsidRDefault="000765FA" w:rsidP="000765FA">
      <w:pPr>
        <w:spacing w:line="360" w:lineRule="auto"/>
        <w:ind w:firstLine="902"/>
        <w:jc w:val="both"/>
        <w:rPr>
          <w:color w:val="000000" w:themeColor="text1"/>
          <w:lang w:val="lt-LT"/>
        </w:rPr>
      </w:pPr>
      <w:r w:rsidRPr="00863FB1">
        <w:rPr>
          <w:color w:val="000000" w:themeColor="text1"/>
          <w:lang w:val="lt-LT"/>
        </w:rPr>
        <w:t>2019 metais baigti įgyvendinti 4 projektai:</w:t>
      </w:r>
    </w:p>
    <w:p w14:paraId="0DCDFB21" w14:textId="77777777" w:rsidR="00730B21" w:rsidRDefault="00730B21" w:rsidP="00730B21">
      <w:pPr>
        <w:pStyle w:val="Sraopastraipa"/>
        <w:numPr>
          <w:ilvl w:val="0"/>
          <w:numId w:val="3"/>
        </w:numPr>
        <w:spacing w:line="360" w:lineRule="auto"/>
        <w:jc w:val="both"/>
        <w:rPr>
          <w:bCs/>
          <w:color w:val="000000" w:themeColor="text1"/>
          <w:lang w:val="lt-LT"/>
        </w:rPr>
      </w:pPr>
      <w:r w:rsidRPr="00863FB1">
        <w:rPr>
          <w:color w:val="000000" w:themeColor="text1"/>
          <w:lang w:val="lt-LT"/>
        </w:rPr>
        <w:t>„</w:t>
      </w:r>
      <w:r w:rsidRPr="00863FB1">
        <w:rPr>
          <w:bCs/>
          <w:color w:val="000000" w:themeColor="text1"/>
          <w:lang w:val="lt-LT"/>
        </w:rPr>
        <w:t>Užimtumas ir verslumas be sienų</w:t>
      </w:r>
      <w:r w:rsidR="00FF02DA" w:rsidRPr="00863FB1">
        <w:rPr>
          <w:bCs/>
          <w:color w:val="000000" w:themeColor="text1"/>
          <w:lang w:val="lt-LT"/>
        </w:rPr>
        <w:t>” (BEE)</w:t>
      </w:r>
      <w:r w:rsidRPr="00863FB1">
        <w:rPr>
          <w:bCs/>
          <w:color w:val="000000" w:themeColor="text1"/>
          <w:lang w:val="lt-LT"/>
        </w:rPr>
        <w:t xml:space="preserve">, Nr. LLI-138 (projekto trukmė 2017-04-01 – 2019-03-31), finansuojamas pagal </w:t>
      </w:r>
      <w:proofErr w:type="spellStart"/>
      <w:r w:rsidRPr="00863FB1">
        <w:rPr>
          <w:bCs/>
          <w:color w:val="000000" w:themeColor="text1"/>
          <w:lang w:val="lt-LT"/>
        </w:rPr>
        <w:t>Interreg</w:t>
      </w:r>
      <w:proofErr w:type="spellEnd"/>
      <w:r w:rsidRPr="00863FB1">
        <w:rPr>
          <w:bCs/>
          <w:color w:val="000000" w:themeColor="text1"/>
          <w:lang w:val="lt-LT"/>
        </w:rPr>
        <w:t xml:space="preserve"> V-A Latvija-Lietuva programą 2014</w:t>
      </w:r>
      <w:r w:rsidR="00454D7B" w:rsidRPr="00863FB1">
        <w:rPr>
          <w:bCs/>
          <w:color w:val="000000" w:themeColor="text1"/>
          <w:lang w:val="lt-LT"/>
        </w:rPr>
        <w:t>-2020</w:t>
      </w:r>
      <w:r w:rsidRPr="00863FB1">
        <w:rPr>
          <w:bCs/>
          <w:color w:val="000000" w:themeColor="text1"/>
          <w:lang w:val="lt-LT"/>
        </w:rPr>
        <w:t>.</w:t>
      </w:r>
    </w:p>
    <w:p w14:paraId="7B419C8A" w14:textId="1F1F504C" w:rsidR="00B04BE0" w:rsidRPr="00D372D3" w:rsidRDefault="00B04BE0" w:rsidP="00730B21">
      <w:pPr>
        <w:pStyle w:val="Sraopastraipa"/>
        <w:numPr>
          <w:ilvl w:val="0"/>
          <w:numId w:val="3"/>
        </w:numPr>
        <w:spacing w:line="360" w:lineRule="auto"/>
        <w:jc w:val="both"/>
        <w:rPr>
          <w:bCs/>
          <w:color w:val="000000" w:themeColor="text1"/>
          <w:lang w:val="lt-LT"/>
        </w:rPr>
      </w:pPr>
      <w:r w:rsidRPr="00863FB1">
        <w:rPr>
          <w:bCs/>
          <w:color w:val="000000" w:themeColor="text1"/>
          <w:lang w:val="lt-LT"/>
        </w:rPr>
        <w:t>„</w:t>
      </w:r>
      <w:r w:rsidRPr="00863FB1">
        <w:rPr>
          <w:color w:val="000000" w:themeColor="text1"/>
          <w:lang w:val="lt-LT"/>
        </w:rPr>
        <w:t xml:space="preserve">Verslo paramos kūrimas ir prieinamumo gerinimas </w:t>
      </w:r>
      <w:proofErr w:type="spellStart"/>
      <w:r w:rsidRPr="00863FB1">
        <w:rPr>
          <w:color w:val="000000" w:themeColor="text1"/>
          <w:lang w:val="lt-LT"/>
        </w:rPr>
        <w:t>Žiemgaloje</w:t>
      </w:r>
      <w:proofErr w:type="spellEnd"/>
      <w:r w:rsidRPr="00863FB1">
        <w:rPr>
          <w:color w:val="000000" w:themeColor="text1"/>
          <w:lang w:val="lt-LT"/>
        </w:rPr>
        <w:t xml:space="preserve">, </w:t>
      </w:r>
      <w:proofErr w:type="spellStart"/>
      <w:r w:rsidRPr="00863FB1">
        <w:rPr>
          <w:color w:val="000000" w:themeColor="text1"/>
          <w:lang w:val="lt-LT"/>
        </w:rPr>
        <w:t>Kuržemėje</w:t>
      </w:r>
      <w:proofErr w:type="spellEnd"/>
      <w:r w:rsidRPr="00863FB1">
        <w:rPr>
          <w:color w:val="000000" w:themeColor="text1"/>
          <w:lang w:val="lt-LT"/>
        </w:rPr>
        <w:t xml:space="preserve"> ir Šiaurės Lietuvoje/ Parama verslui”, Nr. LLI-131 (projekto trukmė 2017-04-01 – 2019-03-31), finansuojamas pagal </w:t>
      </w:r>
      <w:proofErr w:type="spellStart"/>
      <w:r w:rsidRPr="00863FB1">
        <w:rPr>
          <w:color w:val="000000" w:themeColor="text1"/>
          <w:lang w:val="lt-LT"/>
        </w:rPr>
        <w:t>Interreg</w:t>
      </w:r>
      <w:proofErr w:type="spellEnd"/>
      <w:r w:rsidRPr="00863FB1">
        <w:rPr>
          <w:color w:val="000000" w:themeColor="text1"/>
          <w:lang w:val="lt-LT"/>
        </w:rPr>
        <w:t xml:space="preserve"> V-A Latvija-Lietuva programą 2014-2020.</w:t>
      </w:r>
    </w:p>
    <w:p w14:paraId="1D3A7C86" w14:textId="0EE7457F" w:rsidR="00D372D3" w:rsidRPr="00D372D3" w:rsidRDefault="00D372D3" w:rsidP="00D372D3">
      <w:pPr>
        <w:pStyle w:val="Sraopastraipa"/>
        <w:numPr>
          <w:ilvl w:val="0"/>
          <w:numId w:val="3"/>
        </w:numPr>
        <w:spacing w:line="360" w:lineRule="auto"/>
        <w:jc w:val="both"/>
        <w:rPr>
          <w:color w:val="000000" w:themeColor="text1"/>
          <w:lang w:val="lt-LT"/>
        </w:rPr>
      </w:pPr>
      <w:r w:rsidRPr="00863FB1">
        <w:rPr>
          <w:color w:val="000000" w:themeColor="text1"/>
          <w:lang w:val="lt-LT"/>
        </w:rPr>
        <w:t>„DECO2 – Pagrindinių gebėjimų ugdymas, naudojant skaitmeninės eros galimybes”, Nr. 2017-1-LT01-KA202-035273 (projekto trukmė 2017-09-01 – 2019-08-31), finansuojamas Europos komisijos</w:t>
      </w:r>
      <w:r w:rsidRPr="002864A5">
        <w:rPr>
          <w:color w:val="000000" w:themeColor="text1"/>
          <w:lang w:val="lt-LT"/>
        </w:rPr>
        <w:t xml:space="preserve"> </w:t>
      </w:r>
      <w:r w:rsidRPr="00863FB1">
        <w:rPr>
          <w:color w:val="000000" w:themeColor="text1"/>
          <w:lang w:val="lt-LT"/>
        </w:rPr>
        <w:t>lėšomis.</w:t>
      </w:r>
    </w:p>
    <w:p w14:paraId="3227DE81" w14:textId="77777777" w:rsidR="000765FA" w:rsidRPr="00863FB1" w:rsidRDefault="000765FA" w:rsidP="000765FA">
      <w:pPr>
        <w:pStyle w:val="Sraopastraipa"/>
        <w:numPr>
          <w:ilvl w:val="0"/>
          <w:numId w:val="3"/>
        </w:numPr>
        <w:spacing w:line="360" w:lineRule="auto"/>
        <w:jc w:val="both"/>
        <w:rPr>
          <w:color w:val="000000" w:themeColor="text1"/>
          <w:lang w:val="lt-LT"/>
        </w:rPr>
      </w:pPr>
      <w:r w:rsidRPr="00863FB1">
        <w:rPr>
          <w:color w:val="000000" w:themeColor="text1"/>
          <w:lang w:val="lt-LT"/>
        </w:rPr>
        <w:lastRenderedPageBreak/>
        <w:t xml:space="preserve">„Darbingų ekonomiškai neaktyvių Panevėžio miesto gyventojų verslumo skatinimas” (#METASVERSLUI), Nr. 08.6.1-ESFA-V-911-06-0008 (projekto trukmė 2018-11-27 – 2019-11-27), finansuojamas Europos socialinio fondo lėšomis. </w:t>
      </w:r>
    </w:p>
    <w:p w14:paraId="2F9AA6A8" w14:textId="2BAF32EE" w:rsidR="000765FA" w:rsidRPr="00863FB1" w:rsidRDefault="000765FA" w:rsidP="00237044">
      <w:pPr>
        <w:pStyle w:val="Sraopastraipa"/>
        <w:ind w:left="1622"/>
        <w:jc w:val="both"/>
        <w:rPr>
          <w:color w:val="000000" w:themeColor="text1"/>
          <w:lang w:val="lt-LT"/>
        </w:rPr>
      </w:pPr>
    </w:p>
    <w:p w14:paraId="5AF85518" w14:textId="1A7C3C7B" w:rsidR="000765FA" w:rsidRPr="00F26C5A" w:rsidRDefault="000765FA" w:rsidP="000765FA">
      <w:pPr>
        <w:spacing w:line="360" w:lineRule="auto"/>
        <w:ind w:firstLine="1247"/>
        <w:jc w:val="both"/>
        <w:rPr>
          <w:color w:val="000000" w:themeColor="text1"/>
          <w:lang w:val="lt-LT"/>
        </w:rPr>
      </w:pPr>
      <w:r w:rsidRPr="00863FB1">
        <w:rPr>
          <w:color w:val="000000" w:themeColor="text1"/>
          <w:lang w:val="lt-LT"/>
        </w:rPr>
        <w:t xml:space="preserve">Įgyvendinant projektą „Asmenų su negalia socialinė </w:t>
      </w:r>
      <w:proofErr w:type="spellStart"/>
      <w:r w:rsidRPr="00863FB1">
        <w:rPr>
          <w:color w:val="000000" w:themeColor="text1"/>
          <w:lang w:val="lt-LT"/>
        </w:rPr>
        <w:t>įtrauktis</w:t>
      </w:r>
      <w:proofErr w:type="spellEnd"/>
      <w:r w:rsidRPr="00863FB1">
        <w:rPr>
          <w:color w:val="000000" w:themeColor="text1"/>
          <w:lang w:val="lt-LT"/>
        </w:rPr>
        <w:t xml:space="preserve"> į darbo rinką“ (</w:t>
      </w:r>
      <w:proofErr w:type="spellStart"/>
      <w:r w:rsidRPr="00863FB1">
        <w:rPr>
          <w:color w:val="000000" w:themeColor="text1"/>
          <w:lang w:val="lt-LT"/>
        </w:rPr>
        <w:t>New</w:t>
      </w:r>
      <w:proofErr w:type="spellEnd"/>
      <w:r w:rsidRPr="00863FB1">
        <w:rPr>
          <w:color w:val="000000" w:themeColor="text1"/>
          <w:lang w:val="lt-LT"/>
        </w:rPr>
        <w:t xml:space="preserve"> </w:t>
      </w:r>
      <w:proofErr w:type="spellStart"/>
      <w:r w:rsidRPr="00863FB1">
        <w:rPr>
          <w:color w:val="000000" w:themeColor="text1"/>
          <w:lang w:val="lt-LT"/>
        </w:rPr>
        <w:t>Skills</w:t>
      </w:r>
      <w:proofErr w:type="spellEnd"/>
      <w:r w:rsidRPr="00863FB1">
        <w:rPr>
          <w:color w:val="000000" w:themeColor="text1"/>
          <w:lang w:val="lt-LT"/>
        </w:rPr>
        <w:t>) Nr. LLI-404, per 2019-uosius metus įvyko du darbo grupės susitikimai. Vienas jų organizuotas vykdančiojo partnerio, Anykščių menų inkubatoriaus</w:t>
      </w:r>
      <w:r w:rsidRPr="00F26C5A">
        <w:rPr>
          <w:color w:val="000000" w:themeColor="text1"/>
          <w:lang w:val="lt-LT"/>
        </w:rPr>
        <w:t xml:space="preserve">, antrasis suorganizuotas Panevėžyje, </w:t>
      </w:r>
      <w:r w:rsidR="00D00442" w:rsidRPr="00F26C5A">
        <w:rPr>
          <w:color w:val="000000" w:themeColor="text1"/>
          <w:lang w:val="lt-LT"/>
        </w:rPr>
        <w:t xml:space="preserve">VšĮ </w:t>
      </w:r>
      <w:r w:rsidR="006004A3" w:rsidRPr="00F26C5A">
        <w:rPr>
          <w:color w:val="000000" w:themeColor="text1"/>
          <w:lang w:val="lt-LT"/>
        </w:rPr>
        <w:t>„Panevėžio verslo konsultacinis centras“</w:t>
      </w:r>
      <w:r w:rsidRPr="00F26C5A">
        <w:rPr>
          <w:color w:val="000000" w:themeColor="text1"/>
          <w:lang w:val="lt-LT"/>
        </w:rPr>
        <w:t xml:space="preserve">. Taip pat, pasibaigus pirmiesiems projekto </w:t>
      </w:r>
      <w:r w:rsidR="00F06562">
        <w:rPr>
          <w:color w:val="000000" w:themeColor="text1"/>
          <w:lang w:val="lt-LT"/>
        </w:rPr>
        <w:t xml:space="preserve">vykdymo </w:t>
      </w:r>
      <w:r w:rsidRPr="00F26C5A">
        <w:rPr>
          <w:color w:val="000000" w:themeColor="text1"/>
          <w:lang w:val="lt-LT"/>
        </w:rPr>
        <w:t xml:space="preserve">metams, rezultatai bei tolimesnė darbų </w:t>
      </w:r>
      <w:r w:rsidRPr="00863FB1">
        <w:rPr>
          <w:color w:val="000000" w:themeColor="text1"/>
          <w:lang w:val="lt-LT"/>
        </w:rPr>
        <w:t>eiga aptarti projekto iniciatyvinės grupės susitikime Anykščiuose, kartu su Jelgavos, Panevėžio bei Anykščių orga</w:t>
      </w:r>
      <w:r w:rsidR="00E444CA" w:rsidRPr="00863FB1">
        <w:rPr>
          <w:color w:val="000000" w:themeColor="text1"/>
          <w:lang w:val="lt-LT"/>
        </w:rPr>
        <w:t>nizacijomis</w:t>
      </w:r>
      <w:r w:rsidRPr="00863FB1">
        <w:rPr>
          <w:color w:val="000000" w:themeColor="text1"/>
          <w:lang w:val="lt-LT"/>
        </w:rPr>
        <w:t xml:space="preserve">, </w:t>
      </w:r>
      <w:r w:rsidR="00E444CA" w:rsidRPr="00863FB1">
        <w:rPr>
          <w:color w:val="000000" w:themeColor="text1"/>
          <w:lang w:val="lt-LT"/>
        </w:rPr>
        <w:t>kurių veikla susijusi ir</w:t>
      </w:r>
      <w:r w:rsidRPr="00863FB1">
        <w:rPr>
          <w:color w:val="000000" w:themeColor="text1"/>
          <w:lang w:val="lt-LT"/>
        </w:rPr>
        <w:t xml:space="preserve"> orientuota į asmenis su negalia. Jelgavoje buvo suorganizuotas paskutinis ekspertų grupės susitikimas, kurio metu </w:t>
      </w:r>
      <w:r w:rsidRPr="00F26C5A">
        <w:rPr>
          <w:color w:val="000000" w:themeColor="text1"/>
          <w:lang w:val="lt-LT"/>
        </w:rPr>
        <w:t xml:space="preserve">aptarti paskutinieji kuriamos metodologijos aspektai. </w:t>
      </w:r>
    </w:p>
    <w:p w14:paraId="03E5604D" w14:textId="77777777" w:rsidR="000765FA" w:rsidRPr="00A27B0C" w:rsidRDefault="000765FA" w:rsidP="000765FA">
      <w:pPr>
        <w:spacing w:line="360" w:lineRule="auto"/>
        <w:ind w:firstLine="1247"/>
        <w:jc w:val="both"/>
        <w:rPr>
          <w:color w:val="000000" w:themeColor="text1"/>
          <w:lang w:val="lt-LT"/>
        </w:rPr>
      </w:pPr>
      <w:r w:rsidRPr="00F26C5A">
        <w:rPr>
          <w:color w:val="000000" w:themeColor="text1"/>
          <w:lang w:val="lt-LT"/>
        </w:rPr>
        <w:t xml:space="preserve">Įgyvendinant projekto įsipareigojimus, </w:t>
      </w:r>
      <w:r w:rsidR="00D00442" w:rsidRPr="00F26C5A">
        <w:rPr>
          <w:color w:val="000000" w:themeColor="text1"/>
          <w:lang w:val="lt-LT"/>
        </w:rPr>
        <w:t>VšĮ</w:t>
      </w:r>
      <w:r w:rsidR="00721E85" w:rsidRPr="00F26C5A">
        <w:rPr>
          <w:color w:val="000000" w:themeColor="text1"/>
          <w:lang w:val="lt-LT"/>
        </w:rPr>
        <w:t xml:space="preserve"> „Panevėžio verslo konsultacinis centras“ </w:t>
      </w:r>
      <w:r w:rsidRPr="00F26C5A">
        <w:rPr>
          <w:color w:val="000000" w:themeColor="text1"/>
          <w:lang w:val="lt-LT"/>
        </w:rPr>
        <w:t xml:space="preserve">buvo suorganizuoti antrieji 3 dienų </w:t>
      </w:r>
      <w:proofErr w:type="spellStart"/>
      <w:r w:rsidRPr="00F26C5A">
        <w:rPr>
          <w:color w:val="000000" w:themeColor="text1"/>
          <w:lang w:val="lt-LT"/>
        </w:rPr>
        <w:t>mentorių</w:t>
      </w:r>
      <w:proofErr w:type="spellEnd"/>
      <w:r w:rsidRPr="00F26C5A">
        <w:rPr>
          <w:color w:val="000000" w:themeColor="text1"/>
          <w:lang w:val="lt-LT"/>
        </w:rPr>
        <w:t xml:space="preserve"> mokymai, kuriuose sudalyvavo 26 asmenys. Taip pat</w:t>
      </w:r>
      <w:r w:rsidR="00550D46" w:rsidRPr="00F26C5A">
        <w:rPr>
          <w:color w:val="000000" w:themeColor="text1"/>
          <w:lang w:val="lt-LT"/>
        </w:rPr>
        <w:t xml:space="preserve"> asmenims su negalia</w:t>
      </w:r>
      <w:r w:rsidRPr="00F26C5A">
        <w:rPr>
          <w:color w:val="000000" w:themeColor="text1"/>
          <w:lang w:val="lt-LT"/>
        </w:rPr>
        <w:t>,</w:t>
      </w:r>
      <w:r w:rsidR="00550D46" w:rsidRPr="00F26C5A">
        <w:rPr>
          <w:color w:val="000000" w:themeColor="text1"/>
          <w:lang w:val="lt-LT"/>
        </w:rPr>
        <w:t xml:space="preserve"> 2019</w:t>
      </w:r>
      <w:r w:rsidRPr="00F26C5A">
        <w:rPr>
          <w:color w:val="000000" w:themeColor="text1"/>
          <w:lang w:val="lt-LT"/>
        </w:rPr>
        <w:t xml:space="preserve"> metų pabaigoje buvo suorganizuoti 5 trijų dienų</w:t>
      </w:r>
      <w:r w:rsidR="00721E85" w:rsidRPr="00F26C5A">
        <w:rPr>
          <w:color w:val="000000" w:themeColor="text1"/>
          <w:lang w:val="lt-LT"/>
        </w:rPr>
        <w:t xml:space="preserve"> trukmės</w:t>
      </w:r>
      <w:r w:rsidR="0028293A" w:rsidRPr="00F26C5A">
        <w:rPr>
          <w:color w:val="000000" w:themeColor="text1"/>
          <w:lang w:val="lt-LT"/>
        </w:rPr>
        <w:t xml:space="preserve"> užsiėmimų ciklai</w:t>
      </w:r>
      <w:r w:rsidR="00730B21" w:rsidRPr="00F26C5A">
        <w:rPr>
          <w:color w:val="000000" w:themeColor="text1"/>
          <w:lang w:val="lt-LT"/>
        </w:rPr>
        <w:t>:</w:t>
      </w:r>
      <w:r w:rsidR="0028293A" w:rsidRPr="00F26C5A">
        <w:rPr>
          <w:color w:val="000000" w:themeColor="text1"/>
          <w:lang w:val="lt-LT"/>
        </w:rPr>
        <w:t xml:space="preserve"> </w:t>
      </w:r>
      <w:r w:rsidRPr="00F26C5A">
        <w:rPr>
          <w:color w:val="000000" w:themeColor="text1"/>
          <w:lang w:val="lt-LT"/>
        </w:rPr>
        <w:t xml:space="preserve">verslumo, </w:t>
      </w:r>
      <w:r w:rsidRPr="00A27B0C">
        <w:rPr>
          <w:color w:val="000000" w:themeColor="text1"/>
          <w:lang w:val="lt-LT"/>
        </w:rPr>
        <w:t xml:space="preserve">apskaitos pradmenų, darbo su apskaitos programa, </w:t>
      </w:r>
      <w:r w:rsidR="00721E85" w:rsidRPr="00A27B0C">
        <w:rPr>
          <w:color w:val="000000" w:themeColor="text1"/>
          <w:lang w:val="lt-LT"/>
        </w:rPr>
        <w:t>informacinių technologijų</w:t>
      </w:r>
      <w:r w:rsidRPr="00A27B0C">
        <w:rPr>
          <w:color w:val="000000" w:themeColor="text1"/>
          <w:lang w:val="lt-LT"/>
        </w:rPr>
        <w:t xml:space="preserve"> pagrindų bei marketingo socialiniuose tinkluose tematikomis.</w:t>
      </w:r>
    </w:p>
    <w:p w14:paraId="11AC10A4" w14:textId="60E4ACA2" w:rsidR="000765FA" w:rsidRPr="00A27B0C" w:rsidRDefault="000765FA" w:rsidP="000765FA">
      <w:pPr>
        <w:spacing w:line="360" w:lineRule="auto"/>
        <w:ind w:firstLine="1247"/>
        <w:jc w:val="both"/>
        <w:rPr>
          <w:color w:val="000000" w:themeColor="text1"/>
          <w:lang w:val="lt-LT"/>
        </w:rPr>
      </w:pPr>
      <w:r w:rsidRPr="00A27B0C">
        <w:rPr>
          <w:color w:val="000000" w:themeColor="text1"/>
          <w:lang w:val="lt-LT"/>
        </w:rPr>
        <w:t xml:space="preserve">Iš šio projekto lėšų per 2019-uosius metus buvo įsigyti 3 nešiojamieji kompiuteriai su MS Office programine įranga, oro kondicionierius bei 2 </w:t>
      </w:r>
      <w:proofErr w:type="spellStart"/>
      <w:r w:rsidRPr="00A27B0C">
        <w:rPr>
          <w:color w:val="000000" w:themeColor="text1"/>
          <w:lang w:val="lt-LT"/>
        </w:rPr>
        <w:t>roletai</w:t>
      </w:r>
      <w:proofErr w:type="spellEnd"/>
      <w:r w:rsidRPr="00A27B0C">
        <w:rPr>
          <w:color w:val="000000" w:themeColor="text1"/>
          <w:lang w:val="lt-LT"/>
        </w:rPr>
        <w:t xml:space="preserve"> klasės langams.</w:t>
      </w:r>
      <w:r w:rsidR="00A27B0C" w:rsidRPr="00A27B0C">
        <w:rPr>
          <w:color w:val="000000" w:themeColor="text1"/>
          <w:lang w:val="lt-LT"/>
        </w:rPr>
        <w:t xml:space="preserve"> </w:t>
      </w:r>
    </w:p>
    <w:p w14:paraId="5C0D83D6" w14:textId="015F5CEA" w:rsidR="00D41005" w:rsidRPr="00D41005" w:rsidRDefault="00D41005" w:rsidP="000765FA">
      <w:pPr>
        <w:spacing w:line="360" w:lineRule="auto"/>
        <w:ind w:firstLine="1247"/>
        <w:jc w:val="both"/>
        <w:rPr>
          <w:color w:val="FF0000"/>
          <w:u w:val="single"/>
          <w:lang w:val="lt-LT"/>
        </w:rPr>
      </w:pPr>
      <w:r w:rsidRPr="00D41005">
        <w:rPr>
          <w:color w:val="000000" w:themeColor="text1"/>
          <w:u w:val="single"/>
          <w:lang w:val="lt-LT"/>
        </w:rPr>
        <w:t>2019 metais baigti įgyvendinti projektai</w:t>
      </w:r>
    </w:p>
    <w:p w14:paraId="11070C91" w14:textId="77777777" w:rsidR="000765FA" w:rsidRPr="00F26C5A" w:rsidRDefault="000765FA" w:rsidP="000765FA">
      <w:pPr>
        <w:spacing w:line="360" w:lineRule="auto"/>
        <w:ind w:firstLine="1247"/>
        <w:jc w:val="both"/>
        <w:rPr>
          <w:color w:val="000000" w:themeColor="text1"/>
          <w:lang w:val="lt-LT"/>
        </w:rPr>
      </w:pPr>
      <w:r w:rsidRPr="00F26C5A">
        <w:rPr>
          <w:color w:val="000000" w:themeColor="text1"/>
          <w:lang w:val="lt-LT"/>
        </w:rPr>
        <w:t xml:space="preserve">Įgyvendinant projektą </w:t>
      </w:r>
      <w:r w:rsidR="00E7522E" w:rsidRPr="00F26C5A">
        <w:rPr>
          <w:color w:val="000000" w:themeColor="text1"/>
          <w:lang w:val="lt-LT"/>
        </w:rPr>
        <w:t>„</w:t>
      </w:r>
      <w:r w:rsidRPr="00F26C5A">
        <w:rPr>
          <w:color w:val="000000" w:themeColor="text1"/>
          <w:lang w:val="lt-LT"/>
        </w:rPr>
        <w:t>Užimtumas ir verslumas be sien</w:t>
      </w:r>
      <w:r w:rsidR="00E7522E" w:rsidRPr="00F26C5A">
        <w:rPr>
          <w:color w:val="000000" w:themeColor="text1"/>
          <w:lang w:val="lt-LT"/>
        </w:rPr>
        <w:t>ų” (BEE) 2019 m. sausio 31 d.</w:t>
      </w:r>
      <w:r w:rsidRPr="00F26C5A">
        <w:rPr>
          <w:color w:val="000000" w:themeColor="text1"/>
          <w:lang w:val="lt-LT"/>
        </w:rPr>
        <w:t xml:space="preserve"> ir </w:t>
      </w:r>
      <w:r w:rsidR="00E7522E" w:rsidRPr="00F26C5A">
        <w:rPr>
          <w:color w:val="000000" w:themeColor="text1"/>
          <w:lang w:val="lt-LT"/>
        </w:rPr>
        <w:t xml:space="preserve">2019 m. </w:t>
      </w:r>
      <w:r w:rsidRPr="00F26C5A">
        <w:rPr>
          <w:color w:val="000000" w:themeColor="text1"/>
          <w:lang w:val="lt-LT"/>
        </w:rPr>
        <w:t xml:space="preserve">vasario 27 d. įvyko baigiamieji projekto renginiai – konferencijos Anykščiuose ir Duobelėje, kurių metu buvo pristatyta projekto </w:t>
      </w:r>
      <w:r w:rsidR="00742D08" w:rsidRPr="00F26C5A">
        <w:rPr>
          <w:color w:val="000000" w:themeColor="text1"/>
          <w:lang w:val="lt-LT"/>
        </w:rPr>
        <w:t>įgyvendinimo laikotarpiu</w:t>
      </w:r>
      <w:r w:rsidRPr="00F26C5A">
        <w:rPr>
          <w:color w:val="000000" w:themeColor="text1"/>
          <w:lang w:val="lt-LT"/>
        </w:rPr>
        <w:t xml:space="preserve"> organizuotose dirbtuvėse sukurtų gami</w:t>
      </w:r>
      <w:r w:rsidR="00026608" w:rsidRPr="00F26C5A">
        <w:rPr>
          <w:color w:val="000000" w:themeColor="text1"/>
          <w:lang w:val="lt-LT"/>
        </w:rPr>
        <w:t>nių paroda. 2019 m. kovo 27-28 d.</w:t>
      </w:r>
      <w:r w:rsidRPr="00F26C5A">
        <w:rPr>
          <w:color w:val="000000" w:themeColor="text1"/>
          <w:lang w:val="lt-LT"/>
        </w:rPr>
        <w:t xml:space="preserve"> įvyko antrasis projekto koordinacinio komiteto dalyvių susitikimas ir paskutinis  partnerių susitikimas Duobelėje, kuriuose buvo apibendrinti projekto rezultatai, aptartos tęstinumo galimybės. </w:t>
      </w:r>
    </w:p>
    <w:p w14:paraId="5679D7DD" w14:textId="0F2E617C" w:rsidR="000765FA" w:rsidRPr="00F26C5A" w:rsidRDefault="000765FA" w:rsidP="000765FA">
      <w:pPr>
        <w:spacing w:line="360" w:lineRule="auto"/>
        <w:ind w:firstLine="1247"/>
        <w:jc w:val="both"/>
        <w:rPr>
          <w:color w:val="000000" w:themeColor="text1"/>
          <w:lang w:val="lt-LT"/>
        </w:rPr>
      </w:pPr>
      <w:r w:rsidRPr="00F26C5A">
        <w:rPr>
          <w:color w:val="000000" w:themeColor="text1"/>
          <w:lang w:val="lt-LT"/>
        </w:rPr>
        <w:t xml:space="preserve">Įgyvendinant projektą „Verslo paramos kūrimas ir prieinamumo gerinimas </w:t>
      </w:r>
      <w:proofErr w:type="spellStart"/>
      <w:r w:rsidRPr="00F26C5A">
        <w:rPr>
          <w:color w:val="000000" w:themeColor="text1"/>
          <w:lang w:val="lt-LT"/>
        </w:rPr>
        <w:t>Žiemgaloje</w:t>
      </w:r>
      <w:proofErr w:type="spellEnd"/>
      <w:r w:rsidRPr="00F26C5A">
        <w:rPr>
          <w:color w:val="000000" w:themeColor="text1"/>
          <w:lang w:val="lt-LT"/>
        </w:rPr>
        <w:t xml:space="preserve">, </w:t>
      </w:r>
      <w:proofErr w:type="spellStart"/>
      <w:r w:rsidRPr="00F26C5A">
        <w:rPr>
          <w:color w:val="000000" w:themeColor="text1"/>
          <w:lang w:val="lt-LT"/>
        </w:rPr>
        <w:t>Kuržemėje</w:t>
      </w:r>
      <w:proofErr w:type="spellEnd"/>
      <w:r w:rsidRPr="00F26C5A">
        <w:rPr>
          <w:color w:val="000000" w:themeColor="text1"/>
          <w:lang w:val="lt-LT"/>
        </w:rPr>
        <w:t xml:space="preserve"> ir Šiaurės Lietuvoje/ Parama verslui” (</w:t>
      </w:r>
      <w:proofErr w:type="spellStart"/>
      <w:r w:rsidRPr="00F26C5A">
        <w:rPr>
          <w:color w:val="000000" w:themeColor="text1"/>
          <w:lang w:val="lt-LT"/>
        </w:rPr>
        <w:t>Business</w:t>
      </w:r>
      <w:proofErr w:type="spellEnd"/>
      <w:r w:rsidRPr="00F26C5A">
        <w:rPr>
          <w:color w:val="000000" w:themeColor="text1"/>
          <w:lang w:val="lt-LT"/>
        </w:rPr>
        <w:t xml:space="preserve"> </w:t>
      </w:r>
      <w:proofErr w:type="spellStart"/>
      <w:r w:rsidRPr="00F26C5A">
        <w:rPr>
          <w:color w:val="000000" w:themeColor="text1"/>
          <w:lang w:val="lt-LT"/>
        </w:rPr>
        <w:t>Support</w:t>
      </w:r>
      <w:proofErr w:type="spellEnd"/>
      <w:r w:rsidRPr="00F26C5A">
        <w:rPr>
          <w:color w:val="000000" w:themeColor="text1"/>
          <w:lang w:val="lt-LT"/>
        </w:rPr>
        <w:t xml:space="preserve">) </w:t>
      </w:r>
      <w:r w:rsidRPr="0092298A">
        <w:rPr>
          <w:color w:val="000000" w:themeColor="text1"/>
          <w:lang w:val="lt-LT"/>
        </w:rPr>
        <w:t xml:space="preserve">2019 m. vasario 28 </w:t>
      </w:r>
      <w:r w:rsidR="00C8751C">
        <w:rPr>
          <w:color w:val="000000" w:themeColor="text1"/>
          <w:lang w:val="lt-LT"/>
        </w:rPr>
        <w:t xml:space="preserve">d. </w:t>
      </w:r>
      <w:r w:rsidRPr="0092298A">
        <w:rPr>
          <w:color w:val="000000" w:themeColor="text1"/>
          <w:lang w:val="lt-LT"/>
        </w:rPr>
        <w:t>–</w:t>
      </w:r>
      <w:r w:rsidR="0092298A" w:rsidRPr="0092298A">
        <w:rPr>
          <w:color w:val="000000" w:themeColor="text1"/>
          <w:lang w:val="lt-LT"/>
        </w:rPr>
        <w:t xml:space="preserve"> 2019 m.</w:t>
      </w:r>
      <w:r w:rsidRPr="0092298A">
        <w:rPr>
          <w:color w:val="000000" w:themeColor="text1"/>
          <w:lang w:val="lt-LT"/>
        </w:rPr>
        <w:t xml:space="preserve"> kovo 1 d. </w:t>
      </w:r>
      <w:r w:rsidR="00A54ADE" w:rsidRPr="0092298A">
        <w:rPr>
          <w:color w:val="000000" w:themeColor="text1"/>
          <w:lang w:val="lt-LT"/>
        </w:rPr>
        <w:t>VšĮ</w:t>
      </w:r>
      <w:r w:rsidR="00231F2B" w:rsidRPr="0092298A">
        <w:rPr>
          <w:color w:val="000000" w:themeColor="text1"/>
          <w:lang w:val="lt-LT"/>
        </w:rPr>
        <w:t xml:space="preserve"> </w:t>
      </w:r>
      <w:r w:rsidRPr="0092298A">
        <w:rPr>
          <w:color w:val="000000" w:themeColor="text1"/>
          <w:lang w:val="lt-LT"/>
        </w:rPr>
        <w:t>„Panevėžio verslo konsultacinis centras“ suorganizav</w:t>
      </w:r>
      <w:r w:rsidRPr="00F26C5A">
        <w:rPr>
          <w:color w:val="000000" w:themeColor="text1"/>
          <w:lang w:val="lt-LT"/>
        </w:rPr>
        <w:t xml:space="preserve">o partnerių pažintinį vizitą Panevėžyje. Delegacija iš </w:t>
      </w:r>
      <w:proofErr w:type="spellStart"/>
      <w:r w:rsidRPr="00F26C5A">
        <w:rPr>
          <w:color w:val="000000" w:themeColor="text1"/>
          <w:lang w:val="lt-LT"/>
        </w:rPr>
        <w:t>Kuržemės</w:t>
      </w:r>
      <w:proofErr w:type="spellEnd"/>
      <w:r w:rsidRPr="00F26C5A">
        <w:rPr>
          <w:color w:val="000000" w:themeColor="text1"/>
          <w:lang w:val="lt-LT"/>
        </w:rPr>
        <w:t xml:space="preserve"> regiono planavimo agentūros lankėsi Panevėžyje norėdami išgirsti ir pamatyti kaip vyksta bendradarbiavimo su verslu procesai Panevėžio miesto ir rajono verslo paramos organizacijose. Per šias dienas svečių iniciatyva įvyko susitikimai su Panevėžio miesto ir Panevėžio rajono sa</w:t>
      </w:r>
      <w:r w:rsidR="00231F2B" w:rsidRPr="00F26C5A">
        <w:rPr>
          <w:color w:val="000000" w:themeColor="text1"/>
          <w:lang w:val="lt-LT"/>
        </w:rPr>
        <w:t xml:space="preserve">vivaldybių atstovais, aplankyti: </w:t>
      </w:r>
      <w:r w:rsidR="00A54ADE" w:rsidRPr="00F26C5A">
        <w:rPr>
          <w:color w:val="000000" w:themeColor="text1"/>
          <w:lang w:val="lt-LT"/>
        </w:rPr>
        <w:t xml:space="preserve">VšĮ </w:t>
      </w:r>
      <w:r w:rsidR="00231F2B" w:rsidRPr="00F26C5A">
        <w:rPr>
          <w:color w:val="000000" w:themeColor="text1"/>
          <w:lang w:val="lt-LT"/>
        </w:rPr>
        <w:t xml:space="preserve">„Panevėžio mokslo ir technologijų parkas“, </w:t>
      </w:r>
      <w:r w:rsidRPr="00F26C5A">
        <w:rPr>
          <w:color w:val="000000" w:themeColor="text1"/>
          <w:lang w:val="lt-LT"/>
        </w:rPr>
        <w:t xml:space="preserve">„Spiečius“ ir „ROBOLABAS“, pristatyta Panevėžio miesto ir rajono </w:t>
      </w:r>
      <w:r w:rsidR="00231F2B" w:rsidRPr="00F26C5A">
        <w:rPr>
          <w:color w:val="000000" w:themeColor="text1"/>
          <w:lang w:val="lt-LT"/>
        </w:rPr>
        <w:t xml:space="preserve">vietos veiklos grupių (toliau - VVG) </w:t>
      </w:r>
      <w:r w:rsidRPr="00F26C5A">
        <w:rPr>
          <w:color w:val="000000" w:themeColor="text1"/>
          <w:lang w:val="lt-LT"/>
        </w:rPr>
        <w:t>veikla. 2019 m. kovo 6 d. dalyvauta projekto koordinacinio komiteto daly</w:t>
      </w:r>
      <w:r w:rsidR="00633658" w:rsidRPr="00F26C5A">
        <w:rPr>
          <w:color w:val="000000" w:themeColor="text1"/>
          <w:lang w:val="lt-LT"/>
        </w:rPr>
        <w:t xml:space="preserve">vių susitikime </w:t>
      </w:r>
      <w:r w:rsidR="00633658" w:rsidRPr="00F26C5A">
        <w:rPr>
          <w:color w:val="000000" w:themeColor="text1"/>
          <w:lang w:val="lt-LT"/>
        </w:rPr>
        <w:lastRenderedPageBreak/>
        <w:t>Bauskėje, Latvijoje</w:t>
      </w:r>
      <w:r w:rsidRPr="00F26C5A">
        <w:rPr>
          <w:color w:val="000000" w:themeColor="text1"/>
          <w:lang w:val="lt-LT"/>
        </w:rPr>
        <w:t xml:space="preserve">. 2019 m. kovo 26 d. </w:t>
      </w:r>
      <w:r w:rsidR="00A54ADE" w:rsidRPr="00F26C5A">
        <w:rPr>
          <w:color w:val="000000" w:themeColor="text1"/>
          <w:lang w:val="lt-LT"/>
        </w:rPr>
        <w:t xml:space="preserve">VšĮ </w:t>
      </w:r>
      <w:r w:rsidRPr="00F26C5A">
        <w:rPr>
          <w:color w:val="000000" w:themeColor="text1"/>
          <w:lang w:val="lt-LT"/>
        </w:rPr>
        <w:t>„Panevėžio verslo konsultacinis centras“ suorganizavo paskutinį projekto renginį – nemokamus komunikavimo mokymus „Facebook marketingas“. Renginyje sudalyvavo 20  Panevėžio miesto ir rajono verslo paramos organizacijų atstovų.</w:t>
      </w:r>
    </w:p>
    <w:p w14:paraId="1B5B142D" w14:textId="5875B104" w:rsidR="000765FA" w:rsidRPr="00F26C5A" w:rsidRDefault="000765FA" w:rsidP="000765FA">
      <w:pPr>
        <w:spacing w:line="360" w:lineRule="auto"/>
        <w:ind w:firstLine="1247"/>
        <w:jc w:val="both"/>
        <w:rPr>
          <w:color w:val="000000" w:themeColor="text1"/>
          <w:lang w:val="lt-LT"/>
        </w:rPr>
      </w:pPr>
      <w:r w:rsidRPr="00F26C5A">
        <w:rPr>
          <w:color w:val="000000" w:themeColor="text1"/>
          <w:lang w:val="lt-LT"/>
        </w:rPr>
        <w:t xml:space="preserve">Įgyvendinant projektą </w:t>
      </w:r>
      <w:r w:rsidR="001603C2" w:rsidRPr="00F26C5A">
        <w:rPr>
          <w:color w:val="000000" w:themeColor="text1"/>
          <w:lang w:val="lt-LT"/>
        </w:rPr>
        <w:t>„</w:t>
      </w:r>
      <w:r w:rsidRPr="00F26C5A">
        <w:rPr>
          <w:color w:val="000000" w:themeColor="text1"/>
          <w:lang w:val="lt-LT"/>
        </w:rPr>
        <w:t xml:space="preserve">DECO2 – Pagrindinių </w:t>
      </w:r>
      <w:r w:rsidRPr="0092298A">
        <w:rPr>
          <w:color w:val="000000" w:themeColor="text1"/>
          <w:lang w:val="lt-LT"/>
        </w:rPr>
        <w:t xml:space="preserve">gebėjimų ugdymas, naudojant skaitmeninės eros galimybes”, įvyko 2 tarptautiniai partnerių susitikimai: </w:t>
      </w:r>
      <w:r w:rsidR="0092298A" w:rsidRPr="0092298A">
        <w:rPr>
          <w:color w:val="000000" w:themeColor="text1"/>
          <w:lang w:val="lt-LT"/>
        </w:rPr>
        <w:t>2019 m. kovo 4-5 d.</w:t>
      </w:r>
      <w:r w:rsidRPr="0092298A">
        <w:rPr>
          <w:color w:val="000000" w:themeColor="text1"/>
          <w:lang w:val="lt-LT"/>
        </w:rPr>
        <w:t xml:space="preserve"> Valensijos mieste, Ispanijoje ir </w:t>
      </w:r>
      <w:r w:rsidR="0092298A" w:rsidRPr="0092298A">
        <w:rPr>
          <w:color w:val="000000" w:themeColor="text1"/>
          <w:lang w:val="lt-LT"/>
        </w:rPr>
        <w:t>2019 m. liepos 1-4 d.</w:t>
      </w:r>
      <w:r w:rsidRPr="0092298A">
        <w:rPr>
          <w:color w:val="000000" w:themeColor="text1"/>
          <w:lang w:val="lt-LT"/>
        </w:rPr>
        <w:t xml:space="preserve"> Panevėžyje, Lietuvoje</w:t>
      </w:r>
      <w:r w:rsidR="00000E30">
        <w:rPr>
          <w:color w:val="000000" w:themeColor="text1"/>
          <w:lang w:val="lt-LT"/>
        </w:rPr>
        <w:t>. Susitikimuose dalyvavo du</w:t>
      </w:r>
      <w:r w:rsidRPr="00F26C5A">
        <w:rPr>
          <w:color w:val="000000" w:themeColor="text1"/>
          <w:lang w:val="lt-LT"/>
        </w:rPr>
        <w:t xml:space="preserve"> </w:t>
      </w:r>
      <w:r w:rsidR="00A54ADE" w:rsidRPr="00F26C5A">
        <w:rPr>
          <w:color w:val="000000" w:themeColor="text1"/>
          <w:lang w:val="lt-LT"/>
        </w:rPr>
        <w:t xml:space="preserve">VšĮ </w:t>
      </w:r>
      <w:r w:rsidRPr="00F26C5A">
        <w:rPr>
          <w:color w:val="000000" w:themeColor="text1"/>
          <w:lang w:val="lt-LT"/>
        </w:rPr>
        <w:t>„Panevėžio verslo konsultacinis centras“ darbuotojai. Baigta rengti tarptautinė mokymų programa bendrųjų kompetencijų ugdymui, patalpinta nuotolinio mokymo platformoje https://deco-2.weebly.com/online-course.html.</w:t>
      </w:r>
    </w:p>
    <w:p w14:paraId="1021C27D" w14:textId="5412FBE9" w:rsidR="000765FA" w:rsidRDefault="000765FA" w:rsidP="000765FA">
      <w:pPr>
        <w:spacing w:line="360" w:lineRule="auto"/>
        <w:ind w:firstLine="1247"/>
        <w:jc w:val="both"/>
        <w:rPr>
          <w:color w:val="000000" w:themeColor="text1"/>
          <w:lang w:val="lt-LT"/>
        </w:rPr>
      </w:pPr>
      <w:r w:rsidRPr="00F26C5A">
        <w:rPr>
          <w:color w:val="000000" w:themeColor="text1"/>
          <w:lang w:val="lt-LT"/>
        </w:rPr>
        <w:t>Įgyvendinant projektą „Darbingų ekonomiškai neaktyvių Panevėžio miesto gyventojų verslumo skatini</w:t>
      </w:r>
      <w:r w:rsidR="00EA3E6E" w:rsidRPr="00F26C5A">
        <w:rPr>
          <w:color w:val="000000" w:themeColor="text1"/>
          <w:lang w:val="lt-LT"/>
        </w:rPr>
        <w:t>mas” (#METASVERSLUI) per 2019 metus</w:t>
      </w:r>
      <w:r w:rsidRPr="00F26C5A">
        <w:rPr>
          <w:color w:val="000000" w:themeColor="text1"/>
          <w:lang w:val="lt-LT"/>
        </w:rPr>
        <w:t xml:space="preserve"> buvo parengta 60 ak. val.  neformalaus verslumo m</w:t>
      </w:r>
      <w:r w:rsidR="00EA3E6E" w:rsidRPr="00F26C5A">
        <w:rPr>
          <w:color w:val="000000" w:themeColor="text1"/>
          <w:lang w:val="lt-LT"/>
        </w:rPr>
        <w:t>okymo programa, pagal kurią</w:t>
      </w:r>
      <w:r w:rsidRPr="00F26C5A">
        <w:rPr>
          <w:color w:val="000000" w:themeColor="text1"/>
          <w:lang w:val="lt-LT"/>
        </w:rPr>
        <w:t xml:space="preserve"> suorganizuoti mokymai </w:t>
      </w:r>
      <w:r w:rsidR="00800A4C" w:rsidRPr="00F26C5A">
        <w:rPr>
          <w:color w:val="000000" w:themeColor="text1"/>
          <w:lang w:val="lt-LT"/>
        </w:rPr>
        <w:t>dviem</w:t>
      </w:r>
      <w:r w:rsidRPr="00F26C5A">
        <w:rPr>
          <w:color w:val="000000" w:themeColor="text1"/>
          <w:lang w:val="lt-LT"/>
        </w:rPr>
        <w:t xml:space="preserve"> grupėms po 11 asmenų, priklausančių ekonomiškai neaktyvių, darbingo amžiaus Panevėžio miesto gyventojų tikslinei grupei. Pirmoji grupė mokymuose dalyvavo </w:t>
      </w:r>
      <w:r w:rsidRPr="0092298A">
        <w:rPr>
          <w:color w:val="000000" w:themeColor="text1"/>
          <w:lang w:val="lt-LT"/>
        </w:rPr>
        <w:t>2019 m. kovo 8</w:t>
      </w:r>
      <w:r w:rsidR="0092298A" w:rsidRPr="0092298A">
        <w:rPr>
          <w:color w:val="000000" w:themeColor="text1"/>
          <w:lang w:val="lt-LT"/>
        </w:rPr>
        <w:t xml:space="preserve"> d.</w:t>
      </w:r>
      <w:r w:rsidRPr="0092298A">
        <w:rPr>
          <w:color w:val="000000" w:themeColor="text1"/>
          <w:lang w:val="lt-LT"/>
        </w:rPr>
        <w:t xml:space="preserve"> –</w:t>
      </w:r>
      <w:r w:rsidR="0092298A" w:rsidRPr="0092298A">
        <w:rPr>
          <w:color w:val="000000" w:themeColor="text1"/>
          <w:lang w:val="lt-LT"/>
        </w:rPr>
        <w:t xml:space="preserve"> 2019 m. balandžio 18 d.</w:t>
      </w:r>
      <w:r w:rsidRPr="0092298A">
        <w:rPr>
          <w:color w:val="000000" w:themeColor="text1"/>
          <w:lang w:val="lt-LT"/>
        </w:rPr>
        <w:t>, antroji mokėsi 2019</w:t>
      </w:r>
      <w:r w:rsidR="001812B2" w:rsidRPr="0092298A">
        <w:rPr>
          <w:color w:val="000000" w:themeColor="text1"/>
          <w:lang w:val="lt-LT"/>
        </w:rPr>
        <w:t xml:space="preserve"> </w:t>
      </w:r>
      <w:r w:rsidRPr="0092298A">
        <w:rPr>
          <w:color w:val="000000" w:themeColor="text1"/>
          <w:lang w:val="lt-LT"/>
        </w:rPr>
        <w:t xml:space="preserve">m. gegužės 6 </w:t>
      </w:r>
      <w:r w:rsidR="0092298A" w:rsidRPr="0092298A">
        <w:rPr>
          <w:color w:val="000000" w:themeColor="text1"/>
          <w:lang w:val="lt-LT"/>
        </w:rPr>
        <w:t xml:space="preserve">d. </w:t>
      </w:r>
      <w:r w:rsidRPr="0092298A">
        <w:rPr>
          <w:color w:val="000000" w:themeColor="text1"/>
          <w:lang w:val="lt-LT"/>
        </w:rPr>
        <w:t>–</w:t>
      </w:r>
      <w:r w:rsidR="0092298A" w:rsidRPr="0092298A">
        <w:rPr>
          <w:color w:val="000000" w:themeColor="text1"/>
          <w:lang w:val="lt-LT"/>
        </w:rPr>
        <w:t>2019 m. birželio 6 d</w:t>
      </w:r>
      <w:r w:rsidRPr="0092298A">
        <w:rPr>
          <w:color w:val="000000" w:themeColor="text1"/>
          <w:lang w:val="lt-LT"/>
        </w:rPr>
        <w:t xml:space="preserve">. Po </w:t>
      </w:r>
      <w:r w:rsidRPr="00F26C5A">
        <w:rPr>
          <w:color w:val="000000" w:themeColor="text1"/>
          <w:lang w:val="lt-LT"/>
        </w:rPr>
        <w:t xml:space="preserve">teorinių mokymų dalyviams buvo suorganizuoti vizitai – susitikimai su 5 Panevėžio miesto įmonių įkūrėjais. Taip pat, suteikta 44 val. nemokamų verslo konsultacijų. </w:t>
      </w:r>
    </w:p>
    <w:p w14:paraId="69464373" w14:textId="2843B908" w:rsidR="00135F5E" w:rsidRPr="00135F5E" w:rsidRDefault="00135F5E" w:rsidP="00135F5E">
      <w:pPr>
        <w:spacing w:line="360" w:lineRule="auto"/>
        <w:ind w:firstLine="1247"/>
        <w:jc w:val="both"/>
        <w:rPr>
          <w:color w:val="FF0000"/>
          <w:u w:val="single"/>
          <w:lang w:val="lt-LT"/>
        </w:rPr>
      </w:pPr>
      <w:r w:rsidRPr="00D41005">
        <w:rPr>
          <w:color w:val="000000" w:themeColor="text1"/>
          <w:u w:val="single"/>
          <w:lang w:val="lt-LT"/>
        </w:rPr>
        <w:t xml:space="preserve">2019 metais </w:t>
      </w:r>
      <w:r>
        <w:rPr>
          <w:color w:val="000000" w:themeColor="text1"/>
          <w:u w:val="single"/>
          <w:lang w:val="lt-LT"/>
        </w:rPr>
        <w:t>pradėti</w:t>
      </w:r>
      <w:r w:rsidRPr="00D41005">
        <w:rPr>
          <w:color w:val="000000" w:themeColor="text1"/>
          <w:u w:val="single"/>
          <w:lang w:val="lt-LT"/>
        </w:rPr>
        <w:t xml:space="preserve"> įgyvendinti projektai</w:t>
      </w:r>
    </w:p>
    <w:p w14:paraId="7A2EFB77" w14:textId="70871BFE" w:rsidR="000765FA" w:rsidRPr="00F26C5A" w:rsidRDefault="000765FA" w:rsidP="000765FA">
      <w:pPr>
        <w:spacing w:line="360" w:lineRule="auto"/>
        <w:ind w:firstLine="1247"/>
        <w:jc w:val="both"/>
        <w:rPr>
          <w:color w:val="000000" w:themeColor="text1"/>
          <w:lang w:val="lt-LT"/>
        </w:rPr>
      </w:pPr>
      <w:r w:rsidRPr="00F26C5A">
        <w:rPr>
          <w:color w:val="000000" w:themeColor="text1"/>
          <w:lang w:val="lt-LT"/>
        </w:rPr>
        <w:t>Pradėtas įgyvendinti projektas „Kūrybingų ir darbingų ekonomiškai neaktyvių Panevėžio miesto gyventojų verslumo skatinimas” (#HOBISVERSLUI). Projekto metu sukurta 30 ak. val.  neformalaus verslumo mokymo programa (#</w:t>
      </w:r>
      <w:r w:rsidRPr="0092298A">
        <w:rPr>
          <w:color w:val="000000" w:themeColor="text1"/>
          <w:lang w:val="lt-LT"/>
        </w:rPr>
        <w:t xml:space="preserve">HOBISVERSLUI). 2019 m. liepos 29 d. – </w:t>
      </w:r>
      <w:r w:rsidR="0092298A" w:rsidRPr="0092298A">
        <w:rPr>
          <w:color w:val="000000" w:themeColor="text1"/>
          <w:lang w:val="lt-LT"/>
        </w:rPr>
        <w:t xml:space="preserve">2019 m. </w:t>
      </w:r>
      <w:r w:rsidRPr="0092298A">
        <w:rPr>
          <w:color w:val="000000" w:themeColor="text1"/>
          <w:lang w:val="lt-LT"/>
        </w:rPr>
        <w:t>rugpjūčio 12 d. pagal parengtą progr</w:t>
      </w:r>
      <w:r w:rsidR="001812B2" w:rsidRPr="0092298A">
        <w:rPr>
          <w:color w:val="000000" w:themeColor="text1"/>
          <w:lang w:val="lt-LT"/>
        </w:rPr>
        <w:t>amą suorg</w:t>
      </w:r>
      <w:r w:rsidR="001812B2" w:rsidRPr="00F26C5A">
        <w:rPr>
          <w:color w:val="000000" w:themeColor="text1"/>
          <w:lang w:val="lt-LT"/>
        </w:rPr>
        <w:t xml:space="preserve">anizuoti </w:t>
      </w:r>
      <w:r w:rsidR="001812B2" w:rsidRPr="001D76A5">
        <w:rPr>
          <w:color w:val="000000" w:themeColor="text1"/>
          <w:lang w:val="lt-LT"/>
        </w:rPr>
        <w:t xml:space="preserve">mokymai </w:t>
      </w:r>
      <w:r w:rsidR="001D76A5" w:rsidRPr="001D76A5">
        <w:rPr>
          <w:color w:val="000000" w:themeColor="text1"/>
          <w:lang w:val="lt-LT"/>
        </w:rPr>
        <w:t>pirmai</w:t>
      </w:r>
      <w:r w:rsidRPr="001D76A5">
        <w:rPr>
          <w:color w:val="000000" w:themeColor="text1"/>
          <w:lang w:val="lt-LT"/>
        </w:rPr>
        <w:t xml:space="preserve"> </w:t>
      </w:r>
      <w:r w:rsidRPr="00F26C5A">
        <w:rPr>
          <w:color w:val="000000" w:themeColor="text1"/>
          <w:lang w:val="lt-LT"/>
        </w:rPr>
        <w:t xml:space="preserve">grupei – 11 asmenų, </w:t>
      </w:r>
      <w:r w:rsidR="0092298A" w:rsidRPr="0092298A">
        <w:rPr>
          <w:color w:val="000000" w:themeColor="text1"/>
          <w:lang w:val="lt-LT"/>
        </w:rPr>
        <w:t>2019 m. rugsėjo 9-</w:t>
      </w:r>
      <w:r w:rsidRPr="0092298A">
        <w:rPr>
          <w:color w:val="000000" w:themeColor="text1"/>
          <w:lang w:val="lt-LT"/>
        </w:rPr>
        <w:t>23 d. – antra</w:t>
      </w:r>
      <w:r w:rsidR="001D76A5">
        <w:rPr>
          <w:color w:val="000000" w:themeColor="text1"/>
          <w:lang w:val="lt-LT"/>
        </w:rPr>
        <w:t>i</w:t>
      </w:r>
      <w:r w:rsidRPr="0092298A">
        <w:rPr>
          <w:color w:val="000000" w:themeColor="text1"/>
          <w:lang w:val="lt-LT"/>
        </w:rPr>
        <w:t xml:space="preserve"> </w:t>
      </w:r>
      <w:r w:rsidRPr="00F26C5A">
        <w:rPr>
          <w:color w:val="000000" w:themeColor="text1"/>
          <w:lang w:val="lt-LT"/>
        </w:rPr>
        <w:t xml:space="preserve">grupei – 12 </w:t>
      </w:r>
      <w:r w:rsidRPr="0092298A">
        <w:rPr>
          <w:color w:val="000000" w:themeColor="text1"/>
          <w:lang w:val="lt-LT"/>
        </w:rPr>
        <w:t>asmenų. 2019 m. spalio 16,28,30</w:t>
      </w:r>
      <w:r w:rsidR="0092298A" w:rsidRPr="0092298A">
        <w:rPr>
          <w:color w:val="000000" w:themeColor="text1"/>
          <w:lang w:val="lt-LT"/>
        </w:rPr>
        <w:t xml:space="preserve"> d.</w:t>
      </w:r>
      <w:r w:rsidRPr="0092298A">
        <w:rPr>
          <w:color w:val="000000" w:themeColor="text1"/>
          <w:lang w:val="lt-LT"/>
        </w:rPr>
        <w:t xml:space="preserve"> ir </w:t>
      </w:r>
      <w:r w:rsidR="00986F66">
        <w:rPr>
          <w:color w:val="000000" w:themeColor="text1"/>
          <w:lang w:val="lt-LT"/>
        </w:rPr>
        <w:t xml:space="preserve">2019 m. </w:t>
      </w:r>
      <w:r w:rsidRPr="0092298A">
        <w:rPr>
          <w:color w:val="000000" w:themeColor="text1"/>
          <w:lang w:val="lt-LT"/>
        </w:rPr>
        <w:t>lapkričio 13, 20, 27 d</w:t>
      </w:r>
      <w:r w:rsidR="0092298A" w:rsidRPr="0092298A">
        <w:rPr>
          <w:color w:val="000000" w:themeColor="text1"/>
          <w:lang w:val="lt-LT"/>
        </w:rPr>
        <w:t>.</w:t>
      </w:r>
      <w:r w:rsidRPr="0092298A">
        <w:rPr>
          <w:color w:val="000000" w:themeColor="text1"/>
          <w:lang w:val="lt-LT"/>
        </w:rPr>
        <w:t xml:space="preserve"> toms pačioms grupėms suorganizuoti darbiniai seminarai </w:t>
      </w:r>
      <w:r w:rsidRPr="00F26C5A">
        <w:rPr>
          <w:color w:val="000000" w:themeColor="text1"/>
          <w:lang w:val="lt-LT"/>
        </w:rPr>
        <w:t xml:space="preserve">– kūrybinės praktinės dirbtuvės. </w:t>
      </w:r>
    </w:p>
    <w:p w14:paraId="7771FE10" w14:textId="67B4F968" w:rsidR="000765FA" w:rsidRPr="00F26C5A" w:rsidRDefault="000765FA" w:rsidP="000765FA">
      <w:pPr>
        <w:spacing w:line="360" w:lineRule="auto"/>
        <w:ind w:firstLine="1247"/>
        <w:jc w:val="both"/>
        <w:rPr>
          <w:color w:val="000000" w:themeColor="text1"/>
          <w:lang w:val="lt-LT"/>
        </w:rPr>
      </w:pPr>
      <w:r w:rsidRPr="00F26C5A">
        <w:rPr>
          <w:color w:val="000000" w:themeColor="text1"/>
          <w:lang w:val="lt-LT"/>
        </w:rPr>
        <w:t xml:space="preserve">2019 m. vasario 1 d. pradėtas įgyvendinti projektas „Žalioji žemdirbystė abipus sienų“ (BAG) Nr. ENI-LLB-1-117 pagal 2014-2020 metų Europos kaimynystės priemonės Latvijos, Lietuvos ir Baltarusijos bendradarbiavimo per sieną programą. Per 2019-uosius metus įvyko 3 projekto darbo grupės susitikimai, po vieną kiekvieno partnerio šalyje – Duobelėje (Latvija), </w:t>
      </w:r>
      <w:proofErr w:type="spellStart"/>
      <w:r w:rsidRPr="00F26C5A">
        <w:rPr>
          <w:color w:val="000000" w:themeColor="text1"/>
          <w:lang w:val="lt-LT"/>
        </w:rPr>
        <w:t>Kolodišči</w:t>
      </w:r>
      <w:proofErr w:type="spellEnd"/>
      <w:r w:rsidRPr="00F26C5A">
        <w:rPr>
          <w:color w:val="000000" w:themeColor="text1"/>
          <w:lang w:val="lt-LT"/>
        </w:rPr>
        <w:t xml:space="preserve"> (Baltarusija) bei Panevėžyje</w:t>
      </w:r>
      <w:r w:rsidR="0076587C">
        <w:rPr>
          <w:color w:val="000000" w:themeColor="text1"/>
          <w:lang w:val="lt-LT"/>
        </w:rPr>
        <w:t xml:space="preserve"> (Lietuva)</w:t>
      </w:r>
      <w:r w:rsidRPr="00F26C5A">
        <w:rPr>
          <w:color w:val="000000" w:themeColor="text1"/>
          <w:lang w:val="lt-LT"/>
        </w:rPr>
        <w:t>. Taip pat, baigiantis pirmiesiems projekto įgyvendinimo metams, rezultatai bei tolimesnė darbų eiga aptarti projekto iniciatyvinės grupės susitikime pas vykdantįjį partnerį Latvijoje, kartu su Duobelės, Panevėžio bei Minsko valstybinių institucijų, susijusiu su žemės ūkio koordinavimu, atstovais.</w:t>
      </w:r>
    </w:p>
    <w:p w14:paraId="6B2C9323" w14:textId="77777777" w:rsidR="000765FA" w:rsidRPr="00F26C5A" w:rsidRDefault="000765FA" w:rsidP="000765FA">
      <w:pPr>
        <w:spacing w:line="360" w:lineRule="auto"/>
        <w:ind w:firstLine="1247"/>
        <w:jc w:val="both"/>
        <w:rPr>
          <w:color w:val="000000" w:themeColor="text1"/>
          <w:lang w:val="lt-LT"/>
        </w:rPr>
      </w:pPr>
      <w:r w:rsidRPr="00F26C5A">
        <w:rPr>
          <w:color w:val="000000" w:themeColor="text1"/>
          <w:lang w:val="lt-LT"/>
        </w:rPr>
        <w:t xml:space="preserve">Įgyvendinant projekto įsipareigojimus, projekto darbuotojai dalyvavo Duobelėje organizuotame 3 dienų renginyje, skirtame mokymų programos rengimui. Visiems projekto partneriams pasitelkus išorės ekspertus, buvo sukurta 6 dienų mokymų programa, apimanti 3 temas </w:t>
      </w:r>
      <w:r w:rsidRPr="00F26C5A">
        <w:rPr>
          <w:color w:val="000000" w:themeColor="text1"/>
          <w:lang w:val="lt-LT"/>
        </w:rPr>
        <w:lastRenderedPageBreak/>
        <w:t xml:space="preserve">– verslumą, žaliosios žemdirbystės rūšis, sertifikavimą bei produktų ir paslaugų pardavimus. Remiantis sukurta mokymų programa, </w:t>
      </w:r>
      <w:r w:rsidR="00A54ADE" w:rsidRPr="00F26C5A">
        <w:rPr>
          <w:color w:val="000000" w:themeColor="text1"/>
          <w:lang w:val="lt-LT"/>
        </w:rPr>
        <w:t xml:space="preserve">VšĮ </w:t>
      </w:r>
      <w:r w:rsidR="00AF48FB" w:rsidRPr="00F26C5A">
        <w:rPr>
          <w:color w:val="000000" w:themeColor="text1"/>
          <w:lang w:val="lt-LT"/>
        </w:rPr>
        <w:t>„Panevėžio verslo konsultacinis centras“ 2019 metais</w:t>
      </w:r>
      <w:r w:rsidRPr="00F26C5A">
        <w:rPr>
          <w:color w:val="000000" w:themeColor="text1"/>
          <w:lang w:val="lt-LT"/>
        </w:rPr>
        <w:t xml:space="preserve"> buvo apmokytos 2 grupės (40 asmenų) esamų ar potencialių žemės ūkio produkcijos augintojų/ gamintojų. </w:t>
      </w:r>
    </w:p>
    <w:p w14:paraId="28159223" w14:textId="77777777" w:rsidR="00AD08BD" w:rsidRDefault="000765FA" w:rsidP="00E43327">
      <w:pPr>
        <w:spacing w:line="360" w:lineRule="auto"/>
        <w:ind w:firstLine="1247"/>
        <w:jc w:val="both"/>
        <w:rPr>
          <w:color w:val="000000" w:themeColor="text1"/>
          <w:lang w:val="lt-LT"/>
        </w:rPr>
      </w:pPr>
      <w:r w:rsidRPr="00F26C5A">
        <w:rPr>
          <w:color w:val="000000" w:themeColor="text1"/>
          <w:lang w:val="lt-LT"/>
        </w:rPr>
        <w:t>Įgyven</w:t>
      </w:r>
      <w:r w:rsidR="00AF48FB" w:rsidRPr="00F26C5A">
        <w:rPr>
          <w:color w:val="000000" w:themeColor="text1"/>
          <w:lang w:val="lt-LT"/>
        </w:rPr>
        <w:t>dinant projekto veiklas, 2019 metais</w:t>
      </w:r>
      <w:r w:rsidRPr="00F26C5A">
        <w:rPr>
          <w:color w:val="000000" w:themeColor="text1"/>
          <w:lang w:val="lt-LT"/>
        </w:rPr>
        <w:t xml:space="preserve"> projekto darbuotojai taip pat turėjo galimybę sudalyvauti bei pakviesti vykti kartu 20 esamų ar potencialių žemės ūkio produkcijos augintojų/ gamintojų į Latvijos partnerio organizuotą dviejų dienų tarpvalstybinį bendradarbiavimo renginį – mokomuosius vizitus į Latvijos ūkius bei mugę Duobelės Obuolių šventėje.</w:t>
      </w:r>
    </w:p>
    <w:p w14:paraId="5E941C42" w14:textId="77777777" w:rsidR="00E52790" w:rsidRPr="00147A88" w:rsidRDefault="00E52790" w:rsidP="00147A88">
      <w:pPr>
        <w:spacing w:line="360" w:lineRule="auto"/>
        <w:ind w:firstLine="900"/>
        <w:jc w:val="both"/>
        <w:rPr>
          <w:lang w:val="lt-LT"/>
        </w:rPr>
      </w:pPr>
    </w:p>
    <w:p w14:paraId="730CFE1E" w14:textId="526B107A" w:rsidR="00E52790" w:rsidRDefault="00E52790" w:rsidP="00E52790">
      <w:pPr>
        <w:spacing w:line="360" w:lineRule="auto"/>
        <w:ind w:firstLine="900"/>
        <w:jc w:val="both"/>
        <w:rPr>
          <w:lang w:val="lt-LT"/>
        </w:rPr>
      </w:pPr>
      <w:r w:rsidRPr="00F433FA">
        <w:rPr>
          <w:color w:val="000000" w:themeColor="text1"/>
          <w:lang w:val="lt-LT"/>
        </w:rPr>
        <w:t xml:space="preserve">Toliau </w:t>
      </w:r>
      <w:r w:rsidR="00147A88" w:rsidRPr="00F433FA">
        <w:rPr>
          <w:color w:val="000000" w:themeColor="text1"/>
          <w:lang w:val="lt-LT"/>
        </w:rPr>
        <w:t>7 – 2</w:t>
      </w:r>
      <w:r w:rsidR="00D0230A">
        <w:rPr>
          <w:color w:val="000000" w:themeColor="text1"/>
          <w:lang w:val="lt-LT"/>
        </w:rPr>
        <w:t>6</w:t>
      </w:r>
      <w:r w:rsidRPr="00F433FA">
        <w:rPr>
          <w:color w:val="000000" w:themeColor="text1"/>
          <w:lang w:val="lt-LT"/>
        </w:rPr>
        <w:t xml:space="preserve"> puslapiuose </w:t>
      </w:r>
      <w:r w:rsidRPr="00147A88">
        <w:rPr>
          <w:lang w:val="lt-LT"/>
        </w:rPr>
        <w:t xml:space="preserve">pateikiami priedai, detalizuojantys įstaigos </w:t>
      </w:r>
      <w:r w:rsidRPr="005E1C36">
        <w:rPr>
          <w:lang w:val="lt-LT"/>
        </w:rPr>
        <w:t>veiklą.</w:t>
      </w:r>
    </w:p>
    <w:p w14:paraId="547DC58D" w14:textId="77777777" w:rsidR="00E52790" w:rsidRDefault="00E52790" w:rsidP="00E52790">
      <w:pPr>
        <w:spacing w:line="360" w:lineRule="auto"/>
        <w:ind w:firstLine="900"/>
        <w:jc w:val="both"/>
        <w:rPr>
          <w:lang w:val="lt-LT"/>
        </w:rPr>
      </w:pPr>
    </w:p>
    <w:p w14:paraId="7810876A" w14:textId="77777777" w:rsidR="00E52790" w:rsidRDefault="00E52790" w:rsidP="00E52790">
      <w:pPr>
        <w:spacing w:line="360" w:lineRule="auto"/>
        <w:ind w:firstLine="900"/>
        <w:jc w:val="both"/>
        <w:rPr>
          <w:lang w:val="lt-LT"/>
        </w:rPr>
      </w:pPr>
    </w:p>
    <w:p w14:paraId="2D27DB81" w14:textId="77777777" w:rsidR="00E52790" w:rsidRPr="003D4121" w:rsidRDefault="00E52790" w:rsidP="00E52790">
      <w:pPr>
        <w:spacing w:line="360" w:lineRule="auto"/>
        <w:ind w:firstLine="900"/>
        <w:jc w:val="both"/>
        <w:rPr>
          <w:lang w:val="lt-LT"/>
        </w:rPr>
      </w:pPr>
    </w:p>
    <w:p w14:paraId="6D1CB036" w14:textId="77777777" w:rsidR="00E52790" w:rsidRPr="001D2D31" w:rsidRDefault="00E52790" w:rsidP="00E52790">
      <w:pPr>
        <w:pStyle w:val="Pagrindinistekstas"/>
        <w:spacing w:line="360" w:lineRule="auto"/>
        <w:ind w:firstLine="720"/>
        <w:jc w:val="both"/>
        <w:rPr>
          <w:b w:val="0"/>
          <w:color w:val="000000" w:themeColor="text1"/>
          <w:sz w:val="24"/>
          <w:szCs w:val="24"/>
        </w:rPr>
      </w:pPr>
      <w:r w:rsidRPr="001F11E1">
        <w:rPr>
          <w:b w:val="0"/>
          <w:sz w:val="24"/>
        </w:rPr>
        <w:t>Direktorė</w:t>
      </w:r>
      <w:r w:rsidRPr="001F11E1">
        <w:rPr>
          <w:b w:val="0"/>
          <w:sz w:val="24"/>
        </w:rPr>
        <w:tab/>
      </w:r>
      <w:r w:rsidRPr="001F11E1">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sidRPr="001F11E1">
        <w:rPr>
          <w:b w:val="0"/>
          <w:sz w:val="24"/>
        </w:rPr>
        <w:tab/>
        <w:t xml:space="preserve">Akvilė </w:t>
      </w:r>
      <w:proofErr w:type="spellStart"/>
      <w:r w:rsidRPr="001F11E1">
        <w:rPr>
          <w:b w:val="0"/>
          <w:sz w:val="24"/>
        </w:rPr>
        <w:t>Žiaunienė</w:t>
      </w:r>
      <w:proofErr w:type="spellEnd"/>
    </w:p>
    <w:p w14:paraId="00A10B58" w14:textId="77777777" w:rsidR="00B10823" w:rsidRDefault="00B10823">
      <w:pPr>
        <w:spacing w:after="160" w:line="259" w:lineRule="auto"/>
        <w:rPr>
          <w:color w:val="000000" w:themeColor="text1"/>
          <w:lang w:val="lt-LT"/>
        </w:rPr>
      </w:pPr>
      <w:r>
        <w:rPr>
          <w:color w:val="000000" w:themeColor="text1"/>
          <w:lang w:val="lt-LT"/>
        </w:rPr>
        <w:br w:type="page"/>
      </w:r>
    </w:p>
    <w:p w14:paraId="2F939CA6" w14:textId="77777777" w:rsidR="00C6187E" w:rsidRPr="00863FB1" w:rsidRDefault="00C6187E" w:rsidP="00C6187E">
      <w:pPr>
        <w:pStyle w:val="Pagrindinistekstas"/>
        <w:tabs>
          <w:tab w:val="left" w:pos="5940"/>
        </w:tabs>
        <w:spacing w:line="340" w:lineRule="exact"/>
        <w:rPr>
          <w:b w:val="0"/>
          <w:sz w:val="24"/>
          <w:szCs w:val="24"/>
        </w:rPr>
      </w:pPr>
      <w:r w:rsidRPr="00863FB1">
        <w:rPr>
          <w:sz w:val="24"/>
        </w:rPr>
        <w:lastRenderedPageBreak/>
        <w:t>VIEŠOSIOS ĮSTAIGOS „PANEVĖŽIO VERSLO KONSULTACINIS CENTRAS“ PAJAMOS IR SĄNAUDOS 2019 METAIS</w:t>
      </w:r>
    </w:p>
    <w:p w14:paraId="4CED544F" w14:textId="77777777" w:rsidR="00C6187E" w:rsidRPr="00B10823" w:rsidRDefault="00C6187E" w:rsidP="00C6187E">
      <w:pPr>
        <w:pStyle w:val="Pagrindinistekstas"/>
        <w:rPr>
          <w:sz w:val="24"/>
          <w:highlight w:val="yellow"/>
        </w:rPr>
      </w:pPr>
    </w:p>
    <w:tbl>
      <w:tblPr>
        <w:tblW w:w="7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1915"/>
      </w:tblGrid>
      <w:tr w:rsidR="00C6187E" w:rsidRPr="00C6187E" w14:paraId="2A299211" w14:textId="77777777" w:rsidTr="009575B2">
        <w:trPr>
          <w:trHeight w:val="390"/>
          <w:jc w:val="center"/>
        </w:trPr>
        <w:tc>
          <w:tcPr>
            <w:tcW w:w="5163" w:type="dxa"/>
            <w:shd w:val="clear" w:color="auto" w:fill="BFBFBF" w:themeFill="background1" w:themeFillShade="BF"/>
            <w:hideMark/>
          </w:tcPr>
          <w:p w14:paraId="47C849E5" w14:textId="77777777" w:rsidR="00C6187E" w:rsidRPr="00C6187E" w:rsidRDefault="00C6187E" w:rsidP="009575B2">
            <w:pPr>
              <w:rPr>
                <w:color w:val="000000"/>
                <w:lang w:val="lt-LT" w:eastAsia="lt-LT"/>
              </w:rPr>
            </w:pPr>
            <w:r w:rsidRPr="00C6187E">
              <w:rPr>
                <w:color w:val="000000"/>
                <w:sz w:val="22"/>
                <w:szCs w:val="22"/>
                <w:lang w:val="lt-LT" w:eastAsia="lt-LT"/>
              </w:rPr>
              <w:t> </w:t>
            </w:r>
          </w:p>
        </w:tc>
        <w:tc>
          <w:tcPr>
            <w:tcW w:w="1915" w:type="dxa"/>
            <w:shd w:val="clear" w:color="auto" w:fill="BFBFBF" w:themeFill="background1" w:themeFillShade="BF"/>
            <w:vAlign w:val="center"/>
            <w:hideMark/>
          </w:tcPr>
          <w:p w14:paraId="69C79EF2" w14:textId="77777777" w:rsidR="00C6187E" w:rsidRPr="00C6187E" w:rsidRDefault="00C6187E" w:rsidP="009575B2">
            <w:pPr>
              <w:jc w:val="center"/>
              <w:rPr>
                <w:b/>
                <w:bCs/>
                <w:color w:val="000000"/>
                <w:sz w:val="28"/>
                <w:szCs w:val="28"/>
                <w:highlight w:val="yellow"/>
                <w:lang w:val="lt-LT" w:eastAsia="lt-LT"/>
              </w:rPr>
            </w:pPr>
            <w:r w:rsidRPr="00C6187E">
              <w:rPr>
                <w:b/>
                <w:bCs/>
                <w:color w:val="000000"/>
                <w:sz w:val="28"/>
                <w:szCs w:val="28"/>
                <w:lang w:val="lt-LT" w:eastAsia="lt-LT"/>
              </w:rPr>
              <w:t>2019 metai</w:t>
            </w:r>
          </w:p>
        </w:tc>
      </w:tr>
      <w:tr w:rsidR="00C6187E" w:rsidRPr="00C6187E" w14:paraId="31EE6D19" w14:textId="77777777" w:rsidTr="009575B2">
        <w:trPr>
          <w:trHeight w:val="390"/>
          <w:jc w:val="center"/>
        </w:trPr>
        <w:tc>
          <w:tcPr>
            <w:tcW w:w="5163" w:type="dxa"/>
            <w:shd w:val="clear" w:color="auto" w:fill="BFBFBF" w:themeFill="background1" w:themeFillShade="BF"/>
            <w:vAlign w:val="center"/>
            <w:hideMark/>
          </w:tcPr>
          <w:p w14:paraId="17D55C16" w14:textId="77777777" w:rsidR="00C6187E" w:rsidRPr="00C6187E" w:rsidRDefault="00C6187E" w:rsidP="009575B2">
            <w:pPr>
              <w:rPr>
                <w:b/>
                <w:bCs/>
                <w:color w:val="000000"/>
                <w:lang w:val="lt-LT" w:eastAsia="lt-LT"/>
              </w:rPr>
            </w:pPr>
            <w:r w:rsidRPr="00C6187E">
              <w:rPr>
                <w:b/>
                <w:bCs/>
                <w:color w:val="000000"/>
                <w:lang w:val="lt-LT" w:eastAsia="lt-LT"/>
              </w:rPr>
              <w:t xml:space="preserve">PAJAMOS, </w:t>
            </w:r>
            <w:proofErr w:type="spellStart"/>
            <w:r w:rsidRPr="00C6187E">
              <w:rPr>
                <w:b/>
                <w:bCs/>
                <w:color w:val="000000"/>
                <w:lang w:val="lt-LT" w:eastAsia="lt-LT"/>
              </w:rPr>
              <w:t>Eur</w:t>
            </w:r>
            <w:proofErr w:type="spellEnd"/>
          </w:p>
        </w:tc>
        <w:tc>
          <w:tcPr>
            <w:tcW w:w="1915" w:type="dxa"/>
            <w:shd w:val="clear" w:color="auto" w:fill="BFBFBF" w:themeFill="background1" w:themeFillShade="BF"/>
            <w:vAlign w:val="center"/>
          </w:tcPr>
          <w:p w14:paraId="6F3A7D86" w14:textId="77777777" w:rsidR="00C6187E" w:rsidRPr="00C6187E" w:rsidRDefault="00C6187E" w:rsidP="009575B2">
            <w:pPr>
              <w:jc w:val="center"/>
              <w:rPr>
                <w:b/>
                <w:bCs/>
                <w:color w:val="000000"/>
                <w:sz w:val="28"/>
                <w:szCs w:val="28"/>
                <w:lang w:val="lt-LT" w:eastAsia="lt-LT"/>
              </w:rPr>
            </w:pPr>
            <w:r w:rsidRPr="00C6187E">
              <w:rPr>
                <w:b/>
                <w:bCs/>
                <w:color w:val="000000"/>
                <w:sz w:val="28"/>
                <w:szCs w:val="28"/>
                <w:lang w:val="lt-LT" w:eastAsia="lt-LT"/>
              </w:rPr>
              <w:t>199958,67</w:t>
            </w:r>
          </w:p>
        </w:tc>
      </w:tr>
      <w:tr w:rsidR="00C6187E" w:rsidRPr="00C6187E" w14:paraId="06F47D7D" w14:textId="77777777" w:rsidTr="009575B2">
        <w:trPr>
          <w:trHeight w:val="330"/>
          <w:jc w:val="center"/>
        </w:trPr>
        <w:tc>
          <w:tcPr>
            <w:tcW w:w="5163" w:type="dxa"/>
            <w:shd w:val="clear" w:color="auto" w:fill="auto"/>
            <w:vAlign w:val="center"/>
            <w:hideMark/>
          </w:tcPr>
          <w:p w14:paraId="22DC35D2" w14:textId="77777777" w:rsidR="00C6187E" w:rsidRPr="00C6187E" w:rsidRDefault="00C6187E" w:rsidP="009575B2">
            <w:pPr>
              <w:rPr>
                <w:color w:val="000000"/>
                <w:lang w:val="lt-LT" w:eastAsia="lt-LT"/>
              </w:rPr>
            </w:pPr>
            <w:r w:rsidRPr="00C6187E">
              <w:rPr>
                <w:color w:val="000000"/>
                <w:lang w:val="lt-LT" w:eastAsia="lt-LT"/>
              </w:rPr>
              <w:t>Pajamos už suteiktas paslaugas</w:t>
            </w:r>
          </w:p>
        </w:tc>
        <w:tc>
          <w:tcPr>
            <w:tcW w:w="1915" w:type="dxa"/>
            <w:shd w:val="clear" w:color="auto" w:fill="auto"/>
            <w:vAlign w:val="center"/>
          </w:tcPr>
          <w:p w14:paraId="750975AE" w14:textId="77777777" w:rsidR="00C6187E" w:rsidRPr="00C6187E" w:rsidRDefault="00C6187E" w:rsidP="009575B2">
            <w:pPr>
              <w:jc w:val="center"/>
              <w:rPr>
                <w:color w:val="000000"/>
                <w:lang w:val="lt-LT" w:eastAsia="lt-LT"/>
              </w:rPr>
            </w:pPr>
            <w:r w:rsidRPr="00C6187E">
              <w:rPr>
                <w:color w:val="000000"/>
                <w:lang w:val="lt-LT" w:eastAsia="lt-LT"/>
              </w:rPr>
              <w:t>81889,06</w:t>
            </w:r>
          </w:p>
        </w:tc>
      </w:tr>
      <w:tr w:rsidR="00C6187E" w:rsidRPr="00C6187E" w14:paraId="55537D83" w14:textId="77777777" w:rsidTr="009575B2">
        <w:trPr>
          <w:trHeight w:val="330"/>
          <w:jc w:val="center"/>
        </w:trPr>
        <w:tc>
          <w:tcPr>
            <w:tcW w:w="5163" w:type="dxa"/>
            <w:shd w:val="clear" w:color="auto" w:fill="auto"/>
            <w:vAlign w:val="center"/>
            <w:hideMark/>
          </w:tcPr>
          <w:p w14:paraId="6C7EDFD3" w14:textId="77777777" w:rsidR="00C6187E" w:rsidRPr="00C6187E" w:rsidRDefault="00C6187E" w:rsidP="009575B2">
            <w:pPr>
              <w:rPr>
                <w:color w:val="000000"/>
                <w:lang w:val="lt-LT" w:eastAsia="lt-LT"/>
              </w:rPr>
            </w:pPr>
            <w:bookmarkStart w:id="4" w:name="RANGE!C7"/>
            <w:r w:rsidRPr="00C6187E">
              <w:rPr>
                <w:color w:val="000000"/>
                <w:lang w:val="lt-LT" w:eastAsia="lt-LT"/>
              </w:rPr>
              <w:t>Finansavimo pajamos</w:t>
            </w:r>
            <w:bookmarkEnd w:id="4"/>
          </w:p>
        </w:tc>
        <w:tc>
          <w:tcPr>
            <w:tcW w:w="1915" w:type="dxa"/>
            <w:shd w:val="clear" w:color="auto" w:fill="auto"/>
            <w:vAlign w:val="center"/>
          </w:tcPr>
          <w:p w14:paraId="5A5DA36D" w14:textId="77777777" w:rsidR="00C6187E" w:rsidRPr="00C6187E" w:rsidRDefault="00C6187E" w:rsidP="009575B2">
            <w:pPr>
              <w:jc w:val="center"/>
              <w:rPr>
                <w:color w:val="000000"/>
                <w:lang w:val="lt-LT" w:eastAsia="lt-LT"/>
              </w:rPr>
            </w:pPr>
            <w:r w:rsidRPr="00C6187E">
              <w:rPr>
                <w:color w:val="000000"/>
                <w:lang w:val="lt-LT" w:eastAsia="lt-LT"/>
              </w:rPr>
              <w:t>118069,61</w:t>
            </w:r>
          </w:p>
        </w:tc>
      </w:tr>
      <w:tr w:rsidR="00C6187E" w:rsidRPr="00C6187E" w14:paraId="4EF63A50" w14:textId="77777777" w:rsidTr="009575B2">
        <w:trPr>
          <w:trHeight w:val="390"/>
          <w:jc w:val="center"/>
        </w:trPr>
        <w:tc>
          <w:tcPr>
            <w:tcW w:w="5163" w:type="dxa"/>
            <w:shd w:val="clear" w:color="auto" w:fill="BFBFBF" w:themeFill="background1" w:themeFillShade="BF"/>
            <w:hideMark/>
          </w:tcPr>
          <w:p w14:paraId="7F030086" w14:textId="77777777" w:rsidR="00C6187E" w:rsidRPr="00C6187E" w:rsidRDefault="00C6187E" w:rsidP="009575B2">
            <w:pPr>
              <w:rPr>
                <w:b/>
                <w:bCs/>
                <w:color w:val="000000"/>
                <w:lang w:val="lt-LT" w:eastAsia="lt-LT"/>
              </w:rPr>
            </w:pPr>
            <w:r w:rsidRPr="00C6187E">
              <w:rPr>
                <w:b/>
                <w:bCs/>
                <w:color w:val="000000"/>
              </w:rPr>
              <w:t xml:space="preserve"> SĄNAUDOS</w:t>
            </w:r>
          </w:p>
        </w:tc>
        <w:tc>
          <w:tcPr>
            <w:tcW w:w="1915" w:type="dxa"/>
            <w:shd w:val="clear" w:color="auto" w:fill="BFBFBF" w:themeFill="background1" w:themeFillShade="BF"/>
          </w:tcPr>
          <w:p w14:paraId="31381123" w14:textId="77777777" w:rsidR="00C6187E" w:rsidRPr="00C6187E" w:rsidRDefault="00C6187E" w:rsidP="009575B2">
            <w:pPr>
              <w:jc w:val="center"/>
              <w:rPr>
                <w:b/>
                <w:bCs/>
                <w:color w:val="FF0000"/>
                <w:sz w:val="28"/>
                <w:szCs w:val="28"/>
                <w:lang w:val="lt-LT"/>
              </w:rPr>
            </w:pPr>
            <w:r w:rsidRPr="00C6187E">
              <w:rPr>
                <w:b/>
                <w:bCs/>
                <w:color w:val="000000"/>
                <w:sz w:val="28"/>
                <w:szCs w:val="28"/>
              </w:rPr>
              <w:t>179185,69</w:t>
            </w:r>
          </w:p>
        </w:tc>
      </w:tr>
      <w:tr w:rsidR="00C6187E" w:rsidRPr="00C6187E" w14:paraId="54A688F5" w14:textId="77777777" w:rsidTr="00C26CA8">
        <w:trPr>
          <w:trHeight w:val="390"/>
          <w:jc w:val="center"/>
        </w:trPr>
        <w:tc>
          <w:tcPr>
            <w:tcW w:w="5163" w:type="dxa"/>
            <w:shd w:val="clear" w:color="auto" w:fill="auto"/>
          </w:tcPr>
          <w:p w14:paraId="5727FDA8" w14:textId="77777777" w:rsidR="00C6187E" w:rsidRPr="00C6187E" w:rsidRDefault="00C6187E" w:rsidP="009575B2">
            <w:pPr>
              <w:rPr>
                <w:b/>
                <w:bCs/>
                <w:color w:val="000000"/>
                <w:lang w:val="lt-LT" w:eastAsia="lt-LT"/>
              </w:rPr>
            </w:pPr>
            <w:r w:rsidRPr="00C6187E">
              <w:rPr>
                <w:b/>
                <w:bCs/>
                <w:color w:val="000000"/>
              </w:rPr>
              <w:t xml:space="preserve">   PARDAVIMO SAVIKAINA</w:t>
            </w:r>
          </w:p>
        </w:tc>
        <w:tc>
          <w:tcPr>
            <w:tcW w:w="1915" w:type="dxa"/>
            <w:shd w:val="clear" w:color="auto" w:fill="auto"/>
          </w:tcPr>
          <w:p w14:paraId="343AF3C5" w14:textId="77777777" w:rsidR="00C6187E" w:rsidRPr="00C6187E" w:rsidRDefault="00C6187E" w:rsidP="009575B2">
            <w:pPr>
              <w:jc w:val="center"/>
              <w:rPr>
                <w:b/>
                <w:bCs/>
                <w:color w:val="000000"/>
                <w:sz w:val="28"/>
                <w:szCs w:val="28"/>
                <w:lang w:val="lt-LT" w:eastAsia="lt-LT"/>
              </w:rPr>
            </w:pPr>
            <w:r w:rsidRPr="00C6187E">
              <w:rPr>
                <w:b/>
                <w:bCs/>
                <w:color w:val="000000"/>
              </w:rPr>
              <w:t>11980,52</w:t>
            </w:r>
          </w:p>
        </w:tc>
      </w:tr>
      <w:tr w:rsidR="00C6187E" w:rsidRPr="00C6187E" w14:paraId="27009BF2" w14:textId="77777777" w:rsidTr="00C26CA8">
        <w:trPr>
          <w:trHeight w:val="390"/>
          <w:jc w:val="center"/>
        </w:trPr>
        <w:tc>
          <w:tcPr>
            <w:tcW w:w="5163" w:type="dxa"/>
            <w:shd w:val="clear" w:color="auto" w:fill="auto"/>
          </w:tcPr>
          <w:p w14:paraId="13E10848" w14:textId="77777777" w:rsidR="00C6187E" w:rsidRPr="00C6187E" w:rsidRDefault="00C6187E" w:rsidP="009575B2">
            <w:pPr>
              <w:rPr>
                <w:b/>
                <w:bCs/>
                <w:color w:val="000000"/>
                <w:lang w:val="lt-LT" w:eastAsia="lt-LT"/>
              </w:rPr>
            </w:pPr>
            <w:r w:rsidRPr="00C6187E">
              <w:rPr>
                <w:b/>
                <w:bCs/>
                <w:color w:val="000000"/>
              </w:rPr>
              <w:t xml:space="preserve">   VEIKLOS SĄNAUDOS</w:t>
            </w:r>
          </w:p>
        </w:tc>
        <w:tc>
          <w:tcPr>
            <w:tcW w:w="1915" w:type="dxa"/>
            <w:shd w:val="clear" w:color="auto" w:fill="auto"/>
          </w:tcPr>
          <w:p w14:paraId="3B076D80" w14:textId="77777777" w:rsidR="00C6187E" w:rsidRPr="00C6187E" w:rsidRDefault="00C6187E" w:rsidP="009575B2">
            <w:pPr>
              <w:jc w:val="center"/>
              <w:rPr>
                <w:b/>
                <w:bCs/>
                <w:color w:val="000000"/>
                <w:sz w:val="28"/>
                <w:szCs w:val="28"/>
                <w:lang w:val="lt-LT" w:eastAsia="lt-LT"/>
              </w:rPr>
            </w:pPr>
            <w:r w:rsidRPr="00C6187E">
              <w:rPr>
                <w:b/>
                <w:bCs/>
                <w:color w:val="000000"/>
              </w:rPr>
              <w:t>167205,17</w:t>
            </w:r>
          </w:p>
        </w:tc>
      </w:tr>
      <w:tr w:rsidR="00C6187E" w:rsidRPr="00C6187E" w14:paraId="387ACBB3" w14:textId="77777777" w:rsidTr="00C26CA8">
        <w:trPr>
          <w:trHeight w:val="390"/>
          <w:jc w:val="center"/>
        </w:trPr>
        <w:tc>
          <w:tcPr>
            <w:tcW w:w="5163" w:type="dxa"/>
            <w:shd w:val="clear" w:color="auto" w:fill="auto"/>
          </w:tcPr>
          <w:p w14:paraId="5D6B6196" w14:textId="77777777" w:rsidR="00C6187E" w:rsidRPr="00C6187E" w:rsidRDefault="00C6187E" w:rsidP="009575B2">
            <w:pPr>
              <w:rPr>
                <w:b/>
                <w:bCs/>
                <w:color w:val="000000"/>
                <w:lang w:val="lt-LT" w:eastAsia="lt-LT"/>
              </w:rPr>
            </w:pPr>
            <w:r w:rsidRPr="00C6187E">
              <w:rPr>
                <w:b/>
                <w:bCs/>
                <w:color w:val="000000"/>
              </w:rPr>
              <w:t xml:space="preserve">   BENDROSIOS IR ADMINISTRACINĖS SĄNAUDOS</w:t>
            </w:r>
          </w:p>
        </w:tc>
        <w:tc>
          <w:tcPr>
            <w:tcW w:w="1915" w:type="dxa"/>
            <w:shd w:val="clear" w:color="auto" w:fill="auto"/>
          </w:tcPr>
          <w:p w14:paraId="7B8BAD0D" w14:textId="77777777" w:rsidR="00C6187E" w:rsidRPr="00C6187E" w:rsidRDefault="00C6187E" w:rsidP="009575B2">
            <w:pPr>
              <w:jc w:val="center"/>
              <w:rPr>
                <w:b/>
                <w:bCs/>
                <w:color w:val="000000"/>
                <w:sz w:val="28"/>
                <w:szCs w:val="28"/>
                <w:lang w:val="lt-LT" w:eastAsia="lt-LT"/>
              </w:rPr>
            </w:pPr>
            <w:r w:rsidRPr="00C6187E">
              <w:rPr>
                <w:b/>
                <w:bCs/>
                <w:color w:val="000000"/>
              </w:rPr>
              <w:t>71830,62</w:t>
            </w:r>
          </w:p>
        </w:tc>
      </w:tr>
      <w:tr w:rsidR="00C6187E" w:rsidRPr="00C6187E" w14:paraId="06566EA0" w14:textId="77777777" w:rsidTr="00C26CA8">
        <w:trPr>
          <w:trHeight w:val="390"/>
          <w:jc w:val="center"/>
        </w:trPr>
        <w:tc>
          <w:tcPr>
            <w:tcW w:w="5163" w:type="dxa"/>
            <w:shd w:val="clear" w:color="auto" w:fill="auto"/>
          </w:tcPr>
          <w:p w14:paraId="59E57528" w14:textId="77777777" w:rsidR="00C6187E" w:rsidRPr="00C6187E" w:rsidRDefault="00C6187E" w:rsidP="009575B2">
            <w:pPr>
              <w:rPr>
                <w:b/>
                <w:bCs/>
                <w:color w:val="000000"/>
                <w:lang w:val="lt-LT" w:eastAsia="lt-LT"/>
              </w:rPr>
            </w:pPr>
            <w:r w:rsidRPr="00C6187E">
              <w:rPr>
                <w:color w:val="000000"/>
              </w:rPr>
              <w:t xml:space="preserve">      </w:t>
            </w:r>
            <w:proofErr w:type="spellStart"/>
            <w:r w:rsidRPr="00C6187E">
              <w:rPr>
                <w:color w:val="000000"/>
              </w:rPr>
              <w:t>Darbo</w:t>
            </w:r>
            <w:proofErr w:type="spellEnd"/>
            <w:r w:rsidRPr="00C6187E">
              <w:rPr>
                <w:color w:val="000000"/>
              </w:rPr>
              <w:t xml:space="preserve"> </w:t>
            </w:r>
            <w:proofErr w:type="spellStart"/>
            <w:r w:rsidRPr="00C6187E">
              <w:rPr>
                <w:color w:val="000000"/>
              </w:rPr>
              <w:t>užmokesčio</w:t>
            </w:r>
            <w:proofErr w:type="spellEnd"/>
            <w:r w:rsidRPr="00C6187E">
              <w:rPr>
                <w:color w:val="000000"/>
              </w:rPr>
              <w:t xml:space="preserve"> </w:t>
            </w:r>
            <w:proofErr w:type="spellStart"/>
            <w:r w:rsidRPr="00C6187E">
              <w:rPr>
                <w:color w:val="000000"/>
              </w:rPr>
              <w:t>sąnaudos</w:t>
            </w:r>
            <w:proofErr w:type="spellEnd"/>
          </w:p>
        </w:tc>
        <w:tc>
          <w:tcPr>
            <w:tcW w:w="1915" w:type="dxa"/>
            <w:shd w:val="clear" w:color="auto" w:fill="auto"/>
          </w:tcPr>
          <w:p w14:paraId="52CC6548" w14:textId="77777777" w:rsidR="00C6187E" w:rsidRPr="00C6187E" w:rsidRDefault="00C6187E" w:rsidP="009575B2">
            <w:pPr>
              <w:jc w:val="center"/>
              <w:rPr>
                <w:b/>
                <w:bCs/>
                <w:color w:val="000000"/>
                <w:sz w:val="28"/>
                <w:szCs w:val="28"/>
                <w:lang w:val="lt-LT" w:eastAsia="lt-LT"/>
              </w:rPr>
            </w:pPr>
            <w:r w:rsidRPr="00C6187E">
              <w:rPr>
                <w:color w:val="000000"/>
              </w:rPr>
              <w:t>66142,64</w:t>
            </w:r>
          </w:p>
        </w:tc>
      </w:tr>
      <w:tr w:rsidR="00C6187E" w:rsidRPr="00C6187E" w14:paraId="526441ED" w14:textId="77777777" w:rsidTr="00C26CA8">
        <w:trPr>
          <w:trHeight w:val="390"/>
          <w:jc w:val="center"/>
        </w:trPr>
        <w:tc>
          <w:tcPr>
            <w:tcW w:w="5163" w:type="dxa"/>
            <w:shd w:val="clear" w:color="auto" w:fill="auto"/>
          </w:tcPr>
          <w:p w14:paraId="3CDEA014" w14:textId="77777777" w:rsidR="00C6187E" w:rsidRPr="00C6187E" w:rsidRDefault="00C6187E" w:rsidP="009575B2">
            <w:pPr>
              <w:rPr>
                <w:b/>
                <w:bCs/>
                <w:color w:val="000000"/>
                <w:lang w:val="lt-LT" w:eastAsia="lt-LT"/>
              </w:rPr>
            </w:pPr>
            <w:r w:rsidRPr="00C6187E">
              <w:rPr>
                <w:color w:val="000000"/>
              </w:rPr>
              <w:t xml:space="preserve">      </w:t>
            </w:r>
            <w:proofErr w:type="spellStart"/>
            <w:r w:rsidRPr="00C6187E">
              <w:rPr>
                <w:color w:val="000000"/>
              </w:rPr>
              <w:t>Bendrosios</w:t>
            </w:r>
            <w:proofErr w:type="spellEnd"/>
            <w:r w:rsidRPr="00C6187E">
              <w:rPr>
                <w:color w:val="000000"/>
              </w:rPr>
              <w:t xml:space="preserve"> </w:t>
            </w:r>
            <w:proofErr w:type="spellStart"/>
            <w:r w:rsidRPr="00C6187E">
              <w:rPr>
                <w:color w:val="000000"/>
              </w:rPr>
              <w:t>administracinės</w:t>
            </w:r>
            <w:proofErr w:type="spellEnd"/>
            <w:r w:rsidRPr="00C6187E">
              <w:rPr>
                <w:color w:val="000000"/>
              </w:rPr>
              <w:t xml:space="preserve"> </w:t>
            </w:r>
            <w:proofErr w:type="spellStart"/>
            <w:r w:rsidRPr="00C6187E">
              <w:rPr>
                <w:color w:val="000000"/>
              </w:rPr>
              <w:t>sąnaudos</w:t>
            </w:r>
            <w:proofErr w:type="spellEnd"/>
          </w:p>
        </w:tc>
        <w:tc>
          <w:tcPr>
            <w:tcW w:w="1915" w:type="dxa"/>
            <w:shd w:val="clear" w:color="auto" w:fill="auto"/>
          </w:tcPr>
          <w:p w14:paraId="43B002B2" w14:textId="77777777" w:rsidR="00C6187E" w:rsidRPr="00C6187E" w:rsidRDefault="00C6187E" w:rsidP="009575B2">
            <w:pPr>
              <w:jc w:val="center"/>
              <w:rPr>
                <w:b/>
                <w:bCs/>
                <w:color w:val="000000"/>
                <w:sz w:val="28"/>
                <w:szCs w:val="28"/>
                <w:lang w:val="lt-LT" w:eastAsia="lt-LT"/>
              </w:rPr>
            </w:pPr>
            <w:r w:rsidRPr="00C6187E">
              <w:rPr>
                <w:color w:val="000000"/>
              </w:rPr>
              <w:t>5687,98</w:t>
            </w:r>
          </w:p>
        </w:tc>
      </w:tr>
      <w:tr w:rsidR="00C6187E" w:rsidRPr="00C6187E" w14:paraId="398439F9" w14:textId="77777777" w:rsidTr="00C26CA8">
        <w:trPr>
          <w:trHeight w:val="390"/>
          <w:jc w:val="center"/>
        </w:trPr>
        <w:tc>
          <w:tcPr>
            <w:tcW w:w="5163" w:type="dxa"/>
            <w:shd w:val="clear" w:color="auto" w:fill="auto"/>
          </w:tcPr>
          <w:p w14:paraId="6B420413" w14:textId="77777777" w:rsidR="00C6187E" w:rsidRPr="00C6187E" w:rsidRDefault="00C6187E" w:rsidP="009575B2">
            <w:pPr>
              <w:rPr>
                <w:color w:val="000000"/>
              </w:rPr>
            </w:pPr>
            <w:r w:rsidRPr="00C6187E">
              <w:rPr>
                <w:b/>
                <w:bCs/>
                <w:color w:val="000000"/>
              </w:rPr>
              <w:t xml:space="preserve">    ABEJOTINŲ IR BEVILTIŠKŲ SKOLŲ SĄNAUDOS</w:t>
            </w:r>
          </w:p>
        </w:tc>
        <w:tc>
          <w:tcPr>
            <w:tcW w:w="1915" w:type="dxa"/>
            <w:shd w:val="clear" w:color="auto" w:fill="auto"/>
          </w:tcPr>
          <w:p w14:paraId="5EA34B14" w14:textId="77777777" w:rsidR="00C6187E" w:rsidRPr="00C6187E" w:rsidRDefault="00C6187E" w:rsidP="009575B2">
            <w:pPr>
              <w:jc w:val="center"/>
              <w:rPr>
                <w:color w:val="000000"/>
              </w:rPr>
            </w:pPr>
            <w:r w:rsidRPr="00C6187E">
              <w:rPr>
                <w:b/>
                <w:bCs/>
                <w:color w:val="000000"/>
              </w:rPr>
              <w:t>80,93</w:t>
            </w:r>
          </w:p>
        </w:tc>
      </w:tr>
      <w:tr w:rsidR="00C6187E" w:rsidRPr="00C6187E" w14:paraId="1D9567C8" w14:textId="77777777" w:rsidTr="00C26CA8">
        <w:trPr>
          <w:trHeight w:val="390"/>
          <w:jc w:val="center"/>
        </w:trPr>
        <w:tc>
          <w:tcPr>
            <w:tcW w:w="5163" w:type="dxa"/>
            <w:shd w:val="clear" w:color="auto" w:fill="auto"/>
          </w:tcPr>
          <w:p w14:paraId="20B0DB07" w14:textId="77777777" w:rsidR="00C6187E" w:rsidRPr="00C6187E" w:rsidRDefault="00C6187E" w:rsidP="009575B2">
            <w:pPr>
              <w:rPr>
                <w:color w:val="000000"/>
              </w:rPr>
            </w:pPr>
            <w:r w:rsidRPr="00C6187E">
              <w:rPr>
                <w:b/>
                <w:bCs/>
                <w:color w:val="000000"/>
              </w:rPr>
              <w:t xml:space="preserve">   </w:t>
            </w:r>
            <w:proofErr w:type="spellStart"/>
            <w:r w:rsidRPr="00C6187E">
              <w:rPr>
                <w:b/>
                <w:bCs/>
                <w:color w:val="000000"/>
              </w:rPr>
              <w:t>Patalpų</w:t>
            </w:r>
            <w:proofErr w:type="spellEnd"/>
            <w:r w:rsidRPr="00C6187E">
              <w:rPr>
                <w:b/>
                <w:bCs/>
                <w:color w:val="000000"/>
              </w:rPr>
              <w:t xml:space="preserve"> </w:t>
            </w:r>
            <w:proofErr w:type="spellStart"/>
            <w:r w:rsidRPr="00C6187E">
              <w:rPr>
                <w:b/>
                <w:bCs/>
                <w:color w:val="000000"/>
              </w:rPr>
              <w:t>eksploatavimo</w:t>
            </w:r>
            <w:proofErr w:type="spellEnd"/>
            <w:r w:rsidRPr="00C6187E">
              <w:rPr>
                <w:b/>
                <w:bCs/>
                <w:color w:val="000000"/>
              </w:rPr>
              <w:t xml:space="preserve"> </w:t>
            </w:r>
            <w:proofErr w:type="spellStart"/>
            <w:r w:rsidRPr="00C6187E">
              <w:rPr>
                <w:b/>
                <w:bCs/>
                <w:color w:val="000000"/>
              </w:rPr>
              <w:t>sąnaudos</w:t>
            </w:r>
            <w:proofErr w:type="spellEnd"/>
          </w:p>
        </w:tc>
        <w:tc>
          <w:tcPr>
            <w:tcW w:w="1915" w:type="dxa"/>
            <w:shd w:val="clear" w:color="auto" w:fill="auto"/>
          </w:tcPr>
          <w:p w14:paraId="3BCF5FA7" w14:textId="77777777" w:rsidR="00C6187E" w:rsidRPr="00C6187E" w:rsidRDefault="00C6187E" w:rsidP="009575B2">
            <w:pPr>
              <w:jc w:val="center"/>
              <w:rPr>
                <w:color w:val="000000"/>
              </w:rPr>
            </w:pPr>
            <w:r w:rsidRPr="00C6187E">
              <w:rPr>
                <w:b/>
                <w:bCs/>
                <w:color w:val="000000"/>
              </w:rPr>
              <w:t>2943,37</w:t>
            </w:r>
          </w:p>
        </w:tc>
      </w:tr>
      <w:tr w:rsidR="00C6187E" w:rsidRPr="00C6187E" w14:paraId="77F998B2" w14:textId="77777777" w:rsidTr="00C26CA8">
        <w:trPr>
          <w:trHeight w:val="390"/>
          <w:jc w:val="center"/>
        </w:trPr>
        <w:tc>
          <w:tcPr>
            <w:tcW w:w="5163" w:type="dxa"/>
            <w:shd w:val="clear" w:color="auto" w:fill="auto"/>
          </w:tcPr>
          <w:p w14:paraId="07BB1C88" w14:textId="77777777" w:rsidR="00C6187E" w:rsidRPr="00C6187E" w:rsidRDefault="00C6187E" w:rsidP="009575B2">
            <w:pPr>
              <w:rPr>
                <w:color w:val="000000"/>
              </w:rPr>
            </w:pPr>
            <w:r w:rsidRPr="00C6187E">
              <w:rPr>
                <w:b/>
                <w:bCs/>
                <w:color w:val="000000"/>
              </w:rPr>
              <w:t xml:space="preserve">   </w:t>
            </w:r>
            <w:proofErr w:type="spellStart"/>
            <w:r w:rsidRPr="00C6187E">
              <w:rPr>
                <w:b/>
                <w:bCs/>
                <w:color w:val="000000"/>
              </w:rPr>
              <w:t>Projektinės</w:t>
            </w:r>
            <w:proofErr w:type="spellEnd"/>
            <w:r w:rsidRPr="00C6187E">
              <w:rPr>
                <w:b/>
                <w:bCs/>
                <w:color w:val="000000"/>
              </w:rPr>
              <w:t xml:space="preserve"> </w:t>
            </w:r>
            <w:proofErr w:type="spellStart"/>
            <w:r w:rsidRPr="00C6187E">
              <w:rPr>
                <w:b/>
                <w:bCs/>
                <w:color w:val="000000"/>
              </w:rPr>
              <w:t>išlaidos</w:t>
            </w:r>
            <w:proofErr w:type="spellEnd"/>
          </w:p>
        </w:tc>
        <w:tc>
          <w:tcPr>
            <w:tcW w:w="1915" w:type="dxa"/>
            <w:shd w:val="clear" w:color="auto" w:fill="auto"/>
          </w:tcPr>
          <w:p w14:paraId="30423BB7" w14:textId="77777777" w:rsidR="00C6187E" w:rsidRPr="00C6187E" w:rsidRDefault="00C6187E" w:rsidP="009575B2">
            <w:pPr>
              <w:jc w:val="center"/>
              <w:rPr>
                <w:color w:val="000000"/>
              </w:rPr>
            </w:pPr>
            <w:r w:rsidRPr="00C6187E">
              <w:rPr>
                <w:b/>
                <w:bCs/>
                <w:color w:val="000000"/>
              </w:rPr>
              <w:t>88407,08</w:t>
            </w:r>
          </w:p>
        </w:tc>
      </w:tr>
      <w:tr w:rsidR="00C6187E" w:rsidRPr="00C6187E" w14:paraId="226C28BF" w14:textId="77777777" w:rsidTr="00C26CA8">
        <w:trPr>
          <w:trHeight w:val="390"/>
          <w:jc w:val="center"/>
        </w:trPr>
        <w:tc>
          <w:tcPr>
            <w:tcW w:w="5163" w:type="dxa"/>
            <w:shd w:val="clear" w:color="auto" w:fill="auto"/>
          </w:tcPr>
          <w:p w14:paraId="3D63CDDD" w14:textId="77777777" w:rsidR="00C6187E" w:rsidRPr="00C6187E" w:rsidRDefault="00C6187E" w:rsidP="009575B2">
            <w:pPr>
              <w:rPr>
                <w:color w:val="000000"/>
              </w:rPr>
            </w:pPr>
            <w:r w:rsidRPr="00C6187E">
              <w:rPr>
                <w:color w:val="000000"/>
              </w:rPr>
              <w:t xml:space="preserve">     </w:t>
            </w:r>
            <w:proofErr w:type="spellStart"/>
            <w:r w:rsidRPr="00C6187E">
              <w:rPr>
                <w:color w:val="000000"/>
              </w:rPr>
              <w:t>Projekto</w:t>
            </w:r>
            <w:proofErr w:type="spellEnd"/>
            <w:r w:rsidRPr="00C6187E">
              <w:rPr>
                <w:color w:val="000000"/>
              </w:rPr>
              <w:t xml:space="preserve"> LLI-131 (Business </w:t>
            </w:r>
            <w:proofErr w:type="spellStart"/>
            <w:r w:rsidRPr="00C6187E">
              <w:rPr>
                <w:color w:val="000000"/>
              </w:rPr>
              <w:t>suport</w:t>
            </w:r>
            <w:proofErr w:type="spellEnd"/>
            <w:r w:rsidRPr="00C6187E">
              <w:rPr>
                <w:color w:val="000000"/>
              </w:rPr>
              <w:t xml:space="preserve">) </w:t>
            </w:r>
            <w:proofErr w:type="spellStart"/>
            <w:r w:rsidRPr="00C6187E">
              <w:rPr>
                <w:color w:val="000000"/>
              </w:rPr>
              <w:t>išlaidos</w:t>
            </w:r>
            <w:proofErr w:type="spellEnd"/>
          </w:p>
        </w:tc>
        <w:tc>
          <w:tcPr>
            <w:tcW w:w="1915" w:type="dxa"/>
            <w:shd w:val="clear" w:color="auto" w:fill="auto"/>
          </w:tcPr>
          <w:p w14:paraId="38DD7206" w14:textId="77777777" w:rsidR="00C6187E" w:rsidRPr="00C6187E" w:rsidRDefault="00C6187E" w:rsidP="009575B2">
            <w:pPr>
              <w:jc w:val="center"/>
              <w:rPr>
                <w:color w:val="000000"/>
              </w:rPr>
            </w:pPr>
            <w:r w:rsidRPr="00C6187E">
              <w:rPr>
                <w:color w:val="000000"/>
              </w:rPr>
              <w:t>10138,96</w:t>
            </w:r>
          </w:p>
        </w:tc>
      </w:tr>
      <w:tr w:rsidR="00C6187E" w:rsidRPr="00C6187E" w14:paraId="292BA241" w14:textId="77777777" w:rsidTr="00C26CA8">
        <w:trPr>
          <w:trHeight w:val="390"/>
          <w:jc w:val="center"/>
        </w:trPr>
        <w:tc>
          <w:tcPr>
            <w:tcW w:w="5163" w:type="dxa"/>
            <w:shd w:val="clear" w:color="auto" w:fill="auto"/>
          </w:tcPr>
          <w:p w14:paraId="2A63F5B0" w14:textId="77777777" w:rsidR="00C6187E" w:rsidRPr="00C6187E" w:rsidRDefault="00C6187E" w:rsidP="009575B2">
            <w:pPr>
              <w:rPr>
                <w:color w:val="000000"/>
              </w:rPr>
            </w:pPr>
            <w:r w:rsidRPr="00C6187E">
              <w:rPr>
                <w:color w:val="000000"/>
              </w:rPr>
              <w:t xml:space="preserve">     </w:t>
            </w:r>
            <w:proofErr w:type="spellStart"/>
            <w:r w:rsidRPr="00C6187E">
              <w:rPr>
                <w:color w:val="000000"/>
              </w:rPr>
              <w:t>Projekto</w:t>
            </w:r>
            <w:proofErr w:type="spellEnd"/>
            <w:r w:rsidRPr="00C6187E">
              <w:rPr>
                <w:color w:val="000000"/>
              </w:rPr>
              <w:t xml:space="preserve"> LLI-138 (BEE) </w:t>
            </w:r>
            <w:proofErr w:type="spellStart"/>
            <w:r w:rsidRPr="00C6187E">
              <w:rPr>
                <w:color w:val="000000"/>
              </w:rPr>
              <w:t>išlaidos</w:t>
            </w:r>
            <w:proofErr w:type="spellEnd"/>
          </w:p>
        </w:tc>
        <w:tc>
          <w:tcPr>
            <w:tcW w:w="1915" w:type="dxa"/>
            <w:shd w:val="clear" w:color="auto" w:fill="auto"/>
          </w:tcPr>
          <w:p w14:paraId="57D533A8" w14:textId="77777777" w:rsidR="00C6187E" w:rsidRPr="00C6187E" w:rsidRDefault="00C6187E" w:rsidP="009575B2">
            <w:pPr>
              <w:jc w:val="center"/>
              <w:rPr>
                <w:color w:val="000000"/>
              </w:rPr>
            </w:pPr>
            <w:r w:rsidRPr="00C6187E">
              <w:rPr>
                <w:color w:val="000000"/>
              </w:rPr>
              <w:t>8281,94</w:t>
            </w:r>
          </w:p>
        </w:tc>
      </w:tr>
      <w:tr w:rsidR="00C6187E" w:rsidRPr="00C6187E" w14:paraId="0EBF701D" w14:textId="77777777" w:rsidTr="00C26CA8">
        <w:trPr>
          <w:trHeight w:val="390"/>
          <w:jc w:val="center"/>
        </w:trPr>
        <w:tc>
          <w:tcPr>
            <w:tcW w:w="5163" w:type="dxa"/>
            <w:shd w:val="clear" w:color="auto" w:fill="auto"/>
          </w:tcPr>
          <w:p w14:paraId="09FC5283" w14:textId="77777777" w:rsidR="00C6187E" w:rsidRPr="00C6187E" w:rsidRDefault="00C6187E" w:rsidP="009575B2">
            <w:pPr>
              <w:rPr>
                <w:color w:val="000000"/>
              </w:rPr>
            </w:pPr>
            <w:r w:rsidRPr="00C6187E">
              <w:rPr>
                <w:color w:val="000000"/>
              </w:rPr>
              <w:t xml:space="preserve">     </w:t>
            </w:r>
            <w:proofErr w:type="spellStart"/>
            <w:r w:rsidRPr="00C6187E">
              <w:rPr>
                <w:color w:val="000000"/>
              </w:rPr>
              <w:t>Projekto</w:t>
            </w:r>
            <w:proofErr w:type="spellEnd"/>
            <w:r w:rsidRPr="00C6187E">
              <w:rPr>
                <w:color w:val="000000"/>
              </w:rPr>
              <w:t xml:space="preserve"> LLI-404 (NEW SKILLS) </w:t>
            </w:r>
            <w:proofErr w:type="spellStart"/>
            <w:r w:rsidRPr="00C6187E">
              <w:rPr>
                <w:color w:val="000000"/>
              </w:rPr>
              <w:t>išlaidos</w:t>
            </w:r>
            <w:proofErr w:type="spellEnd"/>
          </w:p>
        </w:tc>
        <w:tc>
          <w:tcPr>
            <w:tcW w:w="1915" w:type="dxa"/>
            <w:shd w:val="clear" w:color="auto" w:fill="auto"/>
          </w:tcPr>
          <w:p w14:paraId="2FF6163A" w14:textId="77777777" w:rsidR="00C6187E" w:rsidRPr="00C6187E" w:rsidRDefault="00C6187E" w:rsidP="009575B2">
            <w:pPr>
              <w:jc w:val="center"/>
              <w:rPr>
                <w:color w:val="000000"/>
              </w:rPr>
            </w:pPr>
            <w:r w:rsidRPr="00C6187E">
              <w:rPr>
                <w:color w:val="000000"/>
              </w:rPr>
              <w:t>21306,63</w:t>
            </w:r>
          </w:p>
        </w:tc>
      </w:tr>
      <w:tr w:rsidR="00C6187E" w:rsidRPr="00C6187E" w14:paraId="43403D09" w14:textId="77777777" w:rsidTr="00C26CA8">
        <w:trPr>
          <w:trHeight w:val="390"/>
          <w:jc w:val="center"/>
        </w:trPr>
        <w:tc>
          <w:tcPr>
            <w:tcW w:w="5163" w:type="dxa"/>
            <w:shd w:val="clear" w:color="auto" w:fill="auto"/>
          </w:tcPr>
          <w:p w14:paraId="613CAF1F" w14:textId="77777777" w:rsidR="00C6187E" w:rsidRPr="00C6187E" w:rsidRDefault="00C6187E" w:rsidP="009575B2">
            <w:pPr>
              <w:rPr>
                <w:color w:val="000000"/>
              </w:rPr>
            </w:pPr>
            <w:r w:rsidRPr="00C6187E">
              <w:rPr>
                <w:color w:val="000000"/>
              </w:rPr>
              <w:t xml:space="preserve">     PROJEKTO DECO2 IŠLAIDOS</w:t>
            </w:r>
          </w:p>
        </w:tc>
        <w:tc>
          <w:tcPr>
            <w:tcW w:w="1915" w:type="dxa"/>
            <w:shd w:val="clear" w:color="auto" w:fill="auto"/>
          </w:tcPr>
          <w:p w14:paraId="70172701" w14:textId="77777777" w:rsidR="00C6187E" w:rsidRPr="00C6187E" w:rsidRDefault="00C6187E" w:rsidP="009575B2">
            <w:pPr>
              <w:jc w:val="center"/>
              <w:rPr>
                <w:color w:val="000000"/>
              </w:rPr>
            </w:pPr>
            <w:r w:rsidRPr="00C6187E">
              <w:rPr>
                <w:color w:val="000000"/>
              </w:rPr>
              <w:t>7521,73</w:t>
            </w:r>
          </w:p>
        </w:tc>
      </w:tr>
      <w:tr w:rsidR="00C6187E" w:rsidRPr="00C6187E" w14:paraId="5343ADC4" w14:textId="77777777" w:rsidTr="00C26CA8">
        <w:trPr>
          <w:trHeight w:val="390"/>
          <w:jc w:val="center"/>
        </w:trPr>
        <w:tc>
          <w:tcPr>
            <w:tcW w:w="5163" w:type="dxa"/>
            <w:shd w:val="clear" w:color="auto" w:fill="auto"/>
          </w:tcPr>
          <w:p w14:paraId="12725CDC" w14:textId="77777777" w:rsidR="00C6187E" w:rsidRPr="00C6187E" w:rsidRDefault="00C6187E" w:rsidP="009575B2">
            <w:pPr>
              <w:rPr>
                <w:color w:val="000000"/>
              </w:rPr>
            </w:pPr>
            <w:r w:rsidRPr="00C6187E">
              <w:rPr>
                <w:color w:val="000000"/>
              </w:rPr>
              <w:t xml:space="preserve">     PROJEKTO SAFE IŠLAIDOS</w:t>
            </w:r>
          </w:p>
        </w:tc>
        <w:tc>
          <w:tcPr>
            <w:tcW w:w="1915" w:type="dxa"/>
            <w:shd w:val="clear" w:color="auto" w:fill="auto"/>
          </w:tcPr>
          <w:p w14:paraId="48612E8D" w14:textId="77777777" w:rsidR="00C6187E" w:rsidRPr="00C6187E" w:rsidRDefault="00C6187E" w:rsidP="009575B2">
            <w:pPr>
              <w:jc w:val="center"/>
              <w:rPr>
                <w:color w:val="000000"/>
              </w:rPr>
            </w:pPr>
            <w:r w:rsidRPr="00C6187E">
              <w:rPr>
                <w:color w:val="000000"/>
              </w:rPr>
              <w:t>37,35</w:t>
            </w:r>
          </w:p>
        </w:tc>
      </w:tr>
      <w:tr w:rsidR="00C6187E" w:rsidRPr="00C6187E" w14:paraId="77E667FD" w14:textId="77777777" w:rsidTr="00C26CA8">
        <w:trPr>
          <w:trHeight w:val="390"/>
          <w:jc w:val="center"/>
        </w:trPr>
        <w:tc>
          <w:tcPr>
            <w:tcW w:w="5163" w:type="dxa"/>
            <w:shd w:val="clear" w:color="auto" w:fill="auto"/>
          </w:tcPr>
          <w:p w14:paraId="666E0A2C" w14:textId="77777777" w:rsidR="00C6187E" w:rsidRPr="00C6187E" w:rsidRDefault="00C6187E" w:rsidP="009575B2">
            <w:pPr>
              <w:rPr>
                <w:color w:val="000000"/>
              </w:rPr>
            </w:pPr>
            <w:r w:rsidRPr="00C6187E">
              <w:rPr>
                <w:color w:val="000000"/>
              </w:rPr>
              <w:t xml:space="preserve">     </w:t>
            </w:r>
            <w:proofErr w:type="spellStart"/>
            <w:r w:rsidRPr="00C6187E">
              <w:rPr>
                <w:color w:val="000000"/>
              </w:rPr>
              <w:t>Projekto</w:t>
            </w:r>
            <w:proofErr w:type="spellEnd"/>
            <w:r w:rsidRPr="00C6187E">
              <w:rPr>
                <w:color w:val="000000"/>
              </w:rPr>
              <w:t xml:space="preserve"> VVG1 </w:t>
            </w:r>
            <w:proofErr w:type="spellStart"/>
            <w:r w:rsidRPr="00C6187E">
              <w:rPr>
                <w:color w:val="000000"/>
              </w:rPr>
              <w:t>išlaidos</w:t>
            </w:r>
            <w:proofErr w:type="spellEnd"/>
          </w:p>
        </w:tc>
        <w:tc>
          <w:tcPr>
            <w:tcW w:w="1915" w:type="dxa"/>
            <w:shd w:val="clear" w:color="auto" w:fill="auto"/>
          </w:tcPr>
          <w:p w14:paraId="26892F40" w14:textId="77777777" w:rsidR="00C6187E" w:rsidRPr="00C6187E" w:rsidRDefault="00C6187E" w:rsidP="009575B2">
            <w:pPr>
              <w:jc w:val="center"/>
              <w:rPr>
                <w:color w:val="000000"/>
              </w:rPr>
            </w:pPr>
            <w:r w:rsidRPr="00C6187E">
              <w:rPr>
                <w:color w:val="000000"/>
              </w:rPr>
              <w:t>10821,75</w:t>
            </w:r>
          </w:p>
        </w:tc>
      </w:tr>
      <w:tr w:rsidR="00C6187E" w:rsidRPr="00C6187E" w14:paraId="630E2BE1" w14:textId="77777777" w:rsidTr="00C26CA8">
        <w:trPr>
          <w:trHeight w:val="390"/>
          <w:jc w:val="center"/>
        </w:trPr>
        <w:tc>
          <w:tcPr>
            <w:tcW w:w="5163" w:type="dxa"/>
            <w:shd w:val="clear" w:color="auto" w:fill="auto"/>
          </w:tcPr>
          <w:p w14:paraId="5D304886" w14:textId="77777777" w:rsidR="00C6187E" w:rsidRPr="00C6187E" w:rsidRDefault="00C6187E" w:rsidP="009575B2">
            <w:pPr>
              <w:rPr>
                <w:color w:val="000000"/>
              </w:rPr>
            </w:pPr>
            <w:r w:rsidRPr="00C6187E">
              <w:rPr>
                <w:color w:val="000000"/>
              </w:rPr>
              <w:t xml:space="preserve">     </w:t>
            </w:r>
            <w:proofErr w:type="spellStart"/>
            <w:r w:rsidRPr="00C6187E">
              <w:rPr>
                <w:color w:val="000000"/>
              </w:rPr>
              <w:t>Projekto</w:t>
            </w:r>
            <w:proofErr w:type="spellEnd"/>
            <w:r w:rsidRPr="00C6187E">
              <w:rPr>
                <w:color w:val="000000"/>
              </w:rPr>
              <w:t xml:space="preserve"> LLB-117 (BAG) </w:t>
            </w:r>
            <w:proofErr w:type="spellStart"/>
            <w:r w:rsidRPr="00C6187E">
              <w:rPr>
                <w:color w:val="000000"/>
              </w:rPr>
              <w:t>išlaidos</w:t>
            </w:r>
            <w:proofErr w:type="spellEnd"/>
          </w:p>
        </w:tc>
        <w:tc>
          <w:tcPr>
            <w:tcW w:w="1915" w:type="dxa"/>
            <w:shd w:val="clear" w:color="auto" w:fill="auto"/>
          </w:tcPr>
          <w:p w14:paraId="205B2103" w14:textId="77777777" w:rsidR="00C6187E" w:rsidRPr="00C6187E" w:rsidRDefault="00C6187E" w:rsidP="009575B2">
            <w:pPr>
              <w:jc w:val="center"/>
              <w:rPr>
                <w:color w:val="000000"/>
              </w:rPr>
            </w:pPr>
            <w:r w:rsidRPr="00C6187E">
              <w:rPr>
                <w:color w:val="000000"/>
              </w:rPr>
              <w:t>19421,16</w:t>
            </w:r>
          </w:p>
        </w:tc>
      </w:tr>
      <w:tr w:rsidR="00C6187E" w:rsidRPr="00C6187E" w14:paraId="5BD6FBF0" w14:textId="77777777" w:rsidTr="00C26CA8">
        <w:trPr>
          <w:trHeight w:val="390"/>
          <w:jc w:val="center"/>
        </w:trPr>
        <w:tc>
          <w:tcPr>
            <w:tcW w:w="5163" w:type="dxa"/>
            <w:shd w:val="clear" w:color="auto" w:fill="auto"/>
          </w:tcPr>
          <w:p w14:paraId="31B654FE" w14:textId="77777777" w:rsidR="00C6187E" w:rsidRPr="00C6187E" w:rsidRDefault="00C6187E" w:rsidP="009575B2">
            <w:pPr>
              <w:rPr>
                <w:color w:val="000000"/>
              </w:rPr>
            </w:pPr>
            <w:r w:rsidRPr="00C6187E">
              <w:rPr>
                <w:color w:val="000000"/>
              </w:rPr>
              <w:t xml:space="preserve">     </w:t>
            </w:r>
            <w:proofErr w:type="spellStart"/>
            <w:r w:rsidRPr="00C6187E">
              <w:rPr>
                <w:color w:val="000000"/>
              </w:rPr>
              <w:t>Projekto</w:t>
            </w:r>
            <w:proofErr w:type="spellEnd"/>
            <w:r w:rsidRPr="00C6187E">
              <w:rPr>
                <w:color w:val="000000"/>
              </w:rPr>
              <w:t xml:space="preserve"> VVG2 </w:t>
            </w:r>
            <w:proofErr w:type="spellStart"/>
            <w:r w:rsidRPr="00C6187E">
              <w:rPr>
                <w:color w:val="000000"/>
              </w:rPr>
              <w:t>išlaidos</w:t>
            </w:r>
            <w:proofErr w:type="spellEnd"/>
          </w:p>
        </w:tc>
        <w:tc>
          <w:tcPr>
            <w:tcW w:w="1915" w:type="dxa"/>
            <w:shd w:val="clear" w:color="auto" w:fill="auto"/>
          </w:tcPr>
          <w:p w14:paraId="3AE77096" w14:textId="77777777" w:rsidR="00C6187E" w:rsidRPr="00C6187E" w:rsidRDefault="00C6187E" w:rsidP="009575B2">
            <w:pPr>
              <w:jc w:val="center"/>
              <w:rPr>
                <w:color w:val="000000"/>
              </w:rPr>
            </w:pPr>
            <w:r w:rsidRPr="00C6187E">
              <w:rPr>
                <w:color w:val="000000"/>
              </w:rPr>
              <w:t>10877,56</w:t>
            </w:r>
          </w:p>
        </w:tc>
      </w:tr>
      <w:tr w:rsidR="00C6187E" w:rsidRPr="00C6187E" w14:paraId="396EA28D" w14:textId="77777777" w:rsidTr="00C26CA8">
        <w:trPr>
          <w:trHeight w:val="390"/>
          <w:jc w:val="center"/>
        </w:trPr>
        <w:tc>
          <w:tcPr>
            <w:tcW w:w="5163" w:type="dxa"/>
            <w:shd w:val="clear" w:color="auto" w:fill="auto"/>
          </w:tcPr>
          <w:p w14:paraId="618C1109" w14:textId="77777777" w:rsidR="00C6187E" w:rsidRPr="00C6187E" w:rsidRDefault="00C6187E" w:rsidP="009575B2">
            <w:pPr>
              <w:rPr>
                <w:color w:val="000000"/>
              </w:rPr>
            </w:pPr>
            <w:r w:rsidRPr="00C6187E">
              <w:rPr>
                <w:b/>
                <w:bCs/>
                <w:color w:val="000000"/>
              </w:rPr>
              <w:t xml:space="preserve">   VEIKLOS MOKESČIŲ SĄNAUDOS</w:t>
            </w:r>
          </w:p>
        </w:tc>
        <w:tc>
          <w:tcPr>
            <w:tcW w:w="1915" w:type="dxa"/>
            <w:shd w:val="clear" w:color="auto" w:fill="auto"/>
          </w:tcPr>
          <w:p w14:paraId="557660DB" w14:textId="77777777" w:rsidR="00C6187E" w:rsidRPr="00C6187E" w:rsidRDefault="00C6187E" w:rsidP="009575B2">
            <w:pPr>
              <w:jc w:val="center"/>
              <w:rPr>
                <w:color w:val="000000"/>
              </w:rPr>
            </w:pPr>
            <w:r w:rsidRPr="00C6187E">
              <w:rPr>
                <w:b/>
                <w:bCs/>
                <w:color w:val="000000"/>
              </w:rPr>
              <w:t>19,84</w:t>
            </w:r>
          </w:p>
        </w:tc>
      </w:tr>
      <w:tr w:rsidR="00C6187E" w:rsidRPr="00C6187E" w14:paraId="7A6C733E" w14:textId="77777777" w:rsidTr="00C26CA8">
        <w:trPr>
          <w:trHeight w:val="390"/>
          <w:jc w:val="center"/>
        </w:trPr>
        <w:tc>
          <w:tcPr>
            <w:tcW w:w="5163" w:type="dxa"/>
            <w:shd w:val="clear" w:color="auto" w:fill="auto"/>
          </w:tcPr>
          <w:p w14:paraId="645ED1C3" w14:textId="77777777" w:rsidR="00C6187E" w:rsidRPr="00C6187E" w:rsidRDefault="00C6187E" w:rsidP="009575B2">
            <w:pPr>
              <w:rPr>
                <w:color w:val="000000"/>
              </w:rPr>
            </w:pPr>
            <w:r w:rsidRPr="00C6187E">
              <w:rPr>
                <w:b/>
                <w:bCs/>
                <w:color w:val="000000"/>
              </w:rPr>
              <w:t xml:space="preserve"> FINANSINĖS-INVESTICINĖS VEIKLOS SĄNAUDOS, NELEIDŽIAMI ATSKAITYMAI</w:t>
            </w:r>
          </w:p>
        </w:tc>
        <w:tc>
          <w:tcPr>
            <w:tcW w:w="1915" w:type="dxa"/>
            <w:shd w:val="clear" w:color="auto" w:fill="auto"/>
          </w:tcPr>
          <w:p w14:paraId="24A21E2D" w14:textId="77777777" w:rsidR="00C6187E" w:rsidRPr="00C6187E" w:rsidRDefault="00C6187E" w:rsidP="009575B2">
            <w:pPr>
              <w:jc w:val="center"/>
              <w:rPr>
                <w:color w:val="000000"/>
              </w:rPr>
            </w:pPr>
            <w:r w:rsidRPr="00C6187E">
              <w:rPr>
                <w:b/>
                <w:bCs/>
                <w:color w:val="000000"/>
              </w:rPr>
              <w:t>3923,33</w:t>
            </w:r>
          </w:p>
        </w:tc>
      </w:tr>
    </w:tbl>
    <w:p w14:paraId="2D8E1BFE" w14:textId="77777777" w:rsidR="00C6187E" w:rsidRDefault="00C6187E" w:rsidP="00C6187E">
      <w:pPr>
        <w:pStyle w:val="Pagrindinistekstas"/>
        <w:tabs>
          <w:tab w:val="left" w:pos="5940"/>
        </w:tabs>
        <w:spacing w:line="340" w:lineRule="exact"/>
        <w:jc w:val="left"/>
        <w:rPr>
          <w:sz w:val="24"/>
        </w:rPr>
      </w:pPr>
    </w:p>
    <w:p w14:paraId="640CC461" w14:textId="77777777" w:rsidR="00C6187E" w:rsidRPr="002A2374" w:rsidRDefault="00C6187E" w:rsidP="00C6187E">
      <w:pPr>
        <w:pStyle w:val="Pagrindinistekstas"/>
        <w:tabs>
          <w:tab w:val="left" w:pos="5940"/>
        </w:tabs>
        <w:spacing w:line="340" w:lineRule="exact"/>
        <w:jc w:val="left"/>
        <w:rPr>
          <w:sz w:val="24"/>
        </w:rPr>
      </w:pPr>
    </w:p>
    <w:p w14:paraId="7BE98027" w14:textId="77777777" w:rsidR="00C6187E" w:rsidRDefault="00C6187E">
      <w:pPr>
        <w:spacing w:after="160" w:line="259" w:lineRule="auto"/>
        <w:rPr>
          <w:b/>
          <w:szCs w:val="20"/>
          <w:lang w:val="lt-LT"/>
        </w:rPr>
      </w:pPr>
      <w:r>
        <w:br w:type="page"/>
      </w:r>
    </w:p>
    <w:p w14:paraId="58D6B892" w14:textId="4A824163" w:rsidR="00C6187E" w:rsidRPr="002A2374" w:rsidRDefault="00C6187E" w:rsidP="00C6187E">
      <w:pPr>
        <w:pStyle w:val="Pagrindinistekstas"/>
        <w:tabs>
          <w:tab w:val="left" w:pos="5940"/>
        </w:tabs>
        <w:spacing w:line="340" w:lineRule="exact"/>
        <w:rPr>
          <w:sz w:val="24"/>
        </w:rPr>
      </w:pPr>
      <w:r w:rsidRPr="002A2374">
        <w:rPr>
          <w:sz w:val="24"/>
        </w:rPr>
        <w:lastRenderedPageBreak/>
        <w:t xml:space="preserve">GAUTOS </w:t>
      </w:r>
      <w:bookmarkStart w:id="5" w:name="_GoBack"/>
      <w:bookmarkEnd w:id="5"/>
      <w:r w:rsidRPr="002A2374">
        <w:rPr>
          <w:sz w:val="24"/>
        </w:rPr>
        <w:t>LĖŠOS BEI JŲ ŠALTINIAI PER 2019 METUS</w:t>
      </w:r>
    </w:p>
    <w:p w14:paraId="40739221" w14:textId="77777777" w:rsidR="00C6187E" w:rsidRPr="00E55254" w:rsidRDefault="00C6187E" w:rsidP="00C6187E">
      <w:pPr>
        <w:pStyle w:val="Pagrindinistekstas"/>
        <w:rPr>
          <w:sz w:val="24"/>
          <w:szCs w:val="24"/>
          <w:highlight w:val="red"/>
        </w:rPr>
      </w:pPr>
    </w:p>
    <w:tbl>
      <w:tblPr>
        <w:tblW w:w="7273" w:type="dxa"/>
        <w:tblInd w:w="1054" w:type="dxa"/>
        <w:tblLook w:val="04A0" w:firstRow="1" w:lastRow="0" w:firstColumn="1" w:lastColumn="0" w:noHBand="0" w:noVBand="1"/>
      </w:tblPr>
      <w:tblGrid>
        <w:gridCol w:w="582"/>
        <w:gridCol w:w="4565"/>
        <w:gridCol w:w="2126"/>
      </w:tblGrid>
      <w:tr w:rsidR="00C6187E" w:rsidRPr="00B10823" w14:paraId="5DA6BFF7" w14:textId="77777777" w:rsidTr="00C6187E">
        <w:trPr>
          <w:trHeight w:val="315"/>
        </w:trPr>
        <w:tc>
          <w:tcPr>
            <w:tcW w:w="5147" w:type="dxa"/>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14:paraId="2CB9D4B4" w14:textId="77777777" w:rsidR="00C6187E" w:rsidRPr="002544B2" w:rsidRDefault="00C6187E" w:rsidP="009575B2">
            <w:pPr>
              <w:jc w:val="center"/>
              <w:rPr>
                <w:b/>
                <w:bCs/>
                <w:color w:val="000000"/>
                <w:lang w:val="lt-LT" w:eastAsia="lt-LT"/>
              </w:rPr>
            </w:pPr>
            <w:r w:rsidRPr="002544B2">
              <w:rPr>
                <w:b/>
                <w:bCs/>
                <w:color w:val="000000"/>
                <w:lang w:val="lt-LT" w:eastAsia="lt-LT"/>
              </w:rPr>
              <w:t>Finansavimo šaltiniai</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021D9A0" w14:textId="77777777" w:rsidR="00C6187E" w:rsidRPr="002544B2" w:rsidRDefault="00C6187E" w:rsidP="009575B2">
            <w:pPr>
              <w:jc w:val="center"/>
              <w:rPr>
                <w:b/>
                <w:bCs/>
                <w:color w:val="000000"/>
                <w:lang w:val="lt-LT" w:eastAsia="lt-LT"/>
              </w:rPr>
            </w:pPr>
            <w:r w:rsidRPr="002544B2">
              <w:rPr>
                <w:b/>
                <w:bCs/>
                <w:color w:val="000000"/>
                <w:lang w:val="lt-LT" w:eastAsia="lt-LT"/>
              </w:rPr>
              <w:t xml:space="preserve">Gautos lėšos, </w:t>
            </w:r>
            <w:proofErr w:type="spellStart"/>
            <w:r w:rsidRPr="002544B2">
              <w:rPr>
                <w:b/>
                <w:bCs/>
                <w:color w:val="000000"/>
                <w:lang w:val="lt-LT" w:eastAsia="lt-LT"/>
              </w:rPr>
              <w:t>Eur</w:t>
            </w:r>
            <w:proofErr w:type="spellEnd"/>
          </w:p>
        </w:tc>
      </w:tr>
      <w:tr w:rsidR="00C6187E" w:rsidRPr="00B10823" w14:paraId="07158275" w14:textId="77777777" w:rsidTr="00C6187E">
        <w:trPr>
          <w:trHeight w:val="315"/>
        </w:trPr>
        <w:tc>
          <w:tcPr>
            <w:tcW w:w="5147"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14:paraId="611F55D9" w14:textId="77777777" w:rsidR="00C6187E" w:rsidRPr="002544B2" w:rsidRDefault="00C6187E" w:rsidP="009575B2">
            <w:pPr>
              <w:jc w:val="center"/>
              <w:rPr>
                <w:b/>
                <w:bCs/>
                <w:color w:val="000000"/>
                <w:lang w:val="lt-LT" w:eastAsia="lt-LT"/>
              </w:rPr>
            </w:pPr>
          </w:p>
        </w:tc>
        <w:tc>
          <w:tcPr>
            <w:tcW w:w="2126" w:type="dxa"/>
            <w:tcBorders>
              <w:top w:val="nil"/>
              <w:left w:val="nil"/>
              <w:bottom w:val="single" w:sz="4" w:space="0" w:color="auto"/>
              <w:right w:val="single" w:sz="4" w:space="0" w:color="auto"/>
            </w:tcBorders>
            <w:shd w:val="clear" w:color="auto" w:fill="BFBFBF" w:themeFill="background1" w:themeFillShade="BF"/>
            <w:vAlign w:val="center"/>
          </w:tcPr>
          <w:p w14:paraId="0A2D4DFC" w14:textId="77777777" w:rsidR="00C6187E" w:rsidRPr="002544B2" w:rsidRDefault="00C6187E" w:rsidP="009575B2">
            <w:pPr>
              <w:jc w:val="center"/>
              <w:rPr>
                <w:b/>
                <w:bCs/>
                <w:color w:val="000000"/>
                <w:lang w:val="lt-LT" w:eastAsia="lt-LT"/>
              </w:rPr>
            </w:pPr>
            <w:r>
              <w:rPr>
                <w:b/>
                <w:bCs/>
                <w:color w:val="000000"/>
                <w:lang w:val="lt-LT" w:eastAsia="lt-LT"/>
              </w:rPr>
              <w:t>2019 metai</w:t>
            </w:r>
          </w:p>
        </w:tc>
      </w:tr>
      <w:tr w:rsidR="00C6187E" w:rsidRPr="00B10823" w14:paraId="01642D9A" w14:textId="77777777" w:rsidTr="00C6187E">
        <w:trPr>
          <w:trHeight w:val="403"/>
        </w:trPr>
        <w:tc>
          <w:tcPr>
            <w:tcW w:w="5147" w:type="dxa"/>
            <w:gridSpan w:val="2"/>
            <w:tcBorders>
              <w:top w:val="nil"/>
              <w:left w:val="single" w:sz="4" w:space="0" w:color="auto"/>
              <w:bottom w:val="single" w:sz="4" w:space="0" w:color="auto"/>
              <w:right w:val="single" w:sz="4" w:space="0" w:color="auto"/>
            </w:tcBorders>
            <w:shd w:val="clear" w:color="auto" w:fill="auto"/>
            <w:vAlign w:val="center"/>
            <w:hideMark/>
          </w:tcPr>
          <w:p w14:paraId="5F3A8809" w14:textId="77777777" w:rsidR="00C6187E" w:rsidRPr="002544B2" w:rsidRDefault="00C6187E" w:rsidP="009575B2">
            <w:pPr>
              <w:jc w:val="center"/>
              <w:rPr>
                <w:b/>
                <w:bCs/>
                <w:color w:val="000000"/>
                <w:lang w:val="lt-LT" w:eastAsia="lt-LT"/>
              </w:rPr>
            </w:pPr>
            <w:r w:rsidRPr="002544B2">
              <w:rPr>
                <w:b/>
                <w:bCs/>
                <w:color w:val="000000"/>
                <w:lang w:val="lt-LT" w:eastAsia="lt-LT"/>
              </w:rPr>
              <w:t>Uždirbtos pajamos</w:t>
            </w:r>
          </w:p>
        </w:tc>
        <w:tc>
          <w:tcPr>
            <w:tcW w:w="2126" w:type="dxa"/>
            <w:tcBorders>
              <w:top w:val="nil"/>
              <w:left w:val="nil"/>
              <w:bottom w:val="single" w:sz="4" w:space="0" w:color="auto"/>
              <w:right w:val="single" w:sz="4" w:space="0" w:color="auto"/>
            </w:tcBorders>
            <w:shd w:val="clear" w:color="auto" w:fill="auto"/>
            <w:vAlign w:val="center"/>
          </w:tcPr>
          <w:p w14:paraId="6381B0B0" w14:textId="77777777" w:rsidR="00C6187E" w:rsidRPr="002544B2" w:rsidRDefault="00C6187E" w:rsidP="009575B2">
            <w:pPr>
              <w:jc w:val="center"/>
              <w:rPr>
                <w:b/>
                <w:bCs/>
                <w:color w:val="000000"/>
                <w:lang w:val="lt-LT" w:eastAsia="lt-LT"/>
              </w:rPr>
            </w:pPr>
            <w:r w:rsidRPr="00E826CB">
              <w:rPr>
                <w:b/>
                <w:bCs/>
                <w:color w:val="000000"/>
                <w:lang w:val="lt-LT" w:eastAsia="lt-LT"/>
              </w:rPr>
              <w:t>81383,05</w:t>
            </w:r>
          </w:p>
        </w:tc>
      </w:tr>
      <w:tr w:rsidR="00C6187E" w:rsidRPr="00B10823" w14:paraId="280F0F11" w14:textId="77777777" w:rsidTr="00C6187E">
        <w:trPr>
          <w:trHeight w:val="403"/>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B36225E" w14:textId="77777777" w:rsidR="00C6187E" w:rsidRPr="002544B2" w:rsidRDefault="00C6187E" w:rsidP="009575B2">
            <w:pPr>
              <w:jc w:val="center"/>
              <w:rPr>
                <w:color w:val="000000"/>
                <w:lang w:val="lt-LT" w:eastAsia="lt-LT"/>
              </w:rPr>
            </w:pPr>
            <w:r w:rsidRPr="002544B2">
              <w:rPr>
                <w:color w:val="000000"/>
                <w:lang w:val="lt-LT" w:eastAsia="lt-LT"/>
              </w:rPr>
              <w:t>1</w:t>
            </w:r>
            <w:r>
              <w:rPr>
                <w:color w:val="000000"/>
                <w:lang w:val="lt-LT" w:eastAsia="lt-LT"/>
              </w:rPr>
              <w:t>.</w:t>
            </w:r>
          </w:p>
        </w:tc>
        <w:tc>
          <w:tcPr>
            <w:tcW w:w="4565" w:type="dxa"/>
            <w:tcBorders>
              <w:top w:val="nil"/>
              <w:left w:val="nil"/>
              <w:bottom w:val="single" w:sz="4" w:space="0" w:color="auto"/>
              <w:right w:val="single" w:sz="4" w:space="0" w:color="auto"/>
            </w:tcBorders>
            <w:shd w:val="clear" w:color="auto" w:fill="auto"/>
            <w:vAlign w:val="center"/>
            <w:hideMark/>
          </w:tcPr>
          <w:p w14:paraId="66D15D8B" w14:textId="77777777" w:rsidR="00C6187E" w:rsidRPr="002544B2" w:rsidRDefault="00C6187E" w:rsidP="009575B2">
            <w:pPr>
              <w:jc w:val="center"/>
              <w:rPr>
                <w:color w:val="000000"/>
                <w:lang w:val="lt-LT" w:eastAsia="lt-LT"/>
              </w:rPr>
            </w:pPr>
            <w:r w:rsidRPr="002544B2">
              <w:rPr>
                <w:color w:val="000000"/>
                <w:lang w:val="lt-LT" w:eastAsia="lt-LT"/>
              </w:rPr>
              <w:t>SVV klientai</w:t>
            </w:r>
          </w:p>
        </w:tc>
        <w:tc>
          <w:tcPr>
            <w:tcW w:w="2126" w:type="dxa"/>
            <w:tcBorders>
              <w:top w:val="nil"/>
              <w:left w:val="nil"/>
              <w:bottom w:val="single" w:sz="4" w:space="0" w:color="auto"/>
              <w:right w:val="single" w:sz="4" w:space="0" w:color="auto"/>
            </w:tcBorders>
            <w:shd w:val="clear" w:color="auto" w:fill="auto"/>
            <w:vAlign w:val="center"/>
          </w:tcPr>
          <w:p w14:paraId="08FE8A5F" w14:textId="77777777" w:rsidR="00C6187E" w:rsidRPr="002544B2" w:rsidRDefault="00C6187E" w:rsidP="009575B2">
            <w:pPr>
              <w:jc w:val="center"/>
              <w:rPr>
                <w:color w:val="000000"/>
                <w:lang w:val="lt-LT" w:eastAsia="lt-LT"/>
              </w:rPr>
            </w:pPr>
            <w:r>
              <w:rPr>
                <w:color w:val="000000"/>
                <w:lang w:val="lt-LT" w:eastAsia="lt-LT"/>
              </w:rPr>
              <w:t>16808,19</w:t>
            </w:r>
          </w:p>
        </w:tc>
      </w:tr>
      <w:tr w:rsidR="00C6187E" w:rsidRPr="00B10823" w14:paraId="587DF9EE" w14:textId="77777777" w:rsidTr="00C6187E">
        <w:trPr>
          <w:trHeight w:val="403"/>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4C1CDA0" w14:textId="77777777" w:rsidR="00C6187E" w:rsidRPr="002544B2" w:rsidRDefault="00C6187E" w:rsidP="009575B2">
            <w:pPr>
              <w:jc w:val="center"/>
              <w:rPr>
                <w:color w:val="000000"/>
                <w:lang w:val="lt-LT" w:eastAsia="lt-LT"/>
              </w:rPr>
            </w:pPr>
            <w:r w:rsidRPr="002544B2">
              <w:rPr>
                <w:color w:val="000000"/>
                <w:lang w:val="lt-LT" w:eastAsia="lt-LT"/>
              </w:rPr>
              <w:t>2</w:t>
            </w:r>
            <w:r>
              <w:rPr>
                <w:color w:val="000000"/>
                <w:lang w:val="lt-LT" w:eastAsia="lt-LT"/>
              </w:rPr>
              <w:t>.</w:t>
            </w:r>
          </w:p>
        </w:tc>
        <w:tc>
          <w:tcPr>
            <w:tcW w:w="4565" w:type="dxa"/>
            <w:tcBorders>
              <w:top w:val="nil"/>
              <w:left w:val="nil"/>
              <w:bottom w:val="single" w:sz="4" w:space="0" w:color="auto"/>
              <w:right w:val="single" w:sz="4" w:space="0" w:color="auto"/>
            </w:tcBorders>
            <w:shd w:val="clear" w:color="auto" w:fill="auto"/>
            <w:vAlign w:val="center"/>
            <w:hideMark/>
          </w:tcPr>
          <w:p w14:paraId="79FA53C7" w14:textId="77777777" w:rsidR="00C6187E" w:rsidRPr="002544B2" w:rsidRDefault="00C6187E" w:rsidP="009575B2">
            <w:pPr>
              <w:jc w:val="center"/>
              <w:rPr>
                <w:color w:val="000000"/>
                <w:lang w:val="lt-LT" w:eastAsia="lt-LT"/>
              </w:rPr>
            </w:pPr>
            <w:r w:rsidRPr="002544B2">
              <w:rPr>
                <w:color w:val="000000"/>
                <w:lang w:val="lt-LT" w:eastAsia="lt-LT"/>
              </w:rPr>
              <w:t>Panevėžio miesto savivaldybės administracija</w:t>
            </w:r>
          </w:p>
        </w:tc>
        <w:tc>
          <w:tcPr>
            <w:tcW w:w="2126" w:type="dxa"/>
            <w:tcBorders>
              <w:top w:val="nil"/>
              <w:left w:val="nil"/>
              <w:bottom w:val="single" w:sz="4" w:space="0" w:color="auto"/>
              <w:right w:val="single" w:sz="4" w:space="0" w:color="auto"/>
            </w:tcBorders>
            <w:shd w:val="clear" w:color="auto" w:fill="auto"/>
            <w:vAlign w:val="center"/>
          </w:tcPr>
          <w:p w14:paraId="136D05A3" w14:textId="77777777" w:rsidR="00C6187E" w:rsidRPr="002544B2" w:rsidRDefault="00C6187E" w:rsidP="009575B2">
            <w:pPr>
              <w:jc w:val="center"/>
              <w:rPr>
                <w:color w:val="000000"/>
                <w:lang w:val="lt-LT" w:eastAsia="lt-LT"/>
              </w:rPr>
            </w:pPr>
            <w:r>
              <w:rPr>
                <w:color w:val="000000"/>
                <w:lang w:val="lt-LT" w:eastAsia="lt-LT"/>
              </w:rPr>
              <w:t>1652,88</w:t>
            </w:r>
          </w:p>
        </w:tc>
      </w:tr>
      <w:tr w:rsidR="00C6187E" w:rsidRPr="00B10823" w14:paraId="0B2441BE" w14:textId="77777777" w:rsidTr="00C6187E">
        <w:trPr>
          <w:trHeight w:val="403"/>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3EA16BE" w14:textId="77777777" w:rsidR="00C6187E" w:rsidRPr="002544B2" w:rsidRDefault="00C6187E" w:rsidP="009575B2">
            <w:pPr>
              <w:jc w:val="center"/>
              <w:rPr>
                <w:color w:val="000000"/>
                <w:lang w:val="lt-LT" w:eastAsia="lt-LT"/>
              </w:rPr>
            </w:pPr>
            <w:r w:rsidRPr="002544B2">
              <w:rPr>
                <w:color w:val="000000"/>
                <w:lang w:val="lt-LT" w:eastAsia="lt-LT"/>
              </w:rPr>
              <w:t>3</w:t>
            </w:r>
            <w:r>
              <w:rPr>
                <w:color w:val="000000"/>
                <w:lang w:val="lt-LT" w:eastAsia="lt-LT"/>
              </w:rPr>
              <w:t>.</w:t>
            </w:r>
          </w:p>
        </w:tc>
        <w:tc>
          <w:tcPr>
            <w:tcW w:w="4565" w:type="dxa"/>
            <w:tcBorders>
              <w:top w:val="nil"/>
              <w:left w:val="nil"/>
              <w:bottom w:val="single" w:sz="4" w:space="0" w:color="auto"/>
              <w:right w:val="single" w:sz="4" w:space="0" w:color="auto"/>
            </w:tcBorders>
            <w:shd w:val="clear" w:color="auto" w:fill="auto"/>
            <w:vAlign w:val="center"/>
            <w:hideMark/>
          </w:tcPr>
          <w:p w14:paraId="76777DD1" w14:textId="77777777" w:rsidR="00C6187E" w:rsidRPr="002544B2" w:rsidRDefault="00C6187E" w:rsidP="009575B2">
            <w:pPr>
              <w:jc w:val="center"/>
              <w:rPr>
                <w:color w:val="000000"/>
                <w:lang w:val="lt-LT" w:eastAsia="lt-LT"/>
              </w:rPr>
            </w:pPr>
            <w:r w:rsidRPr="002544B2">
              <w:rPr>
                <w:color w:val="000000"/>
                <w:lang w:val="lt-LT" w:eastAsia="lt-LT"/>
              </w:rPr>
              <w:t>Panevėžio rajono savivaldybės administracija</w:t>
            </w:r>
          </w:p>
        </w:tc>
        <w:tc>
          <w:tcPr>
            <w:tcW w:w="2126" w:type="dxa"/>
            <w:tcBorders>
              <w:top w:val="nil"/>
              <w:left w:val="nil"/>
              <w:bottom w:val="single" w:sz="4" w:space="0" w:color="auto"/>
              <w:right w:val="single" w:sz="4" w:space="0" w:color="auto"/>
            </w:tcBorders>
            <w:shd w:val="clear" w:color="auto" w:fill="auto"/>
            <w:vAlign w:val="center"/>
          </w:tcPr>
          <w:p w14:paraId="6122B26F" w14:textId="77777777" w:rsidR="00C6187E" w:rsidRPr="002544B2" w:rsidRDefault="00C6187E" w:rsidP="009575B2">
            <w:pPr>
              <w:jc w:val="center"/>
              <w:rPr>
                <w:color w:val="000000"/>
                <w:lang w:val="lt-LT" w:eastAsia="lt-LT"/>
              </w:rPr>
            </w:pPr>
            <w:r>
              <w:rPr>
                <w:color w:val="000000"/>
                <w:lang w:val="lt-LT" w:eastAsia="lt-LT"/>
              </w:rPr>
              <w:t>1238,01</w:t>
            </w:r>
          </w:p>
        </w:tc>
      </w:tr>
      <w:tr w:rsidR="00C6187E" w:rsidRPr="00B10823" w14:paraId="15A7F4C8" w14:textId="77777777" w:rsidTr="00C6187E">
        <w:trPr>
          <w:trHeight w:val="403"/>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8FABB57" w14:textId="77777777" w:rsidR="00C6187E" w:rsidRPr="002544B2" w:rsidRDefault="00C6187E" w:rsidP="009575B2">
            <w:pPr>
              <w:jc w:val="center"/>
              <w:rPr>
                <w:color w:val="000000"/>
                <w:lang w:val="lt-LT" w:eastAsia="lt-LT"/>
              </w:rPr>
            </w:pPr>
            <w:r w:rsidRPr="002544B2">
              <w:rPr>
                <w:color w:val="000000"/>
                <w:lang w:val="lt-LT" w:eastAsia="lt-LT"/>
              </w:rPr>
              <w:t>4</w:t>
            </w:r>
            <w:r>
              <w:rPr>
                <w:color w:val="000000"/>
                <w:lang w:val="lt-LT" w:eastAsia="lt-LT"/>
              </w:rPr>
              <w:t>.</w:t>
            </w:r>
          </w:p>
        </w:tc>
        <w:tc>
          <w:tcPr>
            <w:tcW w:w="4565" w:type="dxa"/>
            <w:tcBorders>
              <w:top w:val="nil"/>
              <w:left w:val="nil"/>
              <w:bottom w:val="single" w:sz="4" w:space="0" w:color="auto"/>
              <w:right w:val="single" w:sz="4" w:space="0" w:color="auto"/>
            </w:tcBorders>
            <w:shd w:val="clear" w:color="auto" w:fill="auto"/>
            <w:vAlign w:val="center"/>
            <w:hideMark/>
          </w:tcPr>
          <w:p w14:paraId="15F1BD9E" w14:textId="77777777" w:rsidR="00C6187E" w:rsidRPr="002544B2" w:rsidRDefault="00C6187E" w:rsidP="009575B2">
            <w:pPr>
              <w:jc w:val="center"/>
              <w:rPr>
                <w:color w:val="000000"/>
                <w:lang w:val="lt-LT" w:eastAsia="lt-LT"/>
              </w:rPr>
            </w:pPr>
            <w:r>
              <w:rPr>
                <w:color w:val="000000"/>
                <w:lang w:val="lt-LT" w:eastAsia="lt-LT"/>
              </w:rPr>
              <w:t>Užimtumo tarnyba</w:t>
            </w:r>
          </w:p>
        </w:tc>
        <w:tc>
          <w:tcPr>
            <w:tcW w:w="2126" w:type="dxa"/>
            <w:tcBorders>
              <w:top w:val="nil"/>
              <w:left w:val="nil"/>
              <w:bottom w:val="single" w:sz="4" w:space="0" w:color="auto"/>
              <w:right w:val="single" w:sz="4" w:space="0" w:color="auto"/>
            </w:tcBorders>
            <w:shd w:val="clear" w:color="auto" w:fill="auto"/>
            <w:noWrap/>
            <w:vAlign w:val="center"/>
          </w:tcPr>
          <w:p w14:paraId="76041509" w14:textId="77777777" w:rsidR="00C6187E" w:rsidRPr="002544B2" w:rsidRDefault="00C6187E" w:rsidP="009575B2">
            <w:pPr>
              <w:jc w:val="center"/>
              <w:rPr>
                <w:color w:val="000000"/>
                <w:lang w:val="lt-LT" w:eastAsia="lt-LT"/>
              </w:rPr>
            </w:pPr>
            <w:r>
              <w:rPr>
                <w:color w:val="000000"/>
                <w:lang w:val="lt-LT" w:eastAsia="lt-LT"/>
              </w:rPr>
              <w:t>49604,69</w:t>
            </w:r>
          </w:p>
        </w:tc>
      </w:tr>
      <w:tr w:rsidR="00C6187E" w:rsidRPr="00B10823" w14:paraId="536ADAA4" w14:textId="77777777" w:rsidTr="00C6187E">
        <w:trPr>
          <w:trHeight w:val="403"/>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7664F88" w14:textId="77777777" w:rsidR="00C6187E" w:rsidRPr="002544B2" w:rsidRDefault="00C6187E" w:rsidP="009575B2">
            <w:pPr>
              <w:jc w:val="center"/>
              <w:rPr>
                <w:color w:val="000000"/>
                <w:lang w:val="lt-LT" w:eastAsia="lt-LT"/>
              </w:rPr>
            </w:pPr>
            <w:r>
              <w:rPr>
                <w:color w:val="000000"/>
                <w:lang w:val="lt-LT" w:eastAsia="lt-LT"/>
              </w:rPr>
              <w:t>5.</w:t>
            </w:r>
          </w:p>
        </w:tc>
        <w:tc>
          <w:tcPr>
            <w:tcW w:w="4565" w:type="dxa"/>
            <w:tcBorders>
              <w:top w:val="nil"/>
              <w:left w:val="nil"/>
              <w:bottom w:val="single" w:sz="4" w:space="0" w:color="auto"/>
              <w:right w:val="single" w:sz="4" w:space="0" w:color="auto"/>
            </w:tcBorders>
            <w:shd w:val="clear" w:color="auto" w:fill="auto"/>
            <w:vAlign w:val="center"/>
            <w:hideMark/>
          </w:tcPr>
          <w:p w14:paraId="5B05FB0F" w14:textId="77777777" w:rsidR="00C6187E" w:rsidRPr="002544B2" w:rsidRDefault="00C6187E" w:rsidP="009575B2">
            <w:pPr>
              <w:jc w:val="center"/>
              <w:rPr>
                <w:color w:val="000000"/>
                <w:lang w:val="lt-LT" w:eastAsia="lt-LT"/>
              </w:rPr>
            </w:pPr>
            <w:r w:rsidRPr="002544B2">
              <w:rPr>
                <w:color w:val="000000"/>
                <w:lang w:val="lt-LT" w:eastAsia="lt-LT"/>
              </w:rPr>
              <w:t>Kiti klientai</w:t>
            </w:r>
          </w:p>
        </w:tc>
        <w:tc>
          <w:tcPr>
            <w:tcW w:w="2126" w:type="dxa"/>
            <w:tcBorders>
              <w:top w:val="nil"/>
              <w:left w:val="nil"/>
              <w:bottom w:val="single" w:sz="4" w:space="0" w:color="auto"/>
              <w:right w:val="single" w:sz="4" w:space="0" w:color="auto"/>
            </w:tcBorders>
            <w:shd w:val="clear" w:color="auto" w:fill="auto"/>
            <w:vAlign w:val="center"/>
          </w:tcPr>
          <w:p w14:paraId="0F7D4272" w14:textId="77777777" w:rsidR="00C6187E" w:rsidRPr="002544B2" w:rsidRDefault="00C6187E" w:rsidP="009575B2">
            <w:pPr>
              <w:jc w:val="center"/>
              <w:rPr>
                <w:color w:val="000000"/>
                <w:lang w:val="lt-LT" w:eastAsia="lt-LT"/>
              </w:rPr>
            </w:pPr>
            <w:r>
              <w:rPr>
                <w:color w:val="000000"/>
                <w:lang w:val="lt-LT" w:eastAsia="lt-LT"/>
              </w:rPr>
              <w:t>12079,28</w:t>
            </w:r>
          </w:p>
        </w:tc>
      </w:tr>
      <w:tr w:rsidR="00C6187E" w:rsidRPr="00B10823" w14:paraId="46F07A55" w14:textId="77777777" w:rsidTr="00C6187E">
        <w:trPr>
          <w:trHeight w:val="403"/>
        </w:trPr>
        <w:tc>
          <w:tcPr>
            <w:tcW w:w="5147" w:type="dxa"/>
            <w:gridSpan w:val="2"/>
            <w:tcBorders>
              <w:top w:val="nil"/>
              <w:left w:val="single" w:sz="4" w:space="0" w:color="auto"/>
              <w:bottom w:val="single" w:sz="4" w:space="0" w:color="auto"/>
              <w:right w:val="single" w:sz="4" w:space="0" w:color="auto"/>
            </w:tcBorders>
            <w:shd w:val="clear" w:color="auto" w:fill="auto"/>
            <w:vAlign w:val="center"/>
          </w:tcPr>
          <w:p w14:paraId="4552AD81" w14:textId="77777777" w:rsidR="00C6187E" w:rsidRPr="002544B2" w:rsidRDefault="00C6187E" w:rsidP="009575B2">
            <w:pPr>
              <w:jc w:val="center"/>
              <w:rPr>
                <w:color w:val="000000"/>
                <w:lang w:val="lt-LT" w:eastAsia="lt-LT"/>
              </w:rPr>
            </w:pPr>
            <w:r w:rsidRPr="002544B2">
              <w:rPr>
                <w:b/>
                <w:bCs/>
                <w:color w:val="000000"/>
                <w:lang w:val="lt-LT" w:eastAsia="lt-LT"/>
              </w:rPr>
              <w:t>Finansavimo pajamos</w:t>
            </w:r>
          </w:p>
        </w:tc>
        <w:tc>
          <w:tcPr>
            <w:tcW w:w="2126" w:type="dxa"/>
            <w:tcBorders>
              <w:top w:val="nil"/>
              <w:left w:val="nil"/>
              <w:bottom w:val="single" w:sz="4" w:space="0" w:color="auto"/>
              <w:right w:val="single" w:sz="4" w:space="0" w:color="auto"/>
            </w:tcBorders>
            <w:shd w:val="clear" w:color="auto" w:fill="auto"/>
            <w:vAlign w:val="center"/>
          </w:tcPr>
          <w:p w14:paraId="0FD7053C" w14:textId="77777777" w:rsidR="00C6187E" w:rsidRPr="005F7F1E" w:rsidRDefault="00C6187E" w:rsidP="009575B2">
            <w:pPr>
              <w:jc w:val="center"/>
              <w:rPr>
                <w:rFonts w:ascii="Calibri" w:hAnsi="Calibri" w:cs="Calibri"/>
                <w:color w:val="000000"/>
                <w:sz w:val="22"/>
                <w:szCs w:val="22"/>
                <w:lang w:val="en-US"/>
              </w:rPr>
            </w:pPr>
            <w:r w:rsidRPr="005F7F1E">
              <w:rPr>
                <w:b/>
                <w:color w:val="000000"/>
                <w:lang w:val="lt-LT" w:eastAsia="lt-LT"/>
              </w:rPr>
              <w:t>118069,61</w:t>
            </w:r>
          </w:p>
        </w:tc>
      </w:tr>
      <w:tr w:rsidR="00C6187E" w:rsidRPr="00B10823" w14:paraId="0C3FA6E3" w14:textId="77777777" w:rsidTr="00C6187E">
        <w:trPr>
          <w:trHeight w:val="40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1D6D0" w14:textId="77777777" w:rsidR="00C6187E" w:rsidRPr="002544B2" w:rsidRDefault="00C6187E" w:rsidP="009575B2">
            <w:pPr>
              <w:jc w:val="center"/>
              <w:rPr>
                <w:color w:val="000000"/>
                <w:lang w:val="lt-LT" w:eastAsia="lt-LT"/>
              </w:rPr>
            </w:pPr>
            <w:r>
              <w:rPr>
                <w:color w:val="000000"/>
                <w:lang w:val="lt-LT" w:eastAsia="lt-LT"/>
              </w:rPr>
              <w:t>6.</w:t>
            </w:r>
          </w:p>
        </w:tc>
        <w:tc>
          <w:tcPr>
            <w:tcW w:w="4565" w:type="dxa"/>
            <w:tcBorders>
              <w:top w:val="single" w:sz="4" w:space="0" w:color="auto"/>
              <w:left w:val="nil"/>
              <w:bottom w:val="single" w:sz="4" w:space="0" w:color="auto"/>
              <w:right w:val="single" w:sz="4" w:space="0" w:color="auto"/>
            </w:tcBorders>
            <w:shd w:val="clear" w:color="auto" w:fill="auto"/>
            <w:vAlign w:val="center"/>
          </w:tcPr>
          <w:p w14:paraId="7FEAAB6C" w14:textId="77777777" w:rsidR="00C6187E" w:rsidRPr="002544B2" w:rsidRDefault="00C6187E" w:rsidP="009575B2">
            <w:pPr>
              <w:jc w:val="center"/>
              <w:rPr>
                <w:color w:val="000000"/>
                <w:lang w:val="lt-LT" w:eastAsia="lt-LT"/>
              </w:rPr>
            </w:pPr>
            <w:r w:rsidRPr="002544B2">
              <w:rPr>
                <w:color w:val="000000"/>
                <w:lang w:val="lt-LT" w:eastAsia="lt-LT"/>
              </w:rPr>
              <w:t>Projekto LLI-131 „</w:t>
            </w:r>
            <w:proofErr w:type="spellStart"/>
            <w:r w:rsidRPr="002544B2">
              <w:rPr>
                <w:color w:val="000000"/>
                <w:lang w:val="lt-LT" w:eastAsia="lt-LT"/>
              </w:rPr>
              <w:t>Business</w:t>
            </w:r>
            <w:proofErr w:type="spellEnd"/>
            <w:r w:rsidRPr="002544B2">
              <w:rPr>
                <w:color w:val="000000"/>
                <w:lang w:val="lt-LT" w:eastAsia="lt-LT"/>
              </w:rPr>
              <w:t xml:space="preserve"> </w:t>
            </w:r>
            <w:proofErr w:type="spellStart"/>
            <w:r w:rsidRPr="002544B2">
              <w:rPr>
                <w:color w:val="000000"/>
                <w:lang w:val="lt-LT" w:eastAsia="lt-LT"/>
              </w:rPr>
              <w:t>suport</w:t>
            </w:r>
            <w:proofErr w:type="spellEnd"/>
            <w:r w:rsidRPr="002544B2">
              <w:rPr>
                <w:color w:val="000000"/>
                <w:lang w:val="lt-LT" w:eastAsia="lt-LT"/>
              </w:rPr>
              <w:t>“ finansavimo pajamos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BF4179" w14:textId="77777777" w:rsidR="00C6187E" w:rsidRPr="002544B2" w:rsidRDefault="00C6187E" w:rsidP="009575B2">
            <w:pPr>
              <w:jc w:val="center"/>
              <w:rPr>
                <w:color w:val="000000"/>
                <w:lang w:val="lt-LT" w:eastAsia="lt-LT"/>
              </w:rPr>
            </w:pPr>
            <w:r w:rsidRPr="002544B2">
              <w:rPr>
                <w:color w:val="000000"/>
                <w:lang w:val="lt-LT" w:eastAsia="lt-LT"/>
              </w:rPr>
              <w:t>7316,8</w:t>
            </w:r>
            <w:r>
              <w:rPr>
                <w:color w:val="000000"/>
                <w:lang w:val="lt-LT" w:eastAsia="lt-LT"/>
              </w:rPr>
              <w:t>4</w:t>
            </w:r>
          </w:p>
        </w:tc>
      </w:tr>
      <w:tr w:rsidR="00C6187E" w:rsidRPr="00B10823" w14:paraId="34585615" w14:textId="77777777" w:rsidTr="00C6187E">
        <w:trPr>
          <w:trHeight w:val="40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20379" w14:textId="77777777" w:rsidR="00C6187E" w:rsidRPr="002544B2" w:rsidRDefault="00C6187E" w:rsidP="009575B2">
            <w:pPr>
              <w:jc w:val="center"/>
              <w:rPr>
                <w:color w:val="000000"/>
                <w:lang w:val="lt-LT" w:eastAsia="lt-LT"/>
              </w:rPr>
            </w:pPr>
            <w:r>
              <w:rPr>
                <w:color w:val="000000"/>
                <w:lang w:val="lt-LT" w:eastAsia="lt-LT"/>
              </w:rPr>
              <w:t>7.</w:t>
            </w:r>
          </w:p>
        </w:tc>
        <w:tc>
          <w:tcPr>
            <w:tcW w:w="4565" w:type="dxa"/>
            <w:tcBorders>
              <w:top w:val="single" w:sz="4" w:space="0" w:color="auto"/>
              <w:left w:val="nil"/>
              <w:bottom w:val="single" w:sz="4" w:space="0" w:color="auto"/>
              <w:right w:val="single" w:sz="4" w:space="0" w:color="auto"/>
            </w:tcBorders>
            <w:shd w:val="clear" w:color="auto" w:fill="auto"/>
            <w:vAlign w:val="center"/>
          </w:tcPr>
          <w:p w14:paraId="5F7BE47D" w14:textId="77777777" w:rsidR="00C6187E" w:rsidRPr="002544B2" w:rsidRDefault="00C6187E" w:rsidP="009575B2">
            <w:pPr>
              <w:jc w:val="center"/>
              <w:rPr>
                <w:color w:val="000000"/>
                <w:lang w:val="lt-LT" w:eastAsia="lt-LT"/>
              </w:rPr>
            </w:pPr>
            <w:r w:rsidRPr="002544B2">
              <w:rPr>
                <w:color w:val="000000"/>
                <w:lang w:val="lt-LT" w:eastAsia="lt-LT"/>
              </w:rPr>
              <w:t>Projekto LLI-138 „ BEE“ finansavimo pajamos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EF97DB5" w14:textId="77777777" w:rsidR="00C6187E" w:rsidRPr="002544B2" w:rsidRDefault="00C6187E" w:rsidP="009575B2">
            <w:pPr>
              <w:jc w:val="center"/>
              <w:rPr>
                <w:color w:val="000000"/>
                <w:lang w:val="lt-LT" w:eastAsia="lt-LT"/>
              </w:rPr>
            </w:pPr>
            <w:r w:rsidRPr="002544B2">
              <w:rPr>
                <w:lang w:val="lt-LT"/>
              </w:rPr>
              <w:t>19302,03</w:t>
            </w:r>
          </w:p>
        </w:tc>
      </w:tr>
      <w:tr w:rsidR="00C6187E" w:rsidRPr="00B10823" w14:paraId="783B762B" w14:textId="77777777" w:rsidTr="00C6187E">
        <w:trPr>
          <w:trHeight w:val="403"/>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BEB287D" w14:textId="77777777" w:rsidR="00C6187E" w:rsidRPr="002544B2" w:rsidRDefault="00C6187E" w:rsidP="009575B2">
            <w:pPr>
              <w:jc w:val="center"/>
              <w:rPr>
                <w:color w:val="000000"/>
                <w:lang w:val="lt-LT" w:eastAsia="lt-LT"/>
              </w:rPr>
            </w:pPr>
            <w:r>
              <w:rPr>
                <w:color w:val="000000"/>
                <w:lang w:val="lt-LT" w:eastAsia="lt-LT"/>
              </w:rPr>
              <w:t>8.</w:t>
            </w:r>
          </w:p>
        </w:tc>
        <w:tc>
          <w:tcPr>
            <w:tcW w:w="4565" w:type="dxa"/>
            <w:tcBorders>
              <w:top w:val="nil"/>
              <w:left w:val="nil"/>
              <w:bottom w:val="single" w:sz="4" w:space="0" w:color="auto"/>
              <w:right w:val="single" w:sz="4" w:space="0" w:color="auto"/>
            </w:tcBorders>
            <w:shd w:val="clear" w:color="auto" w:fill="auto"/>
            <w:vAlign w:val="center"/>
          </w:tcPr>
          <w:p w14:paraId="477D1A7A" w14:textId="77777777" w:rsidR="00C6187E" w:rsidRPr="002544B2" w:rsidRDefault="00C6187E" w:rsidP="009575B2">
            <w:pPr>
              <w:jc w:val="center"/>
              <w:rPr>
                <w:color w:val="000000"/>
                <w:lang w:val="lt-LT" w:eastAsia="lt-LT"/>
              </w:rPr>
            </w:pPr>
            <w:r w:rsidRPr="002544B2">
              <w:rPr>
                <w:color w:val="000000"/>
                <w:lang w:val="lt-LT" w:eastAsia="lt-LT"/>
              </w:rPr>
              <w:t>Projekto LLI-404 „</w:t>
            </w:r>
            <w:proofErr w:type="spellStart"/>
            <w:r w:rsidRPr="002544B2">
              <w:rPr>
                <w:color w:val="000000"/>
                <w:lang w:val="lt-LT" w:eastAsia="lt-LT"/>
              </w:rPr>
              <w:t>New</w:t>
            </w:r>
            <w:proofErr w:type="spellEnd"/>
            <w:r w:rsidRPr="002544B2">
              <w:rPr>
                <w:color w:val="000000"/>
                <w:lang w:val="lt-LT" w:eastAsia="lt-LT"/>
              </w:rPr>
              <w:t xml:space="preserve"> </w:t>
            </w:r>
            <w:proofErr w:type="spellStart"/>
            <w:r w:rsidRPr="002544B2">
              <w:rPr>
                <w:color w:val="000000"/>
                <w:lang w:val="lt-LT" w:eastAsia="lt-LT"/>
              </w:rPr>
              <w:t>skills</w:t>
            </w:r>
            <w:proofErr w:type="spellEnd"/>
            <w:r w:rsidRPr="002544B2">
              <w:rPr>
                <w:color w:val="000000"/>
                <w:lang w:val="lt-LT" w:eastAsia="lt-LT"/>
              </w:rPr>
              <w:t>“ finansavimo pajamos</w:t>
            </w:r>
          </w:p>
        </w:tc>
        <w:tc>
          <w:tcPr>
            <w:tcW w:w="2126" w:type="dxa"/>
            <w:tcBorders>
              <w:top w:val="nil"/>
              <w:left w:val="nil"/>
              <w:bottom w:val="single" w:sz="4" w:space="0" w:color="auto"/>
              <w:right w:val="single" w:sz="4" w:space="0" w:color="auto"/>
            </w:tcBorders>
            <w:shd w:val="clear" w:color="auto" w:fill="auto"/>
            <w:vAlign w:val="center"/>
          </w:tcPr>
          <w:p w14:paraId="256D96B5" w14:textId="77777777" w:rsidR="00C6187E" w:rsidRPr="002544B2" w:rsidRDefault="00C6187E" w:rsidP="009575B2">
            <w:pPr>
              <w:jc w:val="center"/>
              <w:rPr>
                <w:color w:val="000000"/>
                <w:lang w:val="lt-LT" w:eastAsia="lt-LT"/>
              </w:rPr>
            </w:pPr>
            <w:r>
              <w:rPr>
                <w:lang w:val="lt-LT"/>
              </w:rPr>
              <w:t>40061,25</w:t>
            </w:r>
          </w:p>
        </w:tc>
      </w:tr>
      <w:tr w:rsidR="00C6187E" w:rsidRPr="00B10823" w14:paraId="255587AC" w14:textId="77777777" w:rsidTr="00C6187E">
        <w:trPr>
          <w:trHeight w:val="40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C31365A" w14:textId="77777777" w:rsidR="00C6187E" w:rsidRPr="002544B2" w:rsidRDefault="00C6187E" w:rsidP="009575B2">
            <w:pPr>
              <w:jc w:val="center"/>
              <w:rPr>
                <w:color w:val="000000"/>
                <w:lang w:val="lt-LT" w:eastAsia="lt-LT"/>
              </w:rPr>
            </w:pPr>
            <w:r>
              <w:rPr>
                <w:color w:val="000000"/>
                <w:lang w:val="lt-LT" w:eastAsia="lt-LT"/>
              </w:rPr>
              <w:t>9.</w:t>
            </w:r>
          </w:p>
        </w:tc>
        <w:tc>
          <w:tcPr>
            <w:tcW w:w="4565" w:type="dxa"/>
            <w:tcBorders>
              <w:top w:val="single" w:sz="4" w:space="0" w:color="auto"/>
              <w:left w:val="nil"/>
              <w:bottom w:val="single" w:sz="4" w:space="0" w:color="auto"/>
              <w:right w:val="single" w:sz="4" w:space="0" w:color="auto"/>
            </w:tcBorders>
            <w:shd w:val="clear" w:color="auto" w:fill="auto"/>
            <w:vAlign w:val="center"/>
          </w:tcPr>
          <w:p w14:paraId="26FECF5F" w14:textId="77777777" w:rsidR="00C6187E" w:rsidRPr="002544B2" w:rsidRDefault="00C6187E" w:rsidP="009575B2">
            <w:pPr>
              <w:jc w:val="center"/>
              <w:rPr>
                <w:color w:val="000000"/>
                <w:lang w:val="lt-LT" w:eastAsia="lt-LT"/>
              </w:rPr>
            </w:pPr>
            <w:r w:rsidRPr="002544B2">
              <w:rPr>
                <w:color w:val="000000"/>
                <w:lang w:val="lt-LT" w:eastAsia="lt-LT"/>
              </w:rPr>
              <w:t>Projekto „DECO“ finansavimo pajamos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663D97" w14:textId="77777777" w:rsidR="00C6187E" w:rsidRPr="002544B2" w:rsidRDefault="00C6187E" w:rsidP="009575B2">
            <w:pPr>
              <w:jc w:val="center"/>
              <w:rPr>
                <w:color w:val="000000"/>
                <w:lang w:val="lt-LT" w:eastAsia="lt-LT"/>
              </w:rPr>
            </w:pPr>
            <w:r w:rsidRPr="002544B2">
              <w:rPr>
                <w:color w:val="000000"/>
                <w:lang w:val="lt-LT" w:eastAsia="lt-LT"/>
              </w:rPr>
              <w:t>0,00</w:t>
            </w:r>
          </w:p>
        </w:tc>
      </w:tr>
      <w:tr w:rsidR="00C6187E" w:rsidRPr="00B10823" w14:paraId="6060ED03" w14:textId="77777777" w:rsidTr="00C6187E">
        <w:trPr>
          <w:trHeight w:val="403"/>
        </w:trPr>
        <w:tc>
          <w:tcPr>
            <w:tcW w:w="582" w:type="dxa"/>
            <w:tcBorders>
              <w:top w:val="nil"/>
              <w:left w:val="single" w:sz="4" w:space="0" w:color="auto"/>
              <w:bottom w:val="single" w:sz="4" w:space="0" w:color="auto"/>
              <w:right w:val="single" w:sz="4" w:space="0" w:color="auto"/>
            </w:tcBorders>
            <w:shd w:val="clear" w:color="auto" w:fill="auto"/>
            <w:vAlign w:val="center"/>
          </w:tcPr>
          <w:p w14:paraId="5D42A5B4" w14:textId="77777777" w:rsidR="00C6187E" w:rsidRPr="002544B2" w:rsidRDefault="00C6187E" w:rsidP="009575B2">
            <w:pPr>
              <w:jc w:val="center"/>
              <w:rPr>
                <w:color w:val="000000"/>
                <w:lang w:val="lt-LT" w:eastAsia="lt-LT"/>
              </w:rPr>
            </w:pPr>
            <w:r>
              <w:rPr>
                <w:color w:val="000000"/>
                <w:lang w:val="lt-LT" w:eastAsia="lt-LT"/>
              </w:rPr>
              <w:t>10.</w:t>
            </w:r>
          </w:p>
        </w:tc>
        <w:tc>
          <w:tcPr>
            <w:tcW w:w="4565" w:type="dxa"/>
            <w:tcBorders>
              <w:top w:val="nil"/>
              <w:left w:val="nil"/>
              <w:bottom w:val="single" w:sz="4" w:space="0" w:color="auto"/>
              <w:right w:val="single" w:sz="4" w:space="0" w:color="auto"/>
            </w:tcBorders>
            <w:shd w:val="clear" w:color="auto" w:fill="auto"/>
            <w:vAlign w:val="center"/>
          </w:tcPr>
          <w:p w14:paraId="60DBCA86" w14:textId="77777777" w:rsidR="00C6187E" w:rsidRPr="002544B2" w:rsidRDefault="00C6187E" w:rsidP="009575B2">
            <w:pPr>
              <w:jc w:val="center"/>
              <w:rPr>
                <w:color w:val="000000"/>
                <w:lang w:val="lt-LT" w:eastAsia="lt-LT"/>
              </w:rPr>
            </w:pPr>
            <w:r w:rsidRPr="002544B2">
              <w:rPr>
                <w:color w:val="000000"/>
                <w:lang w:val="lt-LT" w:eastAsia="lt-LT"/>
              </w:rPr>
              <w:t>Projekto VVG1 finansavimo pajamos</w:t>
            </w:r>
          </w:p>
        </w:tc>
        <w:tc>
          <w:tcPr>
            <w:tcW w:w="2126" w:type="dxa"/>
            <w:tcBorders>
              <w:top w:val="nil"/>
              <w:left w:val="nil"/>
              <w:bottom w:val="single" w:sz="4" w:space="0" w:color="auto"/>
              <w:right w:val="single" w:sz="4" w:space="0" w:color="auto"/>
            </w:tcBorders>
            <w:shd w:val="clear" w:color="auto" w:fill="auto"/>
            <w:vAlign w:val="center"/>
          </w:tcPr>
          <w:p w14:paraId="6AF5523D" w14:textId="77777777" w:rsidR="00C6187E" w:rsidRPr="002544B2" w:rsidRDefault="00C6187E" w:rsidP="009575B2">
            <w:pPr>
              <w:jc w:val="center"/>
              <w:rPr>
                <w:color w:val="000000"/>
                <w:lang w:val="lt-LT" w:eastAsia="lt-LT"/>
              </w:rPr>
            </w:pPr>
            <w:r w:rsidRPr="002544B2">
              <w:rPr>
                <w:color w:val="000000"/>
                <w:lang w:val="lt-LT" w:eastAsia="lt-LT"/>
              </w:rPr>
              <w:t>18480,00</w:t>
            </w:r>
          </w:p>
        </w:tc>
      </w:tr>
      <w:tr w:rsidR="00C6187E" w:rsidRPr="00B10823" w14:paraId="0D7B8ACD" w14:textId="77777777" w:rsidTr="00C6187E">
        <w:trPr>
          <w:trHeight w:val="403"/>
        </w:trPr>
        <w:tc>
          <w:tcPr>
            <w:tcW w:w="582" w:type="dxa"/>
            <w:tcBorders>
              <w:top w:val="nil"/>
              <w:left w:val="single" w:sz="4" w:space="0" w:color="auto"/>
              <w:bottom w:val="single" w:sz="4" w:space="0" w:color="auto"/>
              <w:right w:val="single" w:sz="4" w:space="0" w:color="auto"/>
            </w:tcBorders>
            <w:shd w:val="clear" w:color="auto" w:fill="auto"/>
            <w:vAlign w:val="center"/>
          </w:tcPr>
          <w:p w14:paraId="017179DD" w14:textId="77777777" w:rsidR="00C6187E" w:rsidRPr="002544B2" w:rsidRDefault="00C6187E" w:rsidP="009575B2">
            <w:pPr>
              <w:jc w:val="center"/>
              <w:rPr>
                <w:color w:val="000000"/>
                <w:lang w:val="lt-LT" w:eastAsia="lt-LT"/>
              </w:rPr>
            </w:pPr>
            <w:r>
              <w:rPr>
                <w:color w:val="000000"/>
                <w:lang w:val="lt-LT" w:eastAsia="lt-LT"/>
              </w:rPr>
              <w:t>11.</w:t>
            </w:r>
          </w:p>
        </w:tc>
        <w:tc>
          <w:tcPr>
            <w:tcW w:w="4565" w:type="dxa"/>
            <w:tcBorders>
              <w:top w:val="nil"/>
              <w:left w:val="nil"/>
              <w:bottom w:val="single" w:sz="4" w:space="0" w:color="auto"/>
              <w:right w:val="single" w:sz="4" w:space="0" w:color="auto"/>
            </w:tcBorders>
            <w:shd w:val="clear" w:color="auto" w:fill="auto"/>
            <w:vAlign w:val="center"/>
          </w:tcPr>
          <w:p w14:paraId="795CCABB" w14:textId="77777777" w:rsidR="00C6187E" w:rsidRPr="002544B2" w:rsidRDefault="00C6187E" w:rsidP="009575B2">
            <w:pPr>
              <w:jc w:val="center"/>
              <w:rPr>
                <w:color w:val="000000"/>
                <w:lang w:val="lt-LT" w:eastAsia="lt-LT"/>
              </w:rPr>
            </w:pPr>
            <w:r w:rsidRPr="002544B2">
              <w:rPr>
                <w:color w:val="000000"/>
                <w:lang w:val="lt-LT" w:eastAsia="lt-LT"/>
              </w:rPr>
              <w:t>Projekto VVG2 finansavimo pajamos</w:t>
            </w:r>
          </w:p>
        </w:tc>
        <w:tc>
          <w:tcPr>
            <w:tcW w:w="2126" w:type="dxa"/>
            <w:tcBorders>
              <w:top w:val="nil"/>
              <w:left w:val="nil"/>
              <w:bottom w:val="single" w:sz="4" w:space="0" w:color="auto"/>
              <w:right w:val="single" w:sz="4" w:space="0" w:color="auto"/>
            </w:tcBorders>
            <w:shd w:val="clear" w:color="auto" w:fill="auto"/>
            <w:vAlign w:val="center"/>
          </w:tcPr>
          <w:p w14:paraId="77DA51A8" w14:textId="77777777" w:rsidR="00C6187E" w:rsidRPr="002544B2" w:rsidRDefault="00C6187E" w:rsidP="009575B2">
            <w:pPr>
              <w:jc w:val="center"/>
              <w:rPr>
                <w:color w:val="000000"/>
                <w:lang w:val="lt-LT" w:eastAsia="lt-LT"/>
              </w:rPr>
            </w:pPr>
            <w:r w:rsidRPr="002544B2">
              <w:rPr>
                <w:lang w:val="lt-LT"/>
              </w:rPr>
              <w:t>5812,54</w:t>
            </w:r>
          </w:p>
        </w:tc>
      </w:tr>
      <w:tr w:rsidR="00C6187E" w:rsidRPr="00B10823" w14:paraId="10AA5FE0" w14:textId="77777777" w:rsidTr="00C6187E">
        <w:trPr>
          <w:trHeight w:val="403"/>
        </w:trPr>
        <w:tc>
          <w:tcPr>
            <w:tcW w:w="582" w:type="dxa"/>
            <w:tcBorders>
              <w:top w:val="nil"/>
              <w:left w:val="single" w:sz="4" w:space="0" w:color="auto"/>
              <w:bottom w:val="single" w:sz="4" w:space="0" w:color="auto"/>
              <w:right w:val="single" w:sz="4" w:space="0" w:color="auto"/>
            </w:tcBorders>
            <w:shd w:val="clear" w:color="auto" w:fill="auto"/>
            <w:vAlign w:val="center"/>
          </w:tcPr>
          <w:p w14:paraId="57889C2F" w14:textId="77777777" w:rsidR="00C6187E" w:rsidRPr="002544B2" w:rsidRDefault="00C6187E" w:rsidP="009575B2">
            <w:pPr>
              <w:jc w:val="center"/>
              <w:rPr>
                <w:color w:val="000000"/>
                <w:lang w:val="lt-LT" w:eastAsia="lt-LT"/>
              </w:rPr>
            </w:pPr>
            <w:r>
              <w:rPr>
                <w:color w:val="000000"/>
                <w:lang w:val="lt-LT" w:eastAsia="lt-LT"/>
              </w:rPr>
              <w:t>12.</w:t>
            </w:r>
          </w:p>
        </w:tc>
        <w:tc>
          <w:tcPr>
            <w:tcW w:w="4565" w:type="dxa"/>
            <w:tcBorders>
              <w:top w:val="nil"/>
              <w:left w:val="nil"/>
              <w:bottom w:val="single" w:sz="4" w:space="0" w:color="auto"/>
              <w:right w:val="single" w:sz="4" w:space="0" w:color="auto"/>
            </w:tcBorders>
            <w:shd w:val="clear" w:color="auto" w:fill="auto"/>
            <w:vAlign w:val="center"/>
          </w:tcPr>
          <w:p w14:paraId="2EDC9C61" w14:textId="77777777" w:rsidR="00C6187E" w:rsidRPr="002544B2" w:rsidRDefault="00C6187E" w:rsidP="009575B2">
            <w:pPr>
              <w:spacing w:line="240" w:lineRule="atLeast"/>
              <w:jc w:val="center"/>
              <w:rPr>
                <w:lang w:val="lt-LT"/>
              </w:rPr>
            </w:pPr>
            <w:r w:rsidRPr="002544B2">
              <w:rPr>
                <w:color w:val="000000"/>
                <w:lang w:val="lt-LT" w:eastAsia="lt-LT"/>
              </w:rPr>
              <w:t>Projekto LLB-1-117  „GREEN AGRICULTURE“</w:t>
            </w:r>
            <w:r>
              <w:rPr>
                <w:color w:val="000000"/>
                <w:lang w:val="lt-LT" w:eastAsia="lt-LT"/>
              </w:rPr>
              <w:t xml:space="preserve"> </w:t>
            </w:r>
            <w:r w:rsidRPr="002544B2">
              <w:rPr>
                <w:color w:val="000000"/>
                <w:lang w:val="lt-LT" w:eastAsia="lt-LT"/>
              </w:rPr>
              <w:t>finansavimo pajamos</w:t>
            </w:r>
          </w:p>
        </w:tc>
        <w:tc>
          <w:tcPr>
            <w:tcW w:w="2126" w:type="dxa"/>
            <w:tcBorders>
              <w:top w:val="nil"/>
              <w:left w:val="nil"/>
              <w:bottom w:val="single" w:sz="4" w:space="0" w:color="auto"/>
              <w:right w:val="single" w:sz="4" w:space="0" w:color="auto"/>
            </w:tcBorders>
            <w:shd w:val="clear" w:color="auto" w:fill="auto"/>
            <w:vAlign w:val="center"/>
          </w:tcPr>
          <w:p w14:paraId="6067FEE4" w14:textId="77777777" w:rsidR="00C6187E" w:rsidRPr="002544B2" w:rsidRDefault="00C6187E" w:rsidP="009575B2">
            <w:pPr>
              <w:spacing w:line="240" w:lineRule="atLeast"/>
              <w:jc w:val="center"/>
              <w:rPr>
                <w:lang w:val="lt-LT"/>
              </w:rPr>
            </w:pPr>
            <w:r w:rsidRPr="002544B2">
              <w:rPr>
                <w:lang w:val="lt-LT"/>
              </w:rPr>
              <w:t>25740,36</w:t>
            </w:r>
          </w:p>
        </w:tc>
      </w:tr>
      <w:tr w:rsidR="00C6187E" w:rsidRPr="00B10823" w14:paraId="461426BB" w14:textId="77777777" w:rsidTr="00C6187E">
        <w:trPr>
          <w:trHeight w:val="403"/>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32CCF31" w14:textId="77777777" w:rsidR="00C6187E" w:rsidRPr="002544B2" w:rsidRDefault="00C6187E" w:rsidP="009575B2">
            <w:pPr>
              <w:jc w:val="center"/>
              <w:rPr>
                <w:color w:val="000000"/>
                <w:lang w:val="lt-LT" w:eastAsia="lt-LT"/>
              </w:rPr>
            </w:pPr>
            <w:r>
              <w:rPr>
                <w:color w:val="000000"/>
                <w:lang w:val="lt-LT" w:eastAsia="lt-LT"/>
              </w:rPr>
              <w:t>13.</w:t>
            </w:r>
          </w:p>
        </w:tc>
        <w:tc>
          <w:tcPr>
            <w:tcW w:w="4565" w:type="dxa"/>
            <w:tcBorders>
              <w:top w:val="nil"/>
              <w:left w:val="nil"/>
              <w:bottom w:val="single" w:sz="4" w:space="0" w:color="auto"/>
              <w:right w:val="single" w:sz="4" w:space="0" w:color="auto"/>
            </w:tcBorders>
            <w:shd w:val="clear" w:color="auto" w:fill="auto"/>
            <w:vAlign w:val="center"/>
          </w:tcPr>
          <w:p w14:paraId="19157B32" w14:textId="77777777" w:rsidR="00C6187E" w:rsidRPr="002544B2" w:rsidRDefault="00C6187E" w:rsidP="009575B2">
            <w:pPr>
              <w:jc w:val="center"/>
              <w:rPr>
                <w:color w:val="000000"/>
                <w:lang w:val="lt-LT" w:eastAsia="lt-LT"/>
              </w:rPr>
            </w:pPr>
            <w:r w:rsidRPr="002544B2">
              <w:rPr>
                <w:color w:val="000000"/>
                <w:lang w:val="lt-LT" w:eastAsia="lt-LT"/>
              </w:rPr>
              <w:t>Projekto „SAFE“ finansavimo pajamos</w:t>
            </w:r>
          </w:p>
        </w:tc>
        <w:tc>
          <w:tcPr>
            <w:tcW w:w="2126" w:type="dxa"/>
            <w:tcBorders>
              <w:top w:val="nil"/>
              <w:left w:val="nil"/>
              <w:bottom w:val="single" w:sz="4" w:space="0" w:color="auto"/>
              <w:right w:val="single" w:sz="4" w:space="0" w:color="auto"/>
            </w:tcBorders>
            <w:shd w:val="clear" w:color="auto" w:fill="auto"/>
            <w:vAlign w:val="center"/>
          </w:tcPr>
          <w:p w14:paraId="6823F252" w14:textId="77777777" w:rsidR="00C6187E" w:rsidRPr="002544B2" w:rsidRDefault="00C6187E" w:rsidP="009575B2">
            <w:pPr>
              <w:jc w:val="center"/>
              <w:rPr>
                <w:color w:val="000000"/>
                <w:lang w:val="lt-LT" w:eastAsia="lt-LT"/>
              </w:rPr>
            </w:pPr>
            <w:r w:rsidRPr="002544B2">
              <w:rPr>
                <w:color w:val="000000"/>
                <w:lang w:val="lt-LT" w:eastAsia="lt-LT"/>
              </w:rPr>
              <w:t>0,00</w:t>
            </w:r>
          </w:p>
        </w:tc>
      </w:tr>
      <w:tr w:rsidR="00C6187E" w:rsidRPr="00B10823" w14:paraId="31490AC1" w14:textId="77777777" w:rsidTr="00C6187E">
        <w:trPr>
          <w:trHeight w:val="403"/>
        </w:trPr>
        <w:tc>
          <w:tcPr>
            <w:tcW w:w="582" w:type="dxa"/>
            <w:tcBorders>
              <w:top w:val="nil"/>
              <w:left w:val="single" w:sz="4" w:space="0" w:color="auto"/>
              <w:bottom w:val="single" w:sz="4" w:space="0" w:color="auto"/>
              <w:right w:val="single" w:sz="4" w:space="0" w:color="auto"/>
            </w:tcBorders>
            <w:shd w:val="clear" w:color="auto" w:fill="auto"/>
            <w:vAlign w:val="center"/>
          </w:tcPr>
          <w:p w14:paraId="0E1E9FD7" w14:textId="77777777" w:rsidR="00C6187E" w:rsidRPr="002544B2" w:rsidRDefault="00C6187E" w:rsidP="009575B2">
            <w:pPr>
              <w:jc w:val="center"/>
              <w:rPr>
                <w:color w:val="000000"/>
                <w:lang w:val="lt-LT" w:eastAsia="lt-LT"/>
              </w:rPr>
            </w:pPr>
            <w:r>
              <w:rPr>
                <w:color w:val="000000"/>
                <w:lang w:val="lt-LT" w:eastAsia="lt-LT"/>
              </w:rPr>
              <w:t>14.</w:t>
            </w:r>
          </w:p>
        </w:tc>
        <w:tc>
          <w:tcPr>
            <w:tcW w:w="4565" w:type="dxa"/>
            <w:tcBorders>
              <w:top w:val="nil"/>
              <w:left w:val="nil"/>
              <w:bottom w:val="single" w:sz="4" w:space="0" w:color="auto"/>
              <w:right w:val="single" w:sz="4" w:space="0" w:color="auto"/>
            </w:tcBorders>
            <w:shd w:val="clear" w:color="auto" w:fill="auto"/>
            <w:vAlign w:val="center"/>
          </w:tcPr>
          <w:p w14:paraId="47E6AEA8" w14:textId="77777777" w:rsidR="00C6187E" w:rsidRPr="002544B2" w:rsidRDefault="00C6187E" w:rsidP="009575B2">
            <w:pPr>
              <w:jc w:val="center"/>
              <w:rPr>
                <w:color w:val="000000"/>
                <w:lang w:val="lt-LT" w:eastAsia="lt-LT"/>
              </w:rPr>
            </w:pPr>
            <w:r>
              <w:rPr>
                <w:color w:val="000000"/>
                <w:lang w:val="lt-LT" w:eastAsia="lt-LT"/>
              </w:rPr>
              <w:t>Užimtumo tarnyba</w:t>
            </w:r>
            <w:r w:rsidRPr="002544B2">
              <w:rPr>
                <w:color w:val="000000"/>
                <w:lang w:val="lt-LT" w:eastAsia="lt-LT"/>
              </w:rPr>
              <w:t xml:space="preserve"> (Darbo įgūdžių finansavimas ir rėmimas) finansavimo pajamos</w:t>
            </w:r>
          </w:p>
        </w:tc>
        <w:tc>
          <w:tcPr>
            <w:tcW w:w="2126" w:type="dxa"/>
            <w:tcBorders>
              <w:top w:val="nil"/>
              <w:left w:val="nil"/>
              <w:bottom w:val="single" w:sz="4" w:space="0" w:color="auto"/>
              <w:right w:val="single" w:sz="4" w:space="0" w:color="auto"/>
            </w:tcBorders>
            <w:shd w:val="clear" w:color="auto" w:fill="auto"/>
            <w:vAlign w:val="center"/>
          </w:tcPr>
          <w:p w14:paraId="77C73BAB" w14:textId="77777777" w:rsidR="00C6187E" w:rsidRPr="002544B2" w:rsidRDefault="00C6187E" w:rsidP="009575B2">
            <w:pPr>
              <w:jc w:val="center"/>
              <w:rPr>
                <w:color w:val="000000"/>
                <w:lang w:val="lt-LT" w:eastAsia="lt-LT"/>
              </w:rPr>
            </w:pPr>
            <w:r>
              <w:rPr>
                <w:color w:val="000000"/>
                <w:lang w:val="lt-LT" w:eastAsia="lt-LT"/>
              </w:rPr>
              <w:t>1302,89</w:t>
            </w:r>
          </w:p>
        </w:tc>
      </w:tr>
      <w:tr w:rsidR="00C6187E" w:rsidRPr="00B10823" w14:paraId="1049855C" w14:textId="77777777" w:rsidTr="00C6187E">
        <w:trPr>
          <w:trHeight w:val="403"/>
        </w:trPr>
        <w:tc>
          <w:tcPr>
            <w:tcW w:w="582" w:type="dxa"/>
            <w:tcBorders>
              <w:top w:val="nil"/>
              <w:left w:val="single" w:sz="4" w:space="0" w:color="auto"/>
              <w:bottom w:val="single" w:sz="4" w:space="0" w:color="auto"/>
              <w:right w:val="single" w:sz="4" w:space="0" w:color="auto"/>
            </w:tcBorders>
            <w:shd w:val="clear" w:color="auto" w:fill="auto"/>
            <w:vAlign w:val="center"/>
          </w:tcPr>
          <w:p w14:paraId="5A2E5CDD" w14:textId="77777777" w:rsidR="00C6187E" w:rsidRPr="002544B2" w:rsidRDefault="00C6187E" w:rsidP="009575B2">
            <w:pPr>
              <w:jc w:val="center"/>
              <w:rPr>
                <w:color w:val="000000"/>
                <w:lang w:val="lt-LT" w:eastAsia="lt-LT"/>
              </w:rPr>
            </w:pPr>
            <w:r>
              <w:rPr>
                <w:color w:val="000000"/>
                <w:lang w:val="lt-LT" w:eastAsia="lt-LT"/>
              </w:rPr>
              <w:t>15.</w:t>
            </w:r>
          </w:p>
        </w:tc>
        <w:tc>
          <w:tcPr>
            <w:tcW w:w="4565" w:type="dxa"/>
            <w:tcBorders>
              <w:top w:val="nil"/>
              <w:left w:val="nil"/>
              <w:bottom w:val="single" w:sz="4" w:space="0" w:color="auto"/>
              <w:right w:val="single" w:sz="4" w:space="0" w:color="auto"/>
            </w:tcBorders>
            <w:shd w:val="clear" w:color="auto" w:fill="auto"/>
            <w:vAlign w:val="center"/>
          </w:tcPr>
          <w:p w14:paraId="3FAD6074" w14:textId="77777777" w:rsidR="00C6187E" w:rsidRPr="005F7F1E" w:rsidRDefault="00C6187E" w:rsidP="009575B2">
            <w:pPr>
              <w:jc w:val="center"/>
              <w:rPr>
                <w:color w:val="000000"/>
                <w:lang w:val="lt-LT" w:eastAsia="lt-LT"/>
              </w:rPr>
            </w:pPr>
            <w:r w:rsidRPr="005F7F1E">
              <w:rPr>
                <w:bCs/>
                <w:color w:val="000000"/>
                <w:lang w:val="lt-LT" w:eastAsia="lt-LT"/>
              </w:rPr>
              <w:t xml:space="preserve">2 </w:t>
            </w:r>
            <w:r w:rsidRPr="005F7F1E">
              <w:rPr>
                <w:bCs/>
                <w:color w:val="000000"/>
                <w:lang w:val="en-US" w:eastAsia="lt-LT"/>
              </w:rPr>
              <w:t>%</w:t>
            </w:r>
          </w:p>
        </w:tc>
        <w:tc>
          <w:tcPr>
            <w:tcW w:w="2126" w:type="dxa"/>
            <w:tcBorders>
              <w:top w:val="nil"/>
              <w:left w:val="nil"/>
              <w:bottom w:val="single" w:sz="4" w:space="0" w:color="auto"/>
              <w:right w:val="single" w:sz="4" w:space="0" w:color="auto"/>
            </w:tcBorders>
            <w:shd w:val="clear" w:color="auto" w:fill="auto"/>
            <w:vAlign w:val="center"/>
          </w:tcPr>
          <w:p w14:paraId="795A17A1" w14:textId="77777777" w:rsidR="00C6187E" w:rsidRPr="005F7F1E" w:rsidRDefault="00C6187E" w:rsidP="009575B2">
            <w:pPr>
              <w:jc w:val="center"/>
              <w:rPr>
                <w:color w:val="000000"/>
                <w:lang w:val="lt-LT" w:eastAsia="lt-LT"/>
              </w:rPr>
            </w:pPr>
            <w:r w:rsidRPr="005F7F1E">
              <w:rPr>
                <w:bCs/>
                <w:color w:val="000000"/>
              </w:rPr>
              <w:t>53,70</w:t>
            </w:r>
          </w:p>
        </w:tc>
      </w:tr>
      <w:tr w:rsidR="00C6187E" w:rsidRPr="00B10823" w14:paraId="7896585C" w14:textId="77777777" w:rsidTr="00C6187E">
        <w:trPr>
          <w:trHeight w:val="403"/>
        </w:trPr>
        <w:tc>
          <w:tcPr>
            <w:tcW w:w="5147" w:type="dxa"/>
            <w:gridSpan w:val="2"/>
            <w:tcBorders>
              <w:top w:val="nil"/>
              <w:left w:val="single" w:sz="4" w:space="0" w:color="auto"/>
              <w:bottom w:val="single" w:sz="4" w:space="0" w:color="auto"/>
              <w:right w:val="single" w:sz="4" w:space="0" w:color="auto"/>
            </w:tcBorders>
            <w:shd w:val="clear" w:color="auto" w:fill="auto"/>
            <w:vAlign w:val="center"/>
          </w:tcPr>
          <w:p w14:paraId="6F8DD649" w14:textId="77777777" w:rsidR="00C6187E" w:rsidRPr="002544B2" w:rsidRDefault="00C6187E" w:rsidP="009575B2">
            <w:pPr>
              <w:jc w:val="center"/>
              <w:rPr>
                <w:b/>
                <w:bCs/>
                <w:color w:val="000000"/>
                <w:lang w:val="lt-LT" w:eastAsia="lt-LT"/>
              </w:rPr>
            </w:pPr>
            <w:r w:rsidRPr="002544B2">
              <w:rPr>
                <w:b/>
                <w:bCs/>
                <w:color w:val="000000"/>
                <w:lang w:val="lt-LT" w:eastAsia="lt-LT"/>
              </w:rPr>
              <w:t>Kitos veiklos pajamos</w:t>
            </w:r>
          </w:p>
        </w:tc>
        <w:tc>
          <w:tcPr>
            <w:tcW w:w="2126" w:type="dxa"/>
            <w:tcBorders>
              <w:top w:val="nil"/>
              <w:left w:val="nil"/>
              <w:bottom w:val="single" w:sz="4" w:space="0" w:color="auto"/>
              <w:right w:val="single" w:sz="4" w:space="0" w:color="auto"/>
            </w:tcBorders>
            <w:shd w:val="clear" w:color="auto" w:fill="auto"/>
            <w:vAlign w:val="center"/>
          </w:tcPr>
          <w:p w14:paraId="2F62B3BE" w14:textId="77777777" w:rsidR="00C6187E" w:rsidRPr="002544B2" w:rsidRDefault="00C6187E" w:rsidP="009575B2">
            <w:pPr>
              <w:jc w:val="center"/>
              <w:rPr>
                <w:b/>
                <w:bCs/>
                <w:color w:val="000000"/>
              </w:rPr>
            </w:pPr>
            <w:r w:rsidRPr="005F7F1E">
              <w:rPr>
                <w:b/>
                <w:bCs/>
                <w:color w:val="000000"/>
              </w:rPr>
              <w:t>506,06</w:t>
            </w:r>
          </w:p>
        </w:tc>
      </w:tr>
      <w:tr w:rsidR="00C6187E" w:rsidRPr="00B10823" w14:paraId="4B579786" w14:textId="77777777" w:rsidTr="00C6187E">
        <w:trPr>
          <w:trHeight w:val="403"/>
        </w:trPr>
        <w:tc>
          <w:tcPr>
            <w:tcW w:w="582" w:type="dxa"/>
            <w:tcBorders>
              <w:top w:val="nil"/>
              <w:left w:val="single" w:sz="4" w:space="0" w:color="auto"/>
              <w:bottom w:val="single" w:sz="4" w:space="0" w:color="auto"/>
              <w:right w:val="single" w:sz="4" w:space="0" w:color="auto"/>
            </w:tcBorders>
            <w:shd w:val="clear" w:color="auto" w:fill="auto"/>
            <w:vAlign w:val="center"/>
          </w:tcPr>
          <w:p w14:paraId="3AC8C78B" w14:textId="77777777" w:rsidR="00C6187E" w:rsidRPr="002544B2" w:rsidRDefault="00C6187E" w:rsidP="009575B2">
            <w:pPr>
              <w:jc w:val="center"/>
              <w:rPr>
                <w:bCs/>
                <w:color w:val="000000"/>
                <w:lang w:val="lt-LT" w:eastAsia="lt-LT"/>
              </w:rPr>
            </w:pPr>
            <w:r>
              <w:rPr>
                <w:bCs/>
                <w:color w:val="000000"/>
                <w:lang w:val="lt-LT" w:eastAsia="lt-LT"/>
              </w:rPr>
              <w:t>16.</w:t>
            </w:r>
          </w:p>
        </w:tc>
        <w:tc>
          <w:tcPr>
            <w:tcW w:w="4565" w:type="dxa"/>
            <w:tcBorders>
              <w:top w:val="nil"/>
              <w:left w:val="nil"/>
              <w:bottom w:val="single" w:sz="4" w:space="0" w:color="auto"/>
              <w:right w:val="single" w:sz="4" w:space="0" w:color="auto"/>
            </w:tcBorders>
            <w:shd w:val="clear" w:color="auto" w:fill="auto"/>
            <w:vAlign w:val="center"/>
          </w:tcPr>
          <w:p w14:paraId="439BFEBB" w14:textId="77777777" w:rsidR="00C6187E" w:rsidRPr="002544B2" w:rsidRDefault="00C6187E" w:rsidP="009575B2">
            <w:pPr>
              <w:jc w:val="center"/>
              <w:rPr>
                <w:bCs/>
                <w:color w:val="000000"/>
                <w:lang w:val="lt-LT" w:eastAsia="lt-LT"/>
              </w:rPr>
            </w:pPr>
            <w:r w:rsidRPr="002544B2">
              <w:rPr>
                <w:bCs/>
                <w:color w:val="000000"/>
                <w:lang w:val="lt-LT" w:eastAsia="lt-LT"/>
              </w:rPr>
              <w:t>Netipinės veiklos pajamos</w:t>
            </w:r>
          </w:p>
        </w:tc>
        <w:tc>
          <w:tcPr>
            <w:tcW w:w="2126" w:type="dxa"/>
            <w:tcBorders>
              <w:top w:val="nil"/>
              <w:left w:val="nil"/>
              <w:bottom w:val="single" w:sz="4" w:space="0" w:color="auto"/>
              <w:right w:val="single" w:sz="4" w:space="0" w:color="auto"/>
            </w:tcBorders>
            <w:shd w:val="clear" w:color="auto" w:fill="auto"/>
            <w:vAlign w:val="center"/>
          </w:tcPr>
          <w:p w14:paraId="5288209A" w14:textId="77777777" w:rsidR="00C6187E" w:rsidRPr="002544B2" w:rsidRDefault="00C6187E" w:rsidP="009575B2">
            <w:pPr>
              <w:jc w:val="center"/>
              <w:rPr>
                <w:bCs/>
                <w:color w:val="000000"/>
              </w:rPr>
            </w:pPr>
            <w:r>
              <w:rPr>
                <w:bCs/>
                <w:color w:val="000000"/>
              </w:rPr>
              <w:t>506,06</w:t>
            </w:r>
          </w:p>
        </w:tc>
      </w:tr>
      <w:tr w:rsidR="00C6187E" w:rsidRPr="00B10823" w14:paraId="2B13C2F6" w14:textId="77777777" w:rsidTr="00C6187E">
        <w:trPr>
          <w:trHeight w:val="403"/>
        </w:trPr>
        <w:tc>
          <w:tcPr>
            <w:tcW w:w="5147"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A5CD8E0" w14:textId="77777777" w:rsidR="00C6187E" w:rsidRPr="002544B2" w:rsidRDefault="00C6187E" w:rsidP="009575B2">
            <w:pPr>
              <w:jc w:val="right"/>
              <w:rPr>
                <w:b/>
                <w:bCs/>
                <w:color w:val="000000"/>
                <w:lang w:val="lt-LT" w:eastAsia="lt-LT"/>
              </w:rPr>
            </w:pPr>
            <w:r w:rsidRPr="002544B2">
              <w:rPr>
                <w:b/>
                <w:bCs/>
                <w:color w:val="000000"/>
                <w:lang w:val="lt-LT" w:eastAsia="lt-LT"/>
              </w:rPr>
              <w:t>Viso pajamos ir finansavimas</w:t>
            </w:r>
            <w:r>
              <w:rPr>
                <w:b/>
                <w:bCs/>
                <w:color w:val="000000"/>
                <w:lang w:val="lt-LT" w:eastAsia="lt-LT"/>
              </w:rPr>
              <w:t>:</w:t>
            </w:r>
          </w:p>
        </w:tc>
        <w:tc>
          <w:tcPr>
            <w:tcW w:w="2126" w:type="dxa"/>
            <w:tcBorders>
              <w:top w:val="nil"/>
              <w:left w:val="nil"/>
              <w:bottom w:val="single" w:sz="4" w:space="0" w:color="auto"/>
              <w:right w:val="single" w:sz="4" w:space="0" w:color="auto"/>
            </w:tcBorders>
            <w:shd w:val="clear" w:color="auto" w:fill="BFBFBF" w:themeFill="background1" w:themeFillShade="BF"/>
            <w:vAlign w:val="center"/>
          </w:tcPr>
          <w:p w14:paraId="56F90A7A" w14:textId="77777777" w:rsidR="00C6187E" w:rsidRPr="002544B2" w:rsidRDefault="00C6187E" w:rsidP="009575B2">
            <w:pPr>
              <w:jc w:val="center"/>
              <w:rPr>
                <w:b/>
                <w:bCs/>
                <w:color w:val="000000"/>
                <w:lang w:val="lt-LT" w:eastAsia="lt-LT"/>
              </w:rPr>
            </w:pPr>
            <w:r w:rsidRPr="005F7F1E">
              <w:rPr>
                <w:b/>
                <w:bCs/>
                <w:color w:val="000000"/>
                <w:lang w:val="lt-LT" w:eastAsia="lt-LT"/>
              </w:rPr>
              <w:t>199958,</w:t>
            </w:r>
            <w:r>
              <w:rPr>
                <w:b/>
                <w:bCs/>
                <w:color w:val="000000"/>
                <w:lang w:val="lt-LT" w:eastAsia="lt-LT"/>
              </w:rPr>
              <w:t>67</w:t>
            </w:r>
          </w:p>
        </w:tc>
      </w:tr>
    </w:tbl>
    <w:p w14:paraId="302B2CA3" w14:textId="77777777" w:rsidR="00C6187E" w:rsidRPr="00B10823" w:rsidRDefault="00C6187E" w:rsidP="00C6187E">
      <w:pPr>
        <w:pStyle w:val="Pagrindinistekstas"/>
        <w:tabs>
          <w:tab w:val="left" w:pos="2325"/>
        </w:tabs>
        <w:rPr>
          <w:color w:val="FF0000"/>
          <w:sz w:val="24"/>
          <w:szCs w:val="24"/>
          <w:highlight w:val="yellow"/>
        </w:rPr>
      </w:pPr>
    </w:p>
    <w:p w14:paraId="675B0E67" w14:textId="77777777" w:rsidR="00C6187E" w:rsidRDefault="00C6187E">
      <w:r>
        <w:rPr>
          <w:b/>
        </w:rPr>
        <w:br w:type="page"/>
      </w:r>
    </w:p>
    <w:tbl>
      <w:tblPr>
        <w:tblW w:w="9526" w:type="dxa"/>
        <w:tblInd w:w="142" w:type="dxa"/>
        <w:tblLayout w:type="fixed"/>
        <w:tblCellMar>
          <w:left w:w="0" w:type="dxa"/>
          <w:right w:w="0" w:type="dxa"/>
        </w:tblCellMar>
        <w:tblLook w:val="04A0" w:firstRow="1" w:lastRow="0" w:firstColumn="1" w:lastColumn="0" w:noHBand="0" w:noVBand="1"/>
      </w:tblPr>
      <w:tblGrid>
        <w:gridCol w:w="9526"/>
      </w:tblGrid>
      <w:tr w:rsidR="00C6187E" w:rsidRPr="00B10823" w14:paraId="46F67D44" w14:textId="77777777" w:rsidTr="009575B2">
        <w:trPr>
          <w:trHeight w:val="541"/>
        </w:trPr>
        <w:tc>
          <w:tcPr>
            <w:tcW w:w="9526" w:type="dxa"/>
            <w:noWrap/>
            <w:vAlign w:val="bottom"/>
            <w:hideMark/>
          </w:tcPr>
          <w:p w14:paraId="035C37D2" w14:textId="47E64111" w:rsidR="00C6187E" w:rsidRPr="00E30460" w:rsidRDefault="00C6187E" w:rsidP="009575B2">
            <w:pPr>
              <w:pStyle w:val="Pagrindinistekstas"/>
              <w:tabs>
                <w:tab w:val="left" w:pos="5940"/>
              </w:tabs>
              <w:spacing w:line="340" w:lineRule="exact"/>
              <w:rPr>
                <w:sz w:val="24"/>
              </w:rPr>
            </w:pPr>
            <w:r w:rsidRPr="00B10823">
              <w:rPr>
                <w:highlight w:val="yellow"/>
              </w:rPr>
              <w:lastRenderedPageBreak/>
              <w:br w:type="page"/>
            </w:r>
            <w:r w:rsidRPr="00B10823">
              <w:rPr>
                <w:b w:val="0"/>
                <w:highlight w:val="yellow"/>
              </w:rPr>
              <w:br w:type="page"/>
            </w:r>
            <w:r w:rsidRPr="00E30460">
              <w:rPr>
                <w:sz w:val="24"/>
              </w:rPr>
              <w:t>VIEŠOSIOS ĮSTAIGOS „PANEVĖŽIO VERSLO KONSULTACINIS CENTRAS“ BALANSO SĄSKAITŲ DETALIZAVIMAS 2019 GRUODŽIO 31 D.</w:t>
            </w:r>
          </w:p>
          <w:p w14:paraId="03D61529" w14:textId="77777777" w:rsidR="00C6187E" w:rsidRPr="00B10823" w:rsidRDefault="00C6187E" w:rsidP="009575B2">
            <w:pPr>
              <w:spacing w:beforeLines="20" w:before="48" w:afterLines="20" w:after="48"/>
              <w:jc w:val="center"/>
              <w:rPr>
                <w:b/>
                <w:bCs/>
                <w:highlight w:val="yellow"/>
                <w:lang w:val="lt-LT"/>
              </w:rPr>
            </w:pPr>
          </w:p>
        </w:tc>
      </w:tr>
      <w:tr w:rsidR="00C6187E" w:rsidRPr="00B10823" w14:paraId="191080B0" w14:textId="77777777" w:rsidTr="009575B2">
        <w:trPr>
          <w:trHeight w:val="300"/>
        </w:trPr>
        <w:tc>
          <w:tcPr>
            <w:tcW w:w="9526" w:type="dxa"/>
            <w:noWrap/>
            <w:vAlign w:val="bottom"/>
          </w:tcPr>
          <w:p w14:paraId="79307C75" w14:textId="77777777" w:rsidR="00C6187E" w:rsidRPr="00E30460" w:rsidRDefault="00C6187E" w:rsidP="009575B2">
            <w:pPr>
              <w:pStyle w:val="Pagrindinistekstas"/>
              <w:tabs>
                <w:tab w:val="left" w:pos="5940"/>
              </w:tabs>
              <w:spacing w:line="340" w:lineRule="exact"/>
              <w:rPr>
                <w:sz w:val="24"/>
              </w:rPr>
            </w:pPr>
            <w:r w:rsidRPr="00E30460">
              <w:rPr>
                <w:sz w:val="24"/>
              </w:rPr>
              <w:t>PIRKĖJŲ SKOLOS</w:t>
            </w:r>
          </w:p>
          <w:p w14:paraId="54237DC7" w14:textId="77777777" w:rsidR="00C6187E" w:rsidRPr="00C95E2E" w:rsidRDefault="00C6187E" w:rsidP="009575B2">
            <w:pPr>
              <w:spacing w:beforeLines="20" w:before="48" w:afterLines="20" w:after="48"/>
              <w:jc w:val="center"/>
              <w:rPr>
                <w:b/>
                <w:bCs/>
                <w:color w:val="FF0000"/>
                <w:highlight w:val="yellow"/>
                <w:lang w:val="lt-LT"/>
              </w:rPr>
            </w:pPr>
          </w:p>
          <w:tbl>
            <w:tblPr>
              <w:tblW w:w="8353" w:type="dxa"/>
              <w:jc w:val="center"/>
              <w:tblLayout w:type="fixed"/>
              <w:tblLook w:val="04A0" w:firstRow="1" w:lastRow="0" w:firstColumn="1" w:lastColumn="0" w:noHBand="0" w:noVBand="1"/>
            </w:tblPr>
            <w:tblGrid>
              <w:gridCol w:w="813"/>
              <w:gridCol w:w="4961"/>
              <w:gridCol w:w="2579"/>
            </w:tblGrid>
            <w:tr w:rsidR="00C6187E" w:rsidRPr="00B10823" w14:paraId="67EC6A91" w14:textId="77777777" w:rsidTr="009575B2">
              <w:trPr>
                <w:trHeight w:val="1143"/>
                <w:jc w:val="center"/>
              </w:trPr>
              <w:tc>
                <w:tcPr>
                  <w:tcW w:w="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9D1D12" w14:textId="77777777" w:rsidR="00C6187E" w:rsidRPr="00E30460" w:rsidRDefault="00C6187E" w:rsidP="009575B2">
                  <w:pPr>
                    <w:jc w:val="center"/>
                    <w:rPr>
                      <w:b/>
                      <w:bCs/>
                      <w:color w:val="000000"/>
                      <w:lang w:val="lt-LT" w:eastAsia="lt-LT"/>
                    </w:rPr>
                  </w:pPr>
                  <w:r w:rsidRPr="00E30460">
                    <w:rPr>
                      <w:b/>
                      <w:bCs/>
                      <w:color w:val="000000"/>
                      <w:lang w:val="lt-LT" w:eastAsia="lt-LT"/>
                    </w:rPr>
                    <w:t>Įrašo eilės Nr.</w:t>
                  </w:r>
                </w:p>
              </w:tc>
              <w:tc>
                <w:tcPr>
                  <w:tcW w:w="49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6713D50" w14:textId="77777777" w:rsidR="00C6187E" w:rsidRPr="00E30460" w:rsidRDefault="00C6187E" w:rsidP="009575B2">
                  <w:pPr>
                    <w:jc w:val="center"/>
                    <w:rPr>
                      <w:b/>
                      <w:bCs/>
                      <w:color w:val="000000"/>
                      <w:lang w:val="lt-LT" w:eastAsia="lt-LT"/>
                    </w:rPr>
                  </w:pPr>
                  <w:r w:rsidRPr="00E30460">
                    <w:rPr>
                      <w:b/>
                      <w:bCs/>
                      <w:color w:val="000000"/>
                      <w:lang w:val="lt-LT" w:eastAsia="lt-LT"/>
                    </w:rPr>
                    <w:t>Skolininko pavadinimas</w:t>
                  </w:r>
                </w:p>
              </w:tc>
              <w:tc>
                <w:tcPr>
                  <w:tcW w:w="2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4A16FB" w14:textId="77777777" w:rsidR="00C6187E" w:rsidRPr="00E30460" w:rsidRDefault="00C6187E" w:rsidP="009575B2">
                  <w:pPr>
                    <w:jc w:val="center"/>
                    <w:rPr>
                      <w:b/>
                      <w:bCs/>
                      <w:color w:val="000000"/>
                      <w:lang w:val="lt-LT" w:eastAsia="lt-LT"/>
                    </w:rPr>
                  </w:pPr>
                  <w:r w:rsidRPr="00E30460">
                    <w:rPr>
                      <w:b/>
                      <w:bCs/>
                      <w:color w:val="000000"/>
                      <w:lang w:val="lt-LT" w:eastAsia="lt-LT"/>
                    </w:rPr>
                    <w:t>Skolos suma (</w:t>
                  </w:r>
                  <w:proofErr w:type="spellStart"/>
                  <w:r w:rsidRPr="00E30460">
                    <w:rPr>
                      <w:b/>
                      <w:bCs/>
                      <w:color w:val="000000"/>
                      <w:lang w:val="lt-LT" w:eastAsia="lt-LT"/>
                    </w:rPr>
                    <w:t>Eur</w:t>
                  </w:r>
                  <w:proofErr w:type="spellEnd"/>
                  <w:r w:rsidRPr="00E30460">
                    <w:rPr>
                      <w:b/>
                      <w:bCs/>
                      <w:color w:val="000000"/>
                      <w:lang w:val="lt-LT" w:eastAsia="lt-LT"/>
                    </w:rPr>
                    <w:t>)</w:t>
                  </w:r>
                </w:p>
                <w:p w14:paraId="22606AC2" w14:textId="77777777" w:rsidR="00C6187E" w:rsidRPr="00E30460" w:rsidRDefault="00C6187E" w:rsidP="009575B2">
                  <w:pPr>
                    <w:jc w:val="center"/>
                    <w:rPr>
                      <w:b/>
                      <w:bCs/>
                      <w:color w:val="000000"/>
                      <w:lang w:val="lt-LT" w:eastAsia="lt-LT"/>
                    </w:rPr>
                  </w:pPr>
                  <w:r w:rsidRPr="00E30460">
                    <w:rPr>
                      <w:b/>
                      <w:bCs/>
                      <w:color w:val="000000"/>
                      <w:lang w:val="lt-LT" w:eastAsia="lt-LT"/>
                    </w:rPr>
                    <w:t>201</w:t>
                  </w:r>
                  <w:r>
                    <w:rPr>
                      <w:b/>
                      <w:bCs/>
                      <w:color w:val="000000"/>
                      <w:lang w:val="lt-LT" w:eastAsia="lt-LT"/>
                    </w:rPr>
                    <w:t>9</w:t>
                  </w:r>
                  <w:r w:rsidRPr="00E30460">
                    <w:rPr>
                      <w:b/>
                      <w:bCs/>
                      <w:color w:val="000000"/>
                      <w:lang w:val="lt-LT" w:eastAsia="lt-LT"/>
                    </w:rPr>
                    <w:t xml:space="preserve"> metais</w:t>
                  </w:r>
                </w:p>
              </w:tc>
            </w:tr>
            <w:tr w:rsidR="00C6187E" w:rsidRPr="00B10823" w14:paraId="57F5C53F" w14:textId="77777777" w:rsidTr="009575B2">
              <w:trPr>
                <w:trHeight w:val="315"/>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13190" w14:textId="77777777" w:rsidR="00C6187E" w:rsidRPr="00E30460" w:rsidRDefault="00C6187E" w:rsidP="009575B2">
                  <w:pPr>
                    <w:jc w:val="center"/>
                    <w:rPr>
                      <w:color w:val="000000"/>
                      <w:lang w:val="lt-LT" w:eastAsia="lt-LT"/>
                    </w:rPr>
                  </w:pPr>
                  <w:r w:rsidRPr="00E30460">
                    <w:rPr>
                      <w:color w:val="000000"/>
                      <w:lang w:val="lt-LT" w:eastAsia="lt-LT"/>
                    </w:rPr>
                    <w:t>1</w:t>
                  </w:r>
                  <w:r>
                    <w:rPr>
                      <w:color w:val="000000"/>
                      <w:lang w:val="lt-LT" w:eastAsia="lt-LT"/>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559748F0" w14:textId="77777777" w:rsidR="00C6187E" w:rsidRPr="00B10823" w:rsidRDefault="00C6187E" w:rsidP="009575B2">
                  <w:pPr>
                    <w:jc w:val="center"/>
                    <w:rPr>
                      <w:color w:val="000000"/>
                      <w:highlight w:val="yellow"/>
                      <w:lang w:val="lt-LT" w:eastAsia="lt-LT"/>
                    </w:rPr>
                  </w:pPr>
                  <w:r>
                    <w:rPr>
                      <w:color w:val="000000"/>
                      <w:lang w:val="lt-LT" w:eastAsia="lt-LT"/>
                    </w:rPr>
                    <w:t xml:space="preserve">UAB </w:t>
                  </w:r>
                  <w:r w:rsidRPr="002544B2">
                    <w:rPr>
                      <w:color w:val="000000"/>
                      <w:lang w:val="lt-LT" w:eastAsia="lt-LT"/>
                    </w:rPr>
                    <w:t>„</w:t>
                  </w:r>
                  <w:proofErr w:type="spellStart"/>
                  <w:r>
                    <w:rPr>
                      <w:color w:val="000000"/>
                      <w:lang w:val="lt-LT" w:eastAsia="lt-LT"/>
                    </w:rPr>
                    <w:t>Saugima</w:t>
                  </w:r>
                  <w:proofErr w:type="spellEnd"/>
                  <w:r w:rsidRPr="00D118C5">
                    <w:t>“</w:t>
                  </w:r>
                </w:p>
              </w:tc>
              <w:tc>
                <w:tcPr>
                  <w:tcW w:w="2579" w:type="dxa"/>
                  <w:tcBorders>
                    <w:top w:val="single" w:sz="4" w:space="0" w:color="auto"/>
                    <w:left w:val="nil"/>
                    <w:bottom w:val="single" w:sz="4" w:space="0" w:color="auto"/>
                    <w:right w:val="single" w:sz="4" w:space="0" w:color="auto"/>
                  </w:tcBorders>
                  <w:shd w:val="clear" w:color="auto" w:fill="auto"/>
                  <w:noWrap/>
                  <w:vAlign w:val="center"/>
                </w:tcPr>
                <w:p w14:paraId="27D6011F" w14:textId="77777777" w:rsidR="00C6187E" w:rsidRPr="00B10823" w:rsidRDefault="00C6187E" w:rsidP="009575B2">
                  <w:pPr>
                    <w:jc w:val="center"/>
                    <w:rPr>
                      <w:color w:val="000000"/>
                      <w:highlight w:val="yellow"/>
                      <w:lang w:val="lt-LT" w:eastAsia="lt-LT"/>
                    </w:rPr>
                  </w:pPr>
                  <w:r>
                    <w:rPr>
                      <w:color w:val="000000"/>
                      <w:lang w:val="lt-LT" w:eastAsia="lt-LT"/>
                    </w:rPr>
                    <w:t>65,00</w:t>
                  </w:r>
                </w:p>
              </w:tc>
            </w:tr>
            <w:tr w:rsidR="00C6187E" w:rsidRPr="00B10823" w14:paraId="763ADE61" w14:textId="77777777" w:rsidTr="009575B2">
              <w:trPr>
                <w:trHeight w:val="315"/>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CEA91" w14:textId="77777777" w:rsidR="00C6187E" w:rsidRPr="00E30460" w:rsidRDefault="00C6187E" w:rsidP="009575B2">
                  <w:pPr>
                    <w:jc w:val="center"/>
                    <w:rPr>
                      <w:color w:val="000000"/>
                      <w:lang w:val="lt-LT" w:eastAsia="lt-LT"/>
                    </w:rPr>
                  </w:pPr>
                  <w:bookmarkStart w:id="6" w:name="_Hlk509331347"/>
                  <w:r w:rsidRPr="00E30460">
                    <w:rPr>
                      <w:color w:val="000000"/>
                      <w:lang w:val="lt-LT" w:eastAsia="lt-LT"/>
                    </w:rPr>
                    <w:t>2</w:t>
                  </w:r>
                  <w:r>
                    <w:rPr>
                      <w:color w:val="000000"/>
                      <w:lang w:val="lt-LT" w:eastAsia="lt-LT"/>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40DF66A3" w14:textId="77777777" w:rsidR="00C6187E" w:rsidRPr="00B10823" w:rsidRDefault="00C6187E" w:rsidP="009575B2">
                  <w:pPr>
                    <w:jc w:val="center"/>
                    <w:rPr>
                      <w:color w:val="000000"/>
                      <w:highlight w:val="yellow"/>
                      <w:lang w:val="lt-LT" w:eastAsia="lt-LT"/>
                    </w:rPr>
                  </w:pPr>
                  <w:r>
                    <w:rPr>
                      <w:lang w:val="lt-LT" w:eastAsia="lt-LT"/>
                    </w:rPr>
                    <w:t xml:space="preserve">UAB </w:t>
                  </w:r>
                  <w:r w:rsidRPr="002544B2">
                    <w:rPr>
                      <w:color w:val="000000"/>
                      <w:lang w:val="lt-LT" w:eastAsia="lt-LT"/>
                    </w:rPr>
                    <w:t>„</w:t>
                  </w:r>
                  <w:proofErr w:type="spellStart"/>
                  <w:r>
                    <w:rPr>
                      <w:lang w:val="lt-LT" w:eastAsia="lt-LT"/>
                    </w:rPr>
                    <w:t>Autogrin</w:t>
                  </w:r>
                  <w:proofErr w:type="spellEnd"/>
                  <w:r w:rsidRPr="00D118C5">
                    <w:t>“</w:t>
                  </w:r>
                </w:p>
              </w:tc>
              <w:tc>
                <w:tcPr>
                  <w:tcW w:w="2579" w:type="dxa"/>
                  <w:tcBorders>
                    <w:top w:val="single" w:sz="4" w:space="0" w:color="auto"/>
                    <w:left w:val="nil"/>
                    <w:bottom w:val="single" w:sz="4" w:space="0" w:color="auto"/>
                    <w:right w:val="single" w:sz="4" w:space="0" w:color="auto"/>
                  </w:tcBorders>
                  <w:shd w:val="clear" w:color="auto" w:fill="auto"/>
                  <w:noWrap/>
                  <w:vAlign w:val="center"/>
                </w:tcPr>
                <w:p w14:paraId="55714A43" w14:textId="77777777" w:rsidR="00C6187E" w:rsidRPr="00B10823" w:rsidRDefault="00C6187E" w:rsidP="009575B2">
                  <w:pPr>
                    <w:jc w:val="center"/>
                    <w:rPr>
                      <w:color w:val="000000"/>
                      <w:highlight w:val="yellow"/>
                      <w:lang w:val="lt-LT" w:eastAsia="lt-LT"/>
                    </w:rPr>
                  </w:pPr>
                  <w:r>
                    <w:rPr>
                      <w:lang w:val="lt-LT" w:eastAsia="lt-LT"/>
                    </w:rPr>
                    <w:t>423,00</w:t>
                  </w:r>
                </w:p>
              </w:tc>
            </w:tr>
            <w:bookmarkEnd w:id="6"/>
            <w:tr w:rsidR="00C6187E" w:rsidRPr="00B10823" w14:paraId="4402C254" w14:textId="77777777" w:rsidTr="009575B2">
              <w:trPr>
                <w:trHeight w:val="315"/>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21A9C" w14:textId="77777777" w:rsidR="00C6187E" w:rsidRPr="00E30460" w:rsidRDefault="00C6187E" w:rsidP="009575B2">
                  <w:pPr>
                    <w:jc w:val="center"/>
                    <w:rPr>
                      <w:color w:val="000000"/>
                      <w:lang w:val="lt-LT" w:eastAsia="lt-LT"/>
                    </w:rPr>
                  </w:pPr>
                  <w:r w:rsidRPr="00E30460">
                    <w:rPr>
                      <w:color w:val="000000"/>
                      <w:lang w:val="lt-LT" w:eastAsia="lt-LT"/>
                    </w:rPr>
                    <w:t>3</w:t>
                  </w:r>
                  <w:r>
                    <w:rPr>
                      <w:color w:val="000000"/>
                      <w:lang w:val="lt-LT" w:eastAsia="lt-LT"/>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7373B7BF" w14:textId="77777777" w:rsidR="00C6187E" w:rsidRPr="00B10823" w:rsidRDefault="00C6187E" w:rsidP="009575B2">
                  <w:pPr>
                    <w:jc w:val="center"/>
                    <w:rPr>
                      <w:highlight w:val="yellow"/>
                      <w:lang w:val="lt-LT" w:eastAsia="lt-LT"/>
                    </w:rPr>
                  </w:pPr>
                  <w:r>
                    <w:rPr>
                      <w:lang w:val="lt-LT" w:eastAsia="lt-LT"/>
                    </w:rPr>
                    <w:t xml:space="preserve">MB </w:t>
                  </w:r>
                  <w:r w:rsidRPr="002544B2">
                    <w:rPr>
                      <w:color w:val="000000"/>
                      <w:lang w:val="lt-LT" w:eastAsia="lt-LT"/>
                    </w:rPr>
                    <w:t>„</w:t>
                  </w:r>
                  <w:r>
                    <w:rPr>
                      <w:lang w:val="lt-LT" w:eastAsia="lt-LT"/>
                    </w:rPr>
                    <w:t>Geltonas voras</w:t>
                  </w:r>
                  <w:r w:rsidRPr="00D118C5">
                    <w:t>“</w:t>
                  </w:r>
                </w:p>
              </w:tc>
              <w:tc>
                <w:tcPr>
                  <w:tcW w:w="2579" w:type="dxa"/>
                  <w:tcBorders>
                    <w:top w:val="single" w:sz="4" w:space="0" w:color="auto"/>
                    <w:left w:val="nil"/>
                    <w:bottom w:val="single" w:sz="4" w:space="0" w:color="auto"/>
                    <w:right w:val="single" w:sz="4" w:space="0" w:color="auto"/>
                  </w:tcBorders>
                  <w:shd w:val="clear" w:color="auto" w:fill="auto"/>
                  <w:noWrap/>
                  <w:vAlign w:val="center"/>
                </w:tcPr>
                <w:p w14:paraId="395D1BDD" w14:textId="77777777" w:rsidR="00C6187E" w:rsidRPr="00B10823" w:rsidRDefault="00C6187E" w:rsidP="009575B2">
                  <w:pPr>
                    <w:jc w:val="center"/>
                    <w:rPr>
                      <w:highlight w:val="yellow"/>
                      <w:lang w:val="lt-LT" w:eastAsia="lt-LT"/>
                    </w:rPr>
                  </w:pPr>
                  <w:r>
                    <w:rPr>
                      <w:lang w:val="lt-LT" w:eastAsia="lt-LT"/>
                    </w:rPr>
                    <w:t>1052,40</w:t>
                  </w:r>
                </w:p>
              </w:tc>
            </w:tr>
            <w:tr w:rsidR="00C6187E" w:rsidRPr="00B10823" w14:paraId="1080E836" w14:textId="77777777" w:rsidTr="009575B2">
              <w:trPr>
                <w:trHeight w:val="315"/>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5F093" w14:textId="77777777" w:rsidR="00C6187E" w:rsidRPr="00E30460" w:rsidRDefault="00C6187E" w:rsidP="009575B2">
                  <w:pPr>
                    <w:jc w:val="center"/>
                    <w:rPr>
                      <w:color w:val="000000"/>
                      <w:lang w:val="lt-LT" w:eastAsia="lt-LT"/>
                    </w:rPr>
                  </w:pPr>
                  <w:r w:rsidRPr="00E30460">
                    <w:rPr>
                      <w:color w:val="000000"/>
                      <w:lang w:val="lt-LT" w:eastAsia="lt-LT"/>
                    </w:rPr>
                    <w:t>4</w:t>
                  </w:r>
                  <w:r>
                    <w:rPr>
                      <w:color w:val="000000"/>
                      <w:lang w:val="lt-LT" w:eastAsia="lt-LT"/>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84B0BFF" w14:textId="77777777" w:rsidR="00C6187E" w:rsidRPr="00B10823" w:rsidRDefault="00C6187E" w:rsidP="009575B2">
                  <w:pPr>
                    <w:jc w:val="center"/>
                    <w:rPr>
                      <w:highlight w:val="yellow"/>
                      <w:lang w:val="lt-LT" w:eastAsia="lt-LT"/>
                    </w:rPr>
                  </w:pPr>
                  <w:r>
                    <w:rPr>
                      <w:lang w:val="lt-LT" w:eastAsia="lt-LT"/>
                    </w:rPr>
                    <w:t>Užimtumo tarnyba prie LR SADM</w:t>
                  </w:r>
                </w:p>
              </w:tc>
              <w:tc>
                <w:tcPr>
                  <w:tcW w:w="2579" w:type="dxa"/>
                  <w:tcBorders>
                    <w:top w:val="single" w:sz="4" w:space="0" w:color="auto"/>
                    <w:left w:val="nil"/>
                    <w:bottom w:val="single" w:sz="4" w:space="0" w:color="auto"/>
                    <w:right w:val="single" w:sz="4" w:space="0" w:color="auto"/>
                  </w:tcBorders>
                  <w:shd w:val="clear" w:color="auto" w:fill="auto"/>
                  <w:noWrap/>
                  <w:vAlign w:val="center"/>
                </w:tcPr>
                <w:p w14:paraId="22181240" w14:textId="77777777" w:rsidR="00C6187E" w:rsidRPr="00B10823" w:rsidRDefault="00C6187E" w:rsidP="009575B2">
                  <w:pPr>
                    <w:jc w:val="center"/>
                    <w:rPr>
                      <w:highlight w:val="yellow"/>
                      <w:lang w:val="lt-LT" w:eastAsia="lt-LT"/>
                    </w:rPr>
                  </w:pPr>
                  <w:r>
                    <w:rPr>
                      <w:lang w:val="lt-LT" w:eastAsia="lt-LT"/>
                    </w:rPr>
                    <w:t>1824,59</w:t>
                  </w:r>
                </w:p>
              </w:tc>
            </w:tr>
            <w:tr w:rsidR="00C6187E" w:rsidRPr="00B10823" w14:paraId="0EB38C7E" w14:textId="77777777" w:rsidTr="009575B2">
              <w:trPr>
                <w:trHeight w:val="315"/>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9139E" w14:textId="77777777" w:rsidR="00C6187E" w:rsidRPr="00E30460" w:rsidRDefault="00C6187E" w:rsidP="009575B2">
                  <w:pPr>
                    <w:jc w:val="center"/>
                    <w:rPr>
                      <w:color w:val="000000"/>
                      <w:lang w:val="lt-LT" w:eastAsia="lt-LT"/>
                    </w:rPr>
                  </w:pPr>
                  <w:r w:rsidRPr="00E30460">
                    <w:rPr>
                      <w:color w:val="000000"/>
                      <w:lang w:val="lt-LT" w:eastAsia="lt-LT"/>
                    </w:rPr>
                    <w:t>5</w:t>
                  </w:r>
                  <w:r>
                    <w:rPr>
                      <w:color w:val="000000"/>
                      <w:lang w:val="lt-LT" w:eastAsia="lt-LT"/>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4052707C" w14:textId="77777777" w:rsidR="00C6187E" w:rsidRPr="00B10823" w:rsidRDefault="00C6187E" w:rsidP="009575B2">
                  <w:pPr>
                    <w:jc w:val="center"/>
                    <w:rPr>
                      <w:highlight w:val="yellow"/>
                      <w:lang w:val="lt-LT" w:eastAsia="lt-LT"/>
                    </w:rPr>
                  </w:pPr>
                  <w:r>
                    <w:rPr>
                      <w:lang w:val="lt-LT" w:eastAsia="lt-LT"/>
                    </w:rPr>
                    <w:t xml:space="preserve">MB </w:t>
                  </w:r>
                  <w:r w:rsidRPr="002544B2">
                    <w:rPr>
                      <w:color w:val="000000"/>
                      <w:lang w:val="lt-LT" w:eastAsia="lt-LT"/>
                    </w:rPr>
                    <w:t>„</w:t>
                  </w:r>
                  <w:r>
                    <w:rPr>
                      <w:lang w:val="lt-LT" w:eastAsia="lt-LT"/>
                    </w:rPr>
                    <w:t>Sesių palėpė</w:t>
                  </w:r>
                  <w:r w:rsidRPr="00D118C5">
                    <w:t>“</w:t>
                  </w:r>
                </w:p>
              </w:tc>
              <w:tc>
                <w:tcPr>
                  <w:tcW w:w="2579" w:type="dxa"/>
                  <w:tcBorders>
                    <w:top w:val="single" w:sz="4" w:space="0" w:color="auto"/>
                    <w:left w:val="nil"/>
                    <w:bottom w:val="single" w:sz="4" w:space="0" w:color="auto"/>
                    <w:right w:val="single" w:sz="4" w:space="0" w:color="auto"/>
                  </w:tcBorders>
                  <w:shd w:val="clear" w:color="auto" w:fill="auto"/>
                  <w:noWrap/>
                  <w:vAlign w:val="center"/>
                </w:tcPr>
                <w:p w14:paraId="35B227F4" w14:textId="77777777" w:rsidR="00C6187E" w:rsidRPr="00B10823" w:rsidRDefault="00C6187E" w:rsidP="009575B2">
                  <w:pPr>
                    <w:jc w:val="center"/>
                    <w:rPr>
                      <w:highlight w:val="yellow"/>
                      <w:lang w:val="lt-LT" w:eastAsia="lt-LT"/>
                    </w:rPr>
                  </w:pPr>
                  <w:r>
                    <w:rPr>
                      <w:color w:val="000000"/>
                      <w:lang w:val="lt-LT" w:eastAsia="lt-LT"/>
                    </w:rPr>
                    <w:t>495,88</w:t>
                  </w:r>
                </w:p>
              </w:tc>
            </w:tr>
            <w:tr w:rsidR="00C6187E" w:rsidRPr="00B10823" w14:paraId="3B90E0D6" w14:textId="77777777" w:rsidTr="009575B2">
              <w:trPr>
                <w:trHeight w:val="315"/>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170E1" w14:textId="77777777" w:rsidR="00C6187E" w:rsidRPr="00E30460" w:rsidRDefault="00C6187E" w:rsidP="009575B2">
                  <w:pPr>
                    <w:jc w:val="center"/>
                    <w:rPr>
                      <w:color w:val="000000"/>
                      <w:lang w:val="lt-LT" w:eastAsia="lt-LT"/>
                    </w:rPr>
                  </w:pPr>
                  <w:r w:rsidRPr="00E30460">
                    <w:rPr>
                      <w:color w:val="000000"/>
                      <w:lang w:val="lt-LT" w:eastAsia="lt-LT"/>
                    </w:rPr>
                    <w:t>6</w:t>
                  </w:r>
                  <w:r>
                    <w:rPr>
                      <w:color w:val="000000"/>
                      <w:lang w:val="lt-LT" w:eastAsia="lt-LT"/>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32F41692" w14:textId="77777777" w:rsidR="00C6187E" w:rsidRPr="00B10823" w:rsidRDefault="00C6187E" w:rsidP="009575B2">
                  <w:pPr>
                    <w:jc w:val="center"/>
                    <w:rPr>
                      <w:highlight w:val="yellow"/>
                      <w:lang w:val="lt-LT" w:eastAsia="lt-LT"/>
                    </w:rPr>
                  </w:pPr>
                  <w:r>
                    <w:rPr>
                      <w:lang w:val="lt-LT" w:eastAsia="lt-LT"/>
                    </w:rPr>
                    <w:t xml:space="preserve">UAB </w:t>
                  </w:r>
                  <w:r w:rsidRPr="002544B2">
                    <w:rPr>
                      <w:color w:val="000000"/>
                      <w:lang w:val="lt-LT" w:eastAsia="lt-LT"/>
                    </w:rPr>
                    <w:t>„</w:t>
                  </w:r>
                  <w:proofErr w:type="spellStart"/>
                  <w:r>
                    <w:rPr>
                      <w:lang w:val="lt-LT" w:eastAsia="lt-LT"/>
                    </w:rPr>
                    <w:t>Never</w:t>
                  </w:r>
                  <w:proofErr w:type="spellEnd"/>
                  <w:r>
                    <w:rPr>
                      <w:lang w:val="lt-LT" w:eastAsia="lt-LT"/>
                    </w:rPr>
                    <w:t xml:space="preserve"> </w:t>
                  </w:r>
                  <w:proofErr w:type="spellStart"/>
                  <w:r>
                    <w:rPr>
                      <w:lang w:val="lt-LT" w:eastAsia="lt-LT"/>
                    </w:rPr>
                    <w:t>enough</w:t>
                  </w:r>
                  <w:proofErr w:type="spellEnd"/>
                  <w:r>
                    <w:rPr>
                      <w:lang w:val="lt-LT" w:eastAsia="lt-LT"/>
                    </w:rPr>
                    <w:t xml:space="preserve"> </w:t>
                  </w:r>
                  <w:proofErr w:type="spellStart"/>
                  <w:r>
                    <w:rPr>
                      <w:lang w:val="lt-LT" w:eastAsia="lt-LT"/>
                    </w:rPr>
                    <w:t>group</w:t>
                  </w:r>
                  <w:proofErr w:type="spellEnd"/>
                  <w:r w:rsidRPr="00D118C5">
                    <w:t>“</w:t>
                  </w:r>
                </w:p>
              </w:tc>
              <w:tc>
                <w:tcPr>
                  <w:tcW w:w="2579" w:type="dxa"/>
                  <w:tcBorders>
                    <w:top w:val="single" w:sz="4" w:space="0" w:color="auto"/>
                    <w:left w:val="nil"/>
                    <w:bottom w:val="single" w:sz="4" w:space="0" w:color="auto"/>
                    <w:right w:val="single" w:sz="4" w:space="0" w:color="auto"/>
                  </w:tcBorders>
                  <w:shd w:val="clear" w:color="auto" w:fill="auto"/>
                  <w:noWrap/>
                  <w:vAlign w:val="center"/>
                </w:tcPr>
                <w:p w14:paraId="5912A6AB" w14:textId="77777777" w:rsidR="00C6187E" w:rsidRPr="00B10823" w:rsidRDefault="00C6187E" w:rsidP="009575B2">
                  <w:pPr>
                    <w:jc w:val="center"/>
                    <w:rPr>
                      <w:color w:val="000000"/>
                      <w:highlight w:val="yellow"/>
                      <w:lang w:val="lt-LT" w:eastAsia="lt-LT"/>
                    </w:rPr>
                  </w:pPr>
                  <w:r>
                    <w:rPr>
                      <w:lang w:val="lt-LT" w:eastAsia="lt-LT"/>
                    </w:rPr>
                    <w:t>135,24</w:t>
                  </w:r>
                </w:p>
              </w:tc>
            </w:tr>
            <w:tr w:rsidR="00C6187E" w:rsidRPr="00B10823" w14:paraId="3AF356B9" w14:textId="77777777" w:rsidTr="009575B2">
              <w:trPr>
                <w:trHeight w:val="315"/>
                <w:jc w:val="center"/>
              </w:trPr>
              <w:tc>
                <w:tcPr>
                  <w:tcW w:w="5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E4F1A" w14:textId="77777777" w:rsidR="00C6187E" w:rsidRPr="00E30460" w:rsidRDefault="00C6187E" w:rsidP="009575B2">
                  <w:pPr>
                    <w:jc w:val="right"/>
                    <w:rPr>
                      <w:b/>
                      <w:bCs/>
                      <w:color w:val="000000"/>
                      <w:lang w:val="lt-LT" w:eastAsia="lt-LT"/>
                    </w:rPr>
                  </w:pPr>
                  <w:r w:rsidRPr="00E30460">
                    <w:rPr>
                      <w:b/>
                      <w:bCs/>
                      <w:color w:val="000000"/>
                      <w:lang w:val="lt-LT" w:eastAsia="lt-LT"/>
                    </w:rPr>
                    <w:t>Iš viso:</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14:paraId="7FFD7EB8" w14:textId="77777777" w:rsidR="00C6187E" w:rsidRPr="00B10823" w:rsidRDefault="00C6187E" w:rsidP="009575B2">
                  <w:pPr>
                    <w:jc w:val="center"/>
                    <w:rPr>
                      <w:b/>
                      <w:bCs/>
                      <w:color w:val="000000"/>
                      <w:sz w:val="20"/>
                      <w:szCs w:val="20"/>
                      <w:highlight w:val="yellow"/>
                      <w:lang w:val="lt-LT" w:eastAsia="lt-LT"/>
                    </w:rPr>
                  </w:pPr>
                  <w:r>
                    <w:rPr>
                      <w:b/>
                      <w:bCs/>
                      <w:color w:val="000000"/>
                      <w:lang w:val="lt-LT" w:eastAsia="lt-LT"/>
                    </w:rPr>
                    <w:t>3996,11</w:t>
                  </w:r>
                </w:p>
              </w:tc>
            </w:tr>
          </w:tbl>
          <w:p w14:paraId="2452D70B" w14:textId="77777777" w:rsidR="00C6187E" w:rsidRPr="00B10823" w:rsidRDefault="00C6187E" w:rsidP="009575B2">
            <w:pPr>
              <w:spacing w:beforeLines="20" w:before="48" w:afterLines="20" w:after="48"/>
              <w:rPr>
                <w:highlight w:val="yellow"/>
                <w:lang w:val="lt-LT"/>
              </w:rPr>
            </w:pPr>
          </w:p>
        </w:tc>
      </w:tr>
      <w:tr w:rsidR="00C6187E" w:rsidRPr="00B10823" w14:paraId="23D9C10F" w14:textId="77777777" w:rsidTr="009575B2">
        <w:trPr>
          <w:trHeight w:val="360"/>
        </w:trPr>
        <w:tc>
          <w:tcPr>
            <w:tcW w:w="9526" w:type="dxa"/>
            <w:noWrap/>
            <w:vAlign w:val="bottom"/>
          </w:tcPr>
          <w:p w14:paraId="2925A28D" w14:textId="77777777" w:rsidR="00C6187E" w:rsidRPr="00B10823" w:rsidRDefault="00C6187E" w:rsidP="009575B2">
            <w:pPr>
              <w:spacing w:beforeLines="20" w:before="48" w:afterLines="20" w:after="48"/>
              <w:rPr>
                <w:b/>
                <w:bCs/>
                <w:highlight w:val="yellow"/>
              </w:rPr>
            </w:pPr>
          </w:p>
        </w:tc>
      </w:tr>
    </w:tbl>
    <w:p w14:paraId="73D01B03" w14:textId="77777777" w:rsidR="00C6187E" w:rsidRPr="00E75C44" w:rsidRDefault="00C6187E" w:rsidP="00C6187E">
      <w:pPr>
        <w:pStyle w:val="Pagrindinistekstas"/>
        <w:tabs>
          <w:tab w:val="left" w:pos="5940"/>
        </w:tabs>
        <w:spacing w:line="340" w:lineRule="exact"/>
        <w:rPr>
          <w:sz w:val="24"/>
        </w:rPr>
      </w:pPr>
      <w:r w:rsidRPr="00E75C44">
        <w:rPr>
          <w:sz w:val="24"/>
        </w:rPr>
        <w:t>SKOLOS TIEKĖJAMS</w:t>
      </w:r>
    </w:p>
    <w:p w14:paraId="11A935A2" w14:textId="77777777" w:rsidR="00C6187E" w:rsidRPr="00B10823" w:rsidRDefault="00C6187E" w:rsidP="00C6187E">
      <w:pPr>
        <w:spacing w:beforeLines="20" w:before="48" w:afterLines="20" w:after="48"/>
        <w:jc w:val="center"/>
        <w:rPr>
          <w:b/>
          <w:highlight w:val="yellow"/>
        </w:rPr>
      </w:pPr>
    </w:p>
    <w:tbl>
      <w:tblPr>
        <w:tblW w:w="8996" w:type="dxa"/>
        <w:jc w:val="center"/>
        <w:tblLayout w:type="fixed"/>
        <w:tblLook w:val="04A0" w:firstRow="1" w:lastRow="0" w:firstColumn="1" w:lastColumn="0" w:noHBand="0" w:noVBand="1"/>
      </w:tblPr>
      <w:tblGrid>
        <w:gridCol w:w="988"/>
        <w:gridCol w:w="4819"/>
        <w:gridCol w:w="1502"/>
        <w:gridCol w:w="1687"/>
      </w:tblGrid>
      <w:tr w:rsidR="00C6187E" w:rsidRPr="00B10823" w14:paraId="427A0DF9" w14:textId="77777777" w:rsidTr="009575B2">
        <w:trPr>
          <w:trHeight w:val="475"/>
          <w:tblHeader/>
          <w:jc w:val="center"/>
        </w:trPr>
        <w:tc>
          <w:tcPr>
            <w:tcW w:w="988"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237B3EED" w14:textId="77777777" w:rsidR="00C6187E" w:rsidRPr="00BC6CB9" w:rsidRDefault="00C6187E" w:rsidP="009575B2">
            <w:pPr>
              <w:jc w:val="center"/>
              <w:rPr>
                <w:b/>
                <w:bCs/>
                <w:color w:val="000000"/>
                <w:lang w:val="lt-LT" w:eastAsia="lt-LT"/>
              </w:rPr>
            </w:pPr>
            <w:r w:rsidRPr="00E30460">
              <w:rPr>
                <w:b/>
                <w:bCs/>
                <w:color w:val="000000"/>
                <w:lang w:val="lt-LT" w:eastAsia="lt-LT"/>
              </w:rPr>
              <w:t>Įrašo eilės Nr.</w:t>
            </w:r>
          </w:p>
        </w:tc>
        <w:tc>
          <w:tcPr>
            <w:tcW w:w="481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4A29D0FB" w14:textId="77777777" w:rsidR="00C6187E" w:rsidRPr="00B10823" w:rsidRDefault="00C6187E" w:rsidP="009575B2">
            <w:pPr>
              <w:jc w:val="center"/>
              <w:rPr>
                <w:b/>
                <w:bCs/>
                <w:color w:val="000000"/>
                <w:highlight w:val="yellow"/>
                <w:lang w:val="lt-LT" w:eastAsia="lt-LT"/>
              </w:rPr>
            </w:pPr>
            <w:proofErr w:type="spellStart"/>
            <w:r w:rsidRPr="00420A7F">
              <w:rPr>
                <w:b/>
                <w:bCs/>
                <w:color w:val="000000"/>
                <w:lang w:eastAsia="lt-LT"/>
              </w:rPr>
              <w:t>Įmonės</w:t>
            </w:r>
            <w:proofErr w:type="spellEnd"/>
            <w:r w:rsidRPr="00420A7F">
              <w:rPr>
                <w:b/>
                <w:bCs/>
                <w:color w:val="000000"/>
                <w:lang w:eastAsia="lt-LT"/>
              </w:rPr>
              <w:t xml:space="preserve"> </w:t>
            </w:r>
            <w:proofErr w:type="spellStart"/>
            <w:r w:rsidRPr="00420A7F">
              <w:rPr>
                <w:b/>
                <w:bCs/>
                <w:color w:val="000000"/>
                <w:lang w:eastAsia="lt-LT"/>
              </w:rPr>
              <w:t>pavadinimas</w:t>
            </w:r>
            <w:proofErr w:type="spellEnd"/>
          </w:p>
        </w:tc>
        <w:tc>
          <w:tcPr>
            <w:tcW w:w="31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430094" w14:textId="77777777" w:rsidR="00C6187E" w:rsidRPr="00B10823" w:rsidRDefault="00C6187E" w:rsidP="009575B2">
            <w:pPr>
              <w:jc w:val="center"/>
              <w:rPr>
                <w:b/>
                <w:bCs/>
                <w:color w:val="000000"/>
                <w:highlight w:val="yellow"/>
                <w:lang w:val="lt-LT" w:eastAsia="lt-LT"/>
              </w:rPr>
            </w:pPr>
            <w:proofErr w:type="spellStart"/>
            <w:r w:rsidRPr="00420A7F">
              <w:rPr>
                <w:b/>
                <w:bCs/>
                <w:color w:val="000000"/>
                <w:lang w:eastAsia="lt-LT"/>
              </w:rPr>
              <w:t>Skolos</w:t>
            </w:r>
            <w:proofErr w:type="spellEnd"/>
            <w:r w:rsidRPr="00420A7F">
              <w:rPr>
                <w:b/>
                <w:bCs/>
                <w:color w:val="000000"/>
                <w:lang w:eastAsia="lt-LT"/>
              </w:rPr>
              <w:t xml:space="preserve"> </w:t>
            </w:r>
            <w:proofErr w:type="spellStart"/>
            <w:r w:rsidRPr="00420A7F">
              <w:rPr>
                <w:b/>
                <w:bCs/>
                <w:color w:val="000000"/>
                <w:lang w:eastAsia="lt-LT"/>
              </w:rPr>
              <w:t>suma</w:t>
            </w:r>
            <w:proofErr w:type="spellEnd"/>
            <w:r w:rsidRPr="00420A7F">
              <w:rPr>
                <w:b/>
                <w:bCs/>
                <w:color w:val="000000"/>
                <w:lang w:eastAsia="lt-LT"/>
              </w:rPr>
              <w:t xml:space="preserve"> (</w:t>
            </w:r>
            <w:proofErr w:type="spellStart"/>
            <w:r w:rsidRPr="00420A7F">
              <w:rPr>
                <w:b/>
                <w:bCs/>
                <w:color w:val="000000"/>
                <w:lang w:eastAsia="lt-LT"/>
              </w:rPr>
              <w:t>Eur</w:t>
            </w:r>
            <w:proofErr w:type="spellEnd"/>
            <w:r w:rsidRPr="00420A7F">
              <w:rPr>
                <w:b/>
                <w:bCs/>
                <w:color w:val="000000"/>
                <w:lang w:eastAsia="lt-LT"/>
              </w:rPr>
              <w:t>)</w:t>
            </w:r>
          </w:p>
        </w:tc>
      </w:tr>
      <w:tr w:rsidR="00C6187E" w:rsidRPr="00B10823" w14:paraId="163BEA6C" w14:textId="77777777" w:rsidTr="009575B2">
        <w:trPr>
          <w:trHeight w:val="315"/>
          <w:tblHeader/>
          <w:jc w:val="center"/>
        </w:trPr>
        <w:tc>
          <w:tcPr>
            <w:tcW w:w="988"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5F76EBFC" w14:textId="77777777" w:rsidR="00C6187E" w:rsidRPr="00BC6CB9" w:rsidRDefault="00C6187E" w:rsidP="009575B2">
            <w:pPr>
              <w:rPr>
                <w:b/>
                <w:bCs/>
                <w:color w:val="000000"/>
                <w:lang w:val="lt-LT" w:eastAsia="lt-LT"/>
              </w:rPr>
            </w:pPr>
          </w:p>
        </w:tc>
        <w:tc>
          <w:tcPr>
            <w:tcW w:w="4819"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70481D47" w14:textId="77777777" w:rsidR="00C6187E" w:rsidRPr="00B10823" w:rsidRDefault="00C6187E" w:rsidP="009575B2">
            <w:pPr>
              <w:jc w:val="center"/>
              <w:rPr>
                <w:b/>
                <w:bCs/>
                <w:color w:val="000000"/>
                <w:highlight w:val="yellow"/>
                <w:lang w:val="lt-LT" w:eastAsia="lt-LT"/>
              </w:rPr>
            </w:pPr>
          </w:p>
        </w:tc>
        <w:tc>
          <w:tcPr>
            <w:tcW w:w="1502" w:type="dxa"/>
            <w:tcBorders>
              <w:top w:val="nil"/>
              <w:left w:val="nil"/>
              <w:bottom w:val="single" w:sz="4" w:space="0" w:color="auto"/>
              <w:right w:val="single" w:sz="4" w:space="0" w:color="auto"/>
            </w:tcBorders>
            <w:shd w:val="clear" w:color="auto" w:fill="BFBFBF" w:themeFill="background1" w:themeFillShade="BF"/>
            <w:vAlign w:val="center"/>
            <w:hideMark/>
          </w:tcPr>
          <w:p w14:paraId="19981ADE" w14:textId="77777777" w:rsidR="00C6187E" w:rsidRPr="00B10823" w:rsidRDefault="00C6187E" w:rsidP="009575B2">
            <w:pPr>
              <w:jc w:val="center"/>
              <w:rPr>
                <w:b/>
                <w:bCs/>
                <w:color w:val="000000"/>
                <w:highlight w:val="yellow"/>
                <w:lang w:val="lt-LT" w:eastAsia="lt-LT"/>
              </w:rPr>
            </w:pPr>
            <w:r w:rsidRPr="00420A7F">
              <w:rPr>
                <w:b/>
                <w:bCs/>
                <w:color w:val="000000"/>
                <w:lang w:eastAsia="lt-LT"/>
              </w:rPr>
              <w:t>2019</w:t>
            </w:r>
            <w:r>
              <w:rPr>
                <w:b/>
                <w:bCs/>
                <w:color w:val="000000"/>
                <w:lang w:eastAsia="lt-LT"/>
              </w:rPr>
              <w:t xml:space="preserve"> </w:t>
            </w:r>
            <w:proofErr w:type="spellStart"/>
            <w:r>
              <w:rPr>
                <w:b/>
                <w:bCs/>
                <w:color w:val="000000"/>
                <w:lang w:eastAsia="lt-LT"/>
              </w:rPr>
              <w:t>metai</w:t>
            </w:r>
            <w:proofErr w:type="spellEnd"/>
          </w:p>
        </w:tc>
        <w:tc>
          <w:tcPr>
            <w:tcW w:w="1687" w:type="dxa"/>
            <w:tcBorders>
              <w:top w:val="nil"/>
              <w:left w:val="nil"/>
              <w:bottom w:val="single" w:sz="4" w:space="0" w:color="auto"/>
              <w:right w:val="single" w:sz="4" w:space="0" w:color="auto"/>
            </w:tcBorders>
            <w:shd w:val="clear" w:color="auto" w:fill="BFBFBF" w:themeFill="background1" w:themeFillShade="BF"/>
            <w:vAlign w:val="center"/>
          </w:tcPr>
          <w:p w14:paraId="7B4B63AD" w14:textId="77777777" w:rsidR="00C6187E" w:rsidRPr="00E75C44" w:rsidRDefault="00C6187E" w:rsidP="009575B2">
            <w:pPr>
              <w:jc w:val="center"/>
              <w:rPr>
                <w:b/>
                <w:bCs/>
                <w:color w:val="000000"/>
                <w:lang w:eastAsia="lt-LT"/>
              </w:rPr>
            </w:pPr>
            <w:proofErr w:type="spellStart"/>
            <w:r w:rsidRPr="00E75C44">
              <w:rPr>
                <w:b/>
                <w:bCs/>
                <w:color w:val="000000"/>
                <w:lang w:eastAsia="lt-LT"/>
              </w:rPr>
              <w:t>Atsiskaitymas</w:t>
            </w:r>
            <w:proofErr w:type="spellEnd"/>
          </w:p>
        </w:tc>
      </w:tr>
      <w:tr w:rsidR="00C6187E" w:rsidRPr="00B10823" w14:paraId="4611D816" w14:textId="77777777" w:rsidTr="009575B2">
        <w:trPr>
          <w:trHeight w:val="272"/>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139CED68" w14:textId="77777777" w:rsidR="00C6187E" w:rsidRPr="00420A7F" w:rsidRDefault="00C6187E" w:rsidP="009575B2">
            <w:pPr>
              <w:jc w:val="center"/>
              <w:rPr>
                <w:color w:val="000000"/>
                <w:lang w:val="lt-LT" w:eastAsia="lt-LT"/>
              </w:rPr>
            </w:pPr>
            <w:bookmarkStart w:id="7" w:name="_Hlk509331816"/>
            <w:r w:rsidRPr="00420A7F">
              <w:rPr>
                <w:color w:val="000000"/>
                <w:lang w:val="lt-LT" w:eastAsia="lt-LT"/>
              </w:rPr>
              <w:t>1</w:t>
            </w:r>
            <w:r>
              <w:rPr>
                <w:color w:val="000000"/>
                <w:lang w:val="lt-LT" w:eastAsia="lt-LT"/>
              </w:rPr>
              <w:t>.</w:t>
            </w:r>
          </w:p>
        </w:tc>
        <w:tc>
          <w:tcPr>
            <w:tcW w:w="4819" w:type="dxa"/>
            <w:tcBorders>
              <w:top w:val="nil"/>
              <w:left w:val="nil"/>
              <w:bottom w:val="single" w:sz="4" w:space="0" w:color="auto"/>
              <w:right w:val="single" w:sz="4" w:space="0" w:color="auto"/>
            </w:tcBorders>
            <w:shd w:val="clear" w:color="auto" w:fill="auto"/>
            <w:noWrap/>
          </w:tcPr>
          <w:p w14:paraId="064C5CCB" w14:textId="77777777" w:rsidR="00C6187E" w:rsidRPr="00D118C5" w:rsidRDefault="00C6187E" w:rsidP="009575B2">
            <w:pPr>
              <w:jc w:val="center"/>
            </w:pPr>
            <w:r w:rsidRPr="00D118C5">
              <w:t xml:space="preserve">AB </w:t>
            </w:r>
            <w:r w:rsidRPr="002544B2">
              <w:rPr>
                <w:color w:val="000000"/>
                <w:lang w:val="lt-LT" w:eastAsia="lt-LT"/>
              </w:rPr>
              <w:t>„</w:t>
            </w:r>
            <w:proofErr w:type="spellStart"/>
            <w:r w:rsidRPr="00D118C5">
              <w:t>Telia</w:t>
            </w:r>
            <w:proofErr w:type="spellEnd"/>
            <w:r w:rsidRPr="00D118C5">
              <w:t xml:space="preserve"> </w:t>
            </w:r>
            <w:proofErr w:type="spellStart"/>
            <w:r w:rsidRPr="00D118C5">
              <w:t>Lietuva</w:t>
            </w:r>
            <w:proofErr w:type="spellEnd"/>
            <w:r w:rsidRPr="00D118C5">
              <w:t>”</w:t>
            </w:r>
          </w:p>
        </w:tc>
        <w:tc>
          <w:tcPr>
            <w:tcW w:w="1502" w:type="dxa"/>
            <w:tcBorders>
              <w:top w:val="nil"/>
              <w:left w:val="nil"/>
              <w:bottom w:val="single" w:sz="4" w:space="0" w:color="auto"/>
              <w:right w:val="single" w:sz="4" w:space="0" w:color="auto"/>
            </w:tcBorders>
            <w:shd w:val="clear" w:color="auto" w:fill="auto"/>
            <w:noWrap/>
          </w:tcPr>
          <w:p w14:paraId="3A907917" w14:textId="77777777" w:rsidR="00C6187E" w:rsidRPr="00D118C5" w:rsidRDefault="00C6187E" w:rsidP="009575B2">
            <w:pPr>
              <w:jc w:val="center"/>
            </w:pPr>
            <w:r w:rsidRPr="00D118C5">
              <w:t>21,10</w:t>
            </w:r>
          </w:p>
        </w:tc>
        <w:tc>
          <w:tcPr>
            <w:tcW w:w="1687" w:type="dxa"/>
            <w:tcBorders>
              <w:top w:val="nil"/>
              <w:left w:val="nil"/>
              <w:bottom w:val="single" w:sz="4" w:space="0" w:color="auto"/>
              <w:right w:val="single" w:sz="4" w:space="0" w:color="auto"/>
            </w:tcBorders>
            <w:shd w:val="clear" w:color="auto" w:fill="auto"/>
            <w:noWrap/>
            <w:vAlign w:val="bottom"/>
          </w:tcPr>
          <w:p w14:paraId="53823AAD" w14:textId="77777777" w:rsidR="00C6187E" w:rsidRPr="00E75C44" w:rsidRDefault="00C6187E" w:rsidP="009575B2">
            <w:pPr>
              <w:jc w:val="center"/>
            </w:pPr>
            <w:r w:rsidRPr="00E75C44">
              <w:t>2020-01-10</w:t>
            </w:r>
          </w:p>
        </w:tc>
      </w:tr>
      <w:bookmarkEnd w:id="7"/>
      <w:tr w:rsidR="00C6187E" w:rsidRPr="00B10823" w14:paraId="0B70B8B2" w14:textId="77777777" w:rsidTr="009575B2">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359BAAA5" w14:textId="77777777" w:rsidR="00C6187E" w:rsidRPr="00420A7F" w:rsidRDefault="00C6187E" w:rsidP="009575B2">
            <w:pPr>
              <w:jc w:val="center"/>
              <w:rPr>
                <w:color w:val="000000"/>
                <w:lang w:val="lt-LT" w:eastAsia="lt-LT"/>
              </w:rPr>
            </w:pPr>
            <w:r w:rsidRPr="00420A7F">
              <w:rPr>
                <w:color w:val="000000"/>
                <w:lang w:eastAsia="lt-LT"/>
              </w:rPr>
              <w:t>2</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2FEE4FF0" w14:textId="77777777" w:rsidR="00C6187E" w:rsidRPr="00D118C5" w:rsidRDefault="00C6187E" w:rsidP="009575B2">
            <w:pPr>
              <w:jc w:val="center"/>
            </w:pPr>
            <w:r w:rsidRPr="00D118C5">
              <w:t>AB „</w:t>
            </w:r>
            <w:proofErr w:type="spellStart"/>
            <w:r w:rsidRPr="00D118C5">
              <w:t>Energijos</w:t>
            </w:r>
            <w:proofErr w:type="spellEnd"/>
            <w:r w:rsidRPr="00D118C5">
              <w:t xml:space="preserve"> </w:t>
            </w:r>
            <w:proofErr w:type="spellStart"/>
            <w:r w:rsidRPr="00D118C5">
              <w:t>skirstymo</w:t>
            </w:r>
            <w:proofErr w:type="spellEnd"/>
            <w:r w:rsidRPr="00D118C5">
              <w:t xml:space="preserve"> </w:t>
            </w:r>
            <w:proofErr w:type="spellStart"/>
            <w:r w:rsidRPr="00D118C5">
              <w:t>operatorius</w:t>
            </w:r>
            <w:proofErr w:type="spellEnd"/>
            <w:r w:rsidRPr="00D118C5">
              <w:t>“</w:t>
            </w:r>
          </w:p>
        </w:tc>
        <w:tc>
          <w:tcPr>
            <w:tcW w:w="1502" w:type="dxa"/>
            <w:tcBorders>
              <w:top w:val="nil"/>
              <w:left w:val="nil"/>
              <w:bottom w:val="single" w:sz="4" w:space="0" w:color="auto"/>
              <w:right w:val="single" w:sz="4" w:space="0" w:color="auto"/>
            </w:tcBorders>
            <w:shd w:val="clear" w:color="auto" w:fill="auto"/>
            <w:noWrap/>
          </w:tcPr>
          <w:p w14:paraId="647D756A" w14:textId="77777777" w:rsidR="00C6187E" w:rsidRPr="00D118C5" w:rsidRDefault="00C6187E" w:rsidP="009575B2">
            <w:pPr>
              <w:jc w:val="center"/>
            </w:pPr>
            <w:r w:rsidRPr="00D118C5">
              <w:t>93,97</w:t>
            </w:r>
          </w:p>
        </w:tc>
        <w:tc>
          <w:tcPr>
            <w:tcW w:w="1687" w:type="dxa"/>
            <w:tcBorders>
              <w:top w:val="nil"/>
              <w:left w:val="nil"/>
              <w:bottom w:val="single" w:sz="4" w:space="0" w:color="auto"/>
              <w:right w:val="single" w:sz="4" w:space="0" w:color="auto"/>
            </w:tcBorders>
            <w:shd w:val="clear" w:color="auto" w:fill="auto"/>
            <w:noWrap/>
          </w:tcPr>
          <w:p w14:paraId="3C0E4B6F" w14:textId="77777777" w:rsidR="00C6187E" w:rsidRPr="00E75C44" w:rsidRDefault="00C6187E" w:rsidP="009575B2">
            <w:pPr>
              <w:jc w:val="center"/>
            </w:pPr>
            <w:r w:rsidRPr="00E75C44">
              <w:t>2020-01-10</w:t>
            </w:r>
          </w:p>
        </w:tc>
      </w:tr>
      <w:tr w:rsidR="00C6187E" w:rsidRPr="00B10823" w14:paraId="49897320" w14:textId="77777777" w:rsidTr="009575B2">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7E6A3032" w14:textId="77777777" w:rsidR="00C6187E" w:rsidRPr="00420A7F" w:rsidRDefault="00C6187E" w:rsidP="009575B2">
            <w:pPr>
              <w:jc w:val="center"/>
              <w:rPr>
                <w:color w:val="000000"/>
                <w:lang w:val="lt-LT" w:eastAsia="lt-LT"/>
              </w:rPr>
            </w:pPr>
            <w:r w:rsidRPr="00420A7F">
              <w:rPr>
                <w:color w:val="000000"/>
                <w:lang w:eastAsia="lt-LT"/>
              </w:rPr>
              <w:t>3</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4AC7DC75" w14:textId="77777777" w:rsidR="00C6187E" w:rsidRPr="00D118C5" w:rsidRDefault="00C6187E" w:rsidP="009575B2">
            <w:pPr>
              <w:jc w:val="center"/>
            </w:pPr>
            <w:r w:rsidRPr="00D118C5">
              <w:t>AB „</w:t>
            </w:r>
            <w:proofErr w:type="spellStart"/>
            <w:r w:rsidRPr="00D118C5">
              <w:t>Panevėžio</w:t>
            </w:r>
            <w:proofErr w:type="spellEnd"/>
            <w:r w:rsidRPr="00D118C5">
              <w:t xml:space="preserve"> </w:t>
            </w:r>
            <w:proofErr w:type="spellStart"/>
            <w:r w:rsidRPr="00D118C5">
              <w:t>butų</w:t>
            </w:r>
            <w:proofErr w:type="spellEnd"/>
            <w:r w:rsidRPr="00D118C5">
              <w:t xml:space="preserve"> </w:t>
            </w:r>
            <w:proofErr w:type="spellStart"/>
            <w:r w:rsidRPr="00D118C5">
              <w:t>ūkis</w:t>
            </w:r>
            <w:proofErr w:type="spellEnd"/>
            <w:r w:rsidRPr="00D118C5">
              <w:t>“</w:t>
            </w:r>
          </w:p>
        </w:tc>
        <w:tc>
          <w:tcPr>
            <w:tcW w:w="1502" w:type="dxa"/>
            <w:tcBorders>
              <w:top w:val="nil"/>
              <w:left w:val="nil"/>
              <w:bottom w:val="single" w:sz="4" w:space="0" w:color="auto"/>
              <w:right w:val="single" w:sz="4" w:space="0" w:color="auto"/>
            </w:tcBorders>
            <w:shd w:val="clear" w:color="auto" w:fill="auto"/>
            <w:noWrap/>
          </w:tcPr>
          <w:p w14:paraId="70615CBA" w14:textId="77777777" w:rsidR="00C6187E" w:rsidRPr="00D118C5" w:rsidRDefault="00C6187E" w:rsidP="009575B2">
            <w:pPr>
              <w:jc w:val="center"/>
            </w:pPr>
            <w:r w:rsidRPr="00D118C5">
              <w:t>252,41</w:t>
            </w:r>
          </w:p>
        </w:tc>
        <w:tc>
          <w:tcPr>
            <w:tcW w:w="1687" w:type="dxa"/>
            <w:tcBorders>
              <w:top w:val="nil"/>
              <w:left w:val="nil"/>
              <w:bottom w:val="single" w:sz="4" w:space="0" w:color="auto"/>
              <w:right w:val="single" w:sz="4" w:space="0" w:color="auto"/>
            </w:tcBorders>
            <w:shd w:val="clear" w:color="auto" w:fill="auto"/>
            <w:noWrap/>
          </w:tcPr>
          <w:p w14:paraId="622F3ECF" w14:textId="77777777" w:rsidR="00C6187E" w:rsidRPr="00E75C44" w:rsidRDefault="00C6187E" w:rsidP="009575B2">
            <w:pPr>
              <w:jc w:val="center"/>
            </w:pPr>
            <w:r w:rsidRPr="00E75C44">
              <w:t>2020-01-10</w:t>
            </w:r>
          </w:p>
        </w:tc>
      </w:tr>
      <w:tr w:rsidR="00C6187E" w:rsidRPr="00B10823" w14:paraId="39A6F9AD" w14:textId="77777777" w:rsidTr="009575B2">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391269FE" w14:textId="77777777" w:rsidR="00C6187E" w:rsidRPr="00420A7F" w:rsidRDefault="00C6187E" w:rsidP="009575B2">
            <w:pPr>
              <w:jc w:val="center"/>
              <w:rPr>
                <w:color w:val="000000"/>
                <w:lang w:val="lt-LT" w:eastAsia="lt-LT"/>
              </w:rPr>
            </w:pPr>
            <w:r w:rsidRPr="00420A7F">
              <w:rPr>
                <w:color w:val="000000"/>
                <w:lang w:eastAsia="lt-LT"/>
              </w:rPr>
              <w:t>4</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1279072C" w14:textId="77777777" w:rsidR="00C6187E" w:rsidRPr="00D118C5" w:rsidRDefault="00C6187E" w:rsidP="009575B2">
            <w:pPr>
              <w:jc w:val="center"/>
            </w:pPr>
            <w:r w:rsidRPr="00D118C5">
              <w:t>AB „</w:t>
            </w:r>
            <w:proofErr w:type="spellStart"/>
            <w:r w:rsidRPr="00D118C5">
              <w:t>Panevėžio</w:t>
            </w:r>
            <w:proofErr w:type="spellEnd"/>
            <w:r w:rsidRPr="00D118C5">
              <w:t xml:space="preserve"> </w:t>
            </w:r>
            <w:proofErr w:type="spellStart"/>
            <w:r w:rsidRPr="00D118C5">
              <w:t>energija</w:t>
            </w:r>
            <w:proofErr w:type="spellEnd"/>
            <w:r w:rsidRPr="00D118C5">
              <w:t>“</w:t>
            </w:r>
          </w:p>
        </w:tc>
        <w:tc>
          <w:tcPr>
            <w:tcW w:w="1502" w:type="dxa"/>
            <w:tcBorders>
              <w:top w:val="nil"/>
              <w:left w:val="nil"/>
              <w:bottom w:val="single" w:sz="4" w:space="0" w:color="auto"/>
              <w:right w:val="single" w:sz="4" w:space="0" w:color="auto"/>
            </w:tcBorders>
            <w:shd w:val="clear" w:color="auto" w:fill="auto"/>
            <w:noWrap/>
          </w:tcPr>
          <w:p w14:paraId="4814EAEA" w14:textId="77777777" w:rsidR="00C6187E" w:rsidRPr="00D118C5" w:rsidRDefault="00C6187E" w:rsidP="009575B2">
            <w:pPr>
              <w:jc w:val="center"/>
            </w:pPr>
            <w:r w:rsidRPr="00D118C5">
              <w:t>202,50</w:t>
            </w:r>
          </w:p>
        </w:tc>
        <w:tc>
          <w:tcPr>
            <w:tcW w:w="1687" w:type="dxa"/>
            <w:tcBorders>
              <w:top w:val="nil"/>
              <w:left w:val="nil"/>
              <w:bottom w:val="single" w:sz="4" w:space="0" w:color="auto"/>
              <w:right w:val="single" w:sz="4" w:space="0" w:color="auto"/>
            </w:tcBorders>
            <w:shd w:val="clear" w:color="auto" w:fill="auto"/>
            <w:noWrap/>
          </w:tcPr>
          <w:p w14:paraId="6584FB3B" w14:textId="77777777" w:rsidR="00C6187E" w:rsidRPr="00E75C44" w:rsidRDefault="00C6187E" w:rsidP="009575B2">
            <w:pPr>
              <w:jc w:val="center"/>
            </w:pPr>
            <w:r w:rsidRPr="00E75C44">
              <w:t>2020-01-10</w:t>
            </w:r>
          </w:p>
        </w:tc>
      </w:tr>
      <w:tr w:rsidR="00C6187E" w:rsidRPr="00B10823" w14:paraId="5E8B9717" w14:textId="77777777" w:rsidTr="009575B2">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55C52342" w14:textId="77777777" w:rsidR="00C6187E" w:rsidRPr="00420A7F" w:rsidRDefault="00C6187E" w:rsidP="009575B2">
            <w:pPr>
              <w:jc w:val="center"/>
              <w:rPr>
                <w:color w:val="000000"/>
                <w:lang w:val="lt-LT" w:eastAsia="lt-LT"/>
              </w:rPr>
            </w:pPr>
            <w:r w:rsidRPr="00420A7F">
              <w:rPr>
                <w:color w:val="000000"/>
                <w:lang w:eastAsia="lt-LT"/>
              </w:rPr>
              <w:t>5</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06E68AC6" w14:textId="77777777" w:rsidR="00C6187E" w:rsidRPr="00D118C5" w:rsidRDefault="00C6187E" w:rsidP="009575B2">
            <w:pPr>
              <w:jc w:val="center"/>
            </w:pPr>
            <w:r w:rsidRPr="00D118C5">
              <w:t>AB „</w:t>
            </w:r>
            <w:proofErr w:type="spellStart"/>
            <w:r w:rsidRPr="00D118C5">
              <w:t>Panevėžio</w:t>
            </w:r>
            <w:proofErr w:type="spellEnd"/>
            <w:r w:rsidRPr="00D118C5">
              <w:t xml:space="preserve"> </w:t>
            </w:r>
            <w:proofErr w:type="spellStart"/>
            <w:r w:rsidRPr="00D118C5">
              <w:t>Specialus</w:t>
            </w:r>
            <w:proofErr w:type="spellEnd"/>
            <w:r w:rsidRPr="00D118C5">
              <w:t xml:space="preserve"> </w:t>
            </w:r>
            <w:proofErr w:type="spellStart"/>
            <w:r w:rsidRPr="00D118C5">
              <w:t>autotransportas</w:t>
            </w:r>
            <w:proofErr w:type="spellEnd"/>
            <w:r w:rsidRPr="00D118C5">
              <w:t>“</w:t>
            </w:r>
          </w:p>
        </w:tc>
        <w:tc>
          <w:tcPr>
            <w:tcW w:w="1502" w:type="dxa"/>
            <w:tcBorders>
              <w:top w:val="nil"/>
              <w:left w:val="nil"/>
              <w:bottom w:val="single" w:sz="4" w:space="0" w:color="auto"/>
              <w:right w:val="single" w:sz="4" w:space="0" w:color="auto"/>
            </w:tcBorders>
            <w:shd w:val="clear" w:color="auto" w:fill="auto"/>
            <w:noWrap/>
          </w:tcPr>
          <w:p w14:paraId="556681B4" w14:textId="77777777" w:rsidR="00C6187E" w:rsidRPr="00D118C5" w:rsidRDefault="00C6187E" w:rsidP="009575B2">
            <w:pPr>
              <w:jc w:val="center"/>
            </w:pPr>
            <w:r w:rsidRPr="00D118C5">
              <w:t>12,96</w:t>
            </w:r>
          </w:p>
        </w:tc>
        <w:tc>
          <w:tcPr>
            <w:tcW w:w="1687" w:type="dxa"/>
            <w:tcBorders>
              <w:top w:val="nil"/>
              <w:left w:val="nil"/>
              <w:bottom w:val="single" w:sz="4" w:space="0" w:color="auto"/>
              <w:right w:val="single" w:sz="4" w:space="0" w:color="auto"/>
            </w:tcBorders>
            <w:shd w:val="clear" w:color="auto" w:fill="auto"/>
            <w:noWrap/>
          </w:tcPr>
          <w:p w14:paraId="588AC3EF" w14:textId="77777777" w:rsidR="00C6187E" w:rsidRPr="00E75C44" w:rsidRDefault="00C6187E" w:rsidP="009575B2">
            <w:pPr>
              <w:jc w:val="center"/>
            </w:pPr>
            <w:r w:rsidRPr="00E75C44">
              <w:t>2020-01-10</w:t>
            </w:r>
          </w:p>
        </w:tc>
      </w:tr>
      <w:tr w:rsidR="00C6187E" w:rsidRPr="00B10823" w14:paraId="058696A2" w14:textId="77777777" w:rsidTr="009575B2">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2C304372" w14:textId="77777777" w:rsidR="00C6187E" w:rsidRPr="00420A7F" w:rsidRDefault="00C6187E" w:rsidP="009575B2">
            <w:pPr>
              <w:jc w:val="center"/>
              <w:rPr>
                <w:color w:val="000000"/>
                <w:lang w:val="lt-LT" w:eastAsia="lt-LT"/>
              </w:rPr>
            </w:pPr>
            <w:r w:rsidRPr="00420A7F">
              <w:rPr>
                <w:color w:val="000000"/>
                <w:lang w:eastAsia="lt-LT"/>
              </w:rPr>
              <w:t>6</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52982A14" w14:textId="77777777" w:rsidR="00C6187E" w:rsidRPr="00D118C5" w:rsidRDefault="00C6187E" w:rsidP="009575B2">
            <w:pPr>
              <w:jc w:val="center"/>
            </w:pPr>
            <w:r w:rsidRPr="00D118C5">
              <w:t xml:space="preserve">AB </w:t>
            </w:r>
            <w:r w:rsidRPr="002544B2">
              <w:rPr>
                <w:color w:val="000000"/>
                <w:lang w:val="lt-LT" w:eastAsia="lt-LT"/>
              </w:rPr>
              <w:t>„</w:t>
            </w:r>
            <w:proofErr w:type="spellStart"/>
            <w:r w:rsidRPr="00D118C5">
              <w:t>Lietuvos</w:t>
            </w:r>
            <w:proofErr w:type="spellEnd"/>
            <w:r w:rsidRPr="00D118C5">
              <w:t xml:space="preserve"> </w:t>
            </w:r>
            <w:proofErr w:type="spellStart"/>
            <w:r w:rsidRPr="00D118C5">
              <w:t>paštas</w:t>
            </w:r>
            <w:proofErr w:type="spellEnd"/>
            <w:r w:rsidRPr="00D118C5">
              <w:t>“</w:t>
            </w:r>
          </w:p>
        </w:tc>
        <w:tc>
          <w:tcPr>
            <w:tcW w:w="1502" w:type="dxa"/>
            <w:tcBorders>
              <w:top w:val="nil"/>
              <w:left w:val="nil"/>
              <w:bottom w:val="single" w:sz="4" w:space="0" w:color="auto"/>
              <w:right w:val="single" w:sz="4" w:space="0" w:color="auto"/>
            </w:tcBorders>
            <w:shd w:val="clear" w:color="auto" w:fill="auto"/>
            <w:noWrap/>
          </w:tcPr>
          <w:p w14:paraId="32932DEA" w14:textId="77777777" w:rsidR="00C6187E" w:rsidRPr="00D118C5" w:rsidRDefault="00C6187E" w:rsidP="009575B2">
            <w:pPr>
              <w:jc w:val="center"/>
            </w:pPr>
            <w:r w:rsidRPr="00D118C5">
              <w:t>3,69</w:t>
            </w:r>
          </w:p>
        </w:tc>
        <w:tc>
          <w:tcPr>
            <w:tcW w:w="1687" w:type="dxa"/>
            <w:tcBorders>
              <w:top w:val="nil"/>
              <w:left w:val="nil"/>
              <w:bottom w:val="single" w:sz="4" w:space="0" w:color="auto"/>
              <w:right w:val="single" w:sz="4" w:space="0" w:color="auto"/>
            </w:tcBorders>
            <w:shd w:val="clear" w:color="auto" w:fill="auto"/>
            <w:noWrap/>
          </w:tcPr>
          <w:p w14:paraId="53552C05" w14:textId="77777777" w:rsidR="00C6187E" w:rsidRPr="00E75C44" w:rsidRDefault="00C6187E" w:rsidP="009575B2">
            <w:pPr>
              <w:jc w:val="center"/>
            </w:pPr>
            <w:r w:rsidRPr="00E75C44">
              <w:t>2020-01-10</w:t>
            </w:r>
          </w:p>
        </w:tc>
      </w:tr>
      <w:tr w:rsidR="00C6187E" w:rsidRPr="00B10823" w14:paraId="5E3D4751" w14:textId="77777777" w:rsidTr="009575B2">
        <w:trPr>
          <w:trHeight w:val="31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D7E06" w14:textId="77777777" w:rsidR="00C6187E" w:rsidRPr="00420A7F" w:rsidRDefault="00C6187E" w:rsidP="009575B2">
            <w:pPr>
              <w:jc w:val="center"/>
              <w:rPr>
                <w:color w:val="000000"/>
                <w:lang w:val="lt-LT" w:eastAsia="lt-LT"/>
              </w:rPr>
            </w:pPr>
            <w:r w:rsidRPr="00420A7F">
              <w:rPr>
                <w:color w:val="000000"/>
                <w:lang w:eastAsia="lt-LT"/>
              </w:rPr>
              <w:t>7</w:t>
            </w:r>
            <w:r>
              <w:rPr>
                <w:color w:val="000000"/>
                <w:lang w:eastAsia="lt-LT"/>
              </w:rPr>
              <w:t>.</w:t>
            </w:r>
          </w:p>
        </w:tc>
        <w:tc>
          <w:tcPr>
            <w:tcW w:w="4819" w:type="dxa"/>
            <w:tcBorders>
              <w:top w:val="single" w:sz="4" w:space="0" w:color="auto"/>
              <w:left w:val="nil"/>
              <w:bottom w:val="single" w:sz="4" w:space="0" w:color="auto"/>
              <w:right w:val="single" w:sz="4" w:space="0" w:color="auto"/>
            </w:tcBorders>
            <w:shd w:val="clear" w:color="auto" w:fill="auto"/>
            <w:noWrap/>
          </w:tcPr>
          <w:p w14:paraId="12E8765D" w14:textId="77777777" w:rsidR="00C6187E" w:rsidRPr="00D118C5" w:rsidRDefault="00C6187E" w:rsidP="009575B2">
            <w:pPr>
              <w:jc w:val="center"/>
            </w:pPr>
            <w:r w:rsidRPr="00D118C5">
              <w:t>UAB</w:t>
            </w:r>
            <w:r w:rsidRPr="002544B2">
              <w:rPr>
                <w:color w:val="000000"/>
                <w:lang w:val="lt-LT" w:eastAsia="lt-LT"/>
              </w:rPr>
              <w:t xml:space="preserve"> „</w:t>
            </w:r>
            <w:proofErr w:type="spellStart"/>
            <w:r w:rsidRPr="00D118C5">
              <w:t>Energijos</w:t>
            </w:r>
            <w:proofErr w:type="spellEnd"/>
            <w:r w:rsidRPr="00D118C5">
              <w:t xml:space="preserve"> </w:t>
            </w:r>
            <w:proofErr w:type="spellStart"/>
            <w:r w:rsidRPr="00D118C5">
              <w:t>tiekimas</w:t>
            </w:r>
            <w:proofErr w:type="spellEnd"/>
            <w:r w:rsidRPr="00D118C5">
              <w:t xml:space="preserve">“ </w:t>
            </w:r>
          </w:p>
        </w:tc>
        <w:tc>
          <w:tcPr>
            <w:tcW w:w="1502" w:type="dxa"/>
            <w:tcBorders>
              <w:top w:val="single" w:sz="4" w:space="0" w:color="auto"/>
              <w:left w:val="nil"/>
              <w:bottom w:val="single" w:sz="4" w:space="0" w:color="auto"/>
              <w:right w:val="single" w:sz="4" w:space="0" w:color="auto"/>
            </w:tcBorders>
            <w:shd w:val="clear" w:color="auto" w:fill="auto"/>
            <w:noWrap/>
          </w:tcPr>
          <w:p w14:paraId="7B117A84" w14:textId="77777777" w:rsidR="00C6187E" w:rsidRPr="00D118C5" w:rsidRDefault="00C6187E" w:rsidP="009575B2">
            <w:pPr>
              <w:jc w:val="center"/>
            </w:pPr>
            <w:r w:rsidRPr="00D118C5">
              <w:t>14,95</w:t>
            </w:r>
          </w:p>
        </w:tc>
        <w:tc>
          <w:tcPr>
            <w:tcW w:w="1687" w:type="dxa"/>
            <w:tcBorders>
              <w:top w:val="single" w:sz="4" w:space="0" w:color="auto"/>
              <w:left w:val="nil"/>
              <w:bottom w:val="single" w:sz="4" w:space="0" w:color="auto"/>
              <w:right w:val="single" w:sz="4" w:space="0" w:color="auto"/>
            </w:tcBorders>
            <w:shd w:val="clear" w:color="auto" w:fill="auto"/>
            <w:noWrap/>
          </w:tcPr>
          <w:p w14:paraId="689604A6" w14:textId="77777777" w:rsidR="00C6187E" w:rsidRPr="00E75C44" w:rsidRDefault="00C6187E" w:rsidP="009575B2">
            <w:pPr>
              <w:jc w:val="center"/>
            </w:pPr>
            <w:r w:rsidRPr="00E75C44">
              <w:t>2020-01-10</w:t>
            </w:r>
          </w:p>
        </w:tc>
      </w:tr>
      <w:tr w:rsidR="00C6187E" w:rsidRPr="00B10823" w14:paraId="408713B7" w14:textId="77777777" w:rsidTr="009575B2">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6FE5E7A8" w14:textId="77777777" w:rsidR="00C6187E" w:rsidRPr="00420A7F" w:rsidRDefault="00C6187E" w:rsidP="009575B2">
            <w:pPr>
              <w:jc w:val="center"/>
              <w:rPr>
                <w:color w:val="000000"/>
                <w:lang w:val="lt-LT" w:eastAsia="lt-LT"/>
              </w:rPr>
            </w:pPr>
            <w:r w:rsidRPr="00420A7F">
              <w:rPr>
                <w:color w:val="000000"/>
                <w:lang w:eastAsia="lt-LT"/>
              </w:rPr>
              <w:t>8</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61F51430" w14:textId="77777777" w:rsidR="00C6187E" w:rsidRPr="00D118C5" w:rsidRDefault="00C6187E" w:rsidP="009575B2">
            <w:pPr>
              <w:jc w:val="center"/>
            </w:pPr>
            <w:proofErr w:type="spellStart"/>
            <w:r w:rsidRPr="00D118C5">
              <w:t>Panevėžio</w:t>
            </w:r>
            <w:proofErr w:type="spellEnd"/>
            <w:r w:rsidRPr="00D118C5">
              <w:t xml:space="preserve"> </w:t>
            </w:r>
            <w:proofErr w:type="spellStart"/>
            <w:r w:rsidRPr="00D118C5">
              <w:t>prekybos</w:t>
            </w:r>
            <w:proofErr w:type="spellEnd"/>
            <w:r w:rsidRPr="00D118C5">
              <w:t xml:space="preserve">, </w:t>
            </w:r>
            <w:proofErr w:type="spellStart"/>
            <w:r w:rsidRPr="00D118C5">
              <w:t>pramonės</w:t>
            </w:r>
            <w:proofErr w:type="spellEnd"/>
            <w:r w:rsidRPr="00D118C5">
              <w:t xml:space="preserve"> ir </w:t>
            </w:r>
            <w:proofErr w:type="spellStart"/>
            <w:r w:rsidRPr="00D118C5">
              <w:t>amatų</w:t>
            </w:r>
            <w:proofErr w:type="spellEnd"/>
            <w:r w:rsidRPr="00D118C5">
              <w:t xml:space="preserve"> </w:t>
            </w:r>
            <w:proofErr w:type="spellStart"/>
            <w:r w:rsidRPr="00D118C5">
              <w:t>rūmai</w:t>
            </w:r>
            <w:proofErr w:type="spellEnd"/>
          </w:p>
        </w:tc>
        <w:tc>
          <w:tcPr>
            <w:tcW w:w="1502" w:type="dxa"/>
            <w:tcBorders>
              <w:top w:val="nil"/>
              <w:left w:val="nil"/>
              <w:bottom w:val="single" w:sz="4" w:space="0" w:color="auto"/>
              <w:right w:val="single" w:sz="4" w:space="0" w:color="auto"/>
            </w:tcBorders>
            <w:shd w:val="clear" w:color="auto" w:fill="auto"/>
            <w:noWrap/>
          </w:tcPr>
          <w:p w14:paraId="12144E88" w14:textId="77777777" w:rsidR="00C6187E" w:rsidRPr="00D118C5" w:rsidRDefault="00C6187E" w:rsidP="009575B2">
            <w:pPr>
              <w:jc w:val="center"/>
            </w:pPr>
            <w:r w:rsidRPr="00D118C5">
              <w:t>336,54</w:t>
            </w:r>
          </w:p>
        </w:tc>
        <w:tc>
          <w:tcPr>
            <w:tcW w:w="1687" w:type="dxa"/>
            <w:tcBorders>
              <w:top w:val="nil"/>
              <w:left w:val="nil"/>
              <w:bottom w:val="single" w:sz="4" w:space="0" w:color="auto"/>
              <w:right w:val="single" w:sz="4" w:space="0" w:color="auto"/>
            </w:tcBorders>
            <w:shd w:val="clear" w:color="auto" w:fill="auto"/>
            <w:noWrap/>
          </w:tcPr>
          <w:p w14:paraId="301569C2" w14:textId="77777777" w:rsidR="00C6187E" w:rsidRPr="00E75C44" w:rsidRDefault="00C6187E" w:rsidP="009575B2">
            <w:pPr>
              <w:jc w:val="center"/>
            </w:pPr>
            <w:r w:rsidRPr="00E75C44">
              <w:t>2020-01-10</w:t>
            </w:r>
          </w:p>
        </w:tc>
      </w:tr>
      <w:tr w:rsidR="00C6187E" w:rsidRPr="00B10823" w14:paraId="2DF4E180" w14:textId="77777777" w:rsidTr="009575B2">
        <w:trPr>
          <w:trHeight w:val="283"/>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190C1DF6" w14:textId="77777777" w:rsidR="00C6187E" w:rsidRPr="00420A7F" w:rsidRDefault="00C6187E" w:rsidP="009575B2">
            <w:pPr>
              <w:jc w:val="center"/>
              <w:rPr>
                <w:color w:val="000000"/>
                <w:lang w:val="lt-LT" w:eastAsia="lt-LT"/>
              </w:rPr>
            </w:pPr>
            <w:r w:rsidRPr="00420A7F">
              <w:rPr>
                <w:color w:val="000000"/>
                <w:lang w:eastAsia="lt-LT"/>
              </w:rPr>
              <w:t>9</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00E62EFA" w14:textId="77777777" w:rsidR="00C6187E" w:rsidRPr="00D118C5" w:rsidRDefault="00C6187E" w:rsidP="009575B2">
            <w:pPr>
              <w:jc w:val="center"/>
            </w:pPr>
            <w:r w:rsidRPr="00D118C5">
              <w:t xml:space="preserve">UAB </w:t>
            </w:r>
            <w:r w:rsidRPr="002544B2">
              <w:rPr>
                <w:color w:val="000000"/>
                <w:lang w:val="lt-LT" w:eastAsia="lt-LT"/>
              </w:rPr>
              <w:t>„</w:t>
            </w:r>
            <w:r>
              <w:t xml:space="preserve">G4S </w:t>
            </w:r>
            <w:proofErr w:type="spellStart"/>
            <w:r>
              <w:t>Lietuva</w:t>
            </w:r>
            <w:proofErr w:type="spellEnd"/>
            <w:r w:rsidRPr="00D118C5">
              <w:t>“</w:t>
            </w:r>
          </w:p>
        </w:tc>
        <w:tc>
          <w:tcPr>
            <w:tcW w:w="1502" w:type="dxa"/>
            <w:tcBorders>
              <w:top w:val="nil"/>
              <w:left w:val="nil"/>
              <w:bottom w:val="single" w:sz="4" w:space="0" w:color="auto"/>
              <w:right w:val="single" w:sz="4" w:space="0" w:color="auto"/>
            </w:tcBorders>
            <w:shd w:val="clear" w:color="auto" w:fill="auto"/>
            <w:noWrap/>
          </w:tcPr>
          <w:p w14:paraId="19A4E0AC" w14:textId="77777777" w:rsidR="00C6187E" w:rsidRPr="00D118C5" w:rsidRDefault="00C6187E" w:rsidP="009575B2">
            <w:pPr>
              <w:jc w:val="center"/>
            </w:pPr>
            <w:r w:rsidRPr="00D118C5">
              <w:t>8,76</w:t>
            </w:r>
          </w:p>
        </w:tc>
        <w:tc>
          <w:tcPr>
            <w:tcW w:w="1687" w:type="dxa"/>
            <w:tcBorders>
              <w:top w:val="nil"/>
              <w:left w:val="nil"/>
              <w:bottom w:val="single" w:sz="4" w:space="0" w:color="auto"/>
              <w:right w:val="single" w:sz="4" w:space="0" w:color="auto"/>
            </w:tcBorders>
            <w:shd w:val="clear" w:color="auto" w:fill="auto"/>
            <w:noWrap/>
          </w:tcPr>
          <w:p w14:paraId="654BF4A2" w14:textId="77777777" w:rsidR="00C6187E" w:rsidRPr="00E75C44" w:rsidRDefault="00C6187E" w:rsidP="009575B2">
            <w:pPr>
              <w:jc w:val="center"/>
            </w:pPr>
            <w:r w:rsidRPr="00E75C44">
              <w:t>2020-01-10</w:t>
            </w:r>
          </w:p>
        </w:tc>
      </w:tr>
      <w:tr w:rsidR="00C6187E" w:rsidRPr="00B10823" w14:paraId="0502DA75" w14:textId="77777777" w:rsidTr="009575B2">
        <w:trPr>
          <w:trHeight w:val="311"/>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267BCA36" w14:textId="77777777" w:rsidR="00C6187E" w:rsidRPr="00420A7F" w:rsidRDefault="00C6187E" w:rsidP="009575B2">
            <w:pPr>
              <w:jc w:val="center"/>
              <w:rPr>
                <w:color w:val="000000"/>
                <w:lang w:val="lt-LT" w:eastAsia="lt-LT"/>
              </w:rPr>
            </w:pPr>
            <w:r w:rsidRPr="00420A7F">
              <w:rPr>
                <w:color w:val="000000"/>
                <w:lang w:val="lt-LT" w:eastAsia="lt-LT"/>
              </w:rPr>
              <w:t>10</w:t>
            </w:r>
            <w:r>
              <w:rPr>
                <w:color w:val="000000"/>
                <w:lang w:val="lt-LT" w:eastAsia="lt-LT"/>
              </w:rPr>
              <w:t>.</w:t>
            </w:r>
          </w:p>
        </w:tc>
        <w:tc>
          <w:tcPr>
            <w:tcW w:w="4819" w:type="dxa"/>
            <w:tcBorders>
              <w:top w:val="nil"/>
              <w:left w:val="nil"/>
              <w:bottom w:val="single" w:sz="4" w:space="0" w:color="auto"/>
              <w:right w:val="single" w:sz="4" w:space="0" w:color="auto"/>
            </w:tcBorders>
            <w:shd w:val="clear" w:color="auto" w:fill="auto"/>
            <w:noWrap/>
          </w:tcPr>
          <w:p w14:paraId="760943DE" w14:textId="77777777" w:rsidR="00C6187E" w:rsidRPr="00D118C5" w:rsidRDefault="00C6187E" w:rsidP="009575B2">
            <w:pPr>
              <w:jc w:val="center"/>
            </w:pPr>
            <w:r w:rsidRPr="00D118C5">
              <w:t xml:space="preserve">UAB </w:t>
            </w:r>
            <w:r w:rsidRPr="002544B2">
              <w:rPr>
                <w:color w:val="000000"/>
                <w:lang w:val="lt-LT" w:eastAsia="lt-LT"/>
              </w:rPr>
              <w:t>„</w:t>
            </w:r>
            <w:proofErr w:type="spellStart"/>
            <w:r>
              <w:t>Aukštaitijos</w:t>
            </w:r>
            <w:proofErr w:type="spellEnd"/>
            <w:r>
              <w:t xml:space="preserve"> </w:t>
            </w:r>
            <w:proofErr w:type="spellStart"/>
            <w:r>
              <w:t>vandenys</w:t>
            </w:r>
            <w:proofErr w:type="spellEnd"/>
            <w:r w:rsidRPr="00D118C5">
              <w:t>“</w:t>
            </w:r>
          </w:p>
        </w:tc>
        <w:tc>
          <w:tcPr>
            <w:tcW w:w="1502" w:type="dxa"/>
            <w:tcBorders>
              <w:top w:val="nil"/>
              <w:left w:val="nil"/>
              <w:bottom w:val="single" w:sz="4" w:space="0" w:color="auto"/>
              <w:right w:val="single" w:sz="4" w:space="0" w:color="auto"/>
            </w:tcBorders>
            <w:shd w:val="clear" w:color="auto" w:fill="auto"/>
            <w:noWrap/>
          </w:tcPr>
          <w:p w14:paraId="5C7D9C13" w14:textId="77777777" w:rsidR="00C6187E" w:rsidRPr="00D118C5" w:rsidRDefault="00C6187E" w:rsidP="009575B2">
            <w:pPr>
              <w:jc w:val="center"/>
            </w:pPr>
            <w:r w:rsidRPr="00D118C5">
              <w:t>1,11</w:t>
            </w:r>
          </w:p>
        </w:tc>
        <w:tc>
          <w:tcPr>
            <w:tcW w:w="1687" w:type="dxa"/>
            <w:tcBorders>
              <w:top w:val="nil"/>
              <w:left w:val="nil"/>
              <w:bottom w:val="single" w:sz="4" w:space="0" w:color="auto"/>
              <w:right w:val="single" w:sz="4" w:space="0" w:color="auto"/>
            </w:tcBorders>
            <w:shd w:val="clear" w:color="auto" w:fill="auto"/>
            <w:noWrap/>
          </w:tcPr>
          <w:p w14:paraId="59D96BA1" w14:textId="77777777" w:rsidR="00C6187E" w:rsidRPr="00E75C44" w:rsidRDefault="00C6187E" w:rsidP="009575B2">
            <w:pPr>
              <w:jc w:val="center"/>
            </w:pPr>
            <w:r w:rsidRPr="00E75C44">
              <w:t>2020-01-10</w:t>
            </w:r>
          </w:p>
        </w:tc>
      </w:tr>
      <w:tr w:rsidR="00C6187E" w:rsidRPr="00B10823" w14:paraId="61AEC35D" w14:textId="77777777" w:rsidTr="009575B2">
        <w:trPr>
          <w:trHeight w:val="259"/>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59835B3F" w14:textId="77777777" w:rsidR="00C6187E" w:rsidRPr="00420A7F" w:rsidRDefault="00C6187E" w:rsidP="009575B2">
            <w:pPr>
              <w:jc w:val="center"/>
              <w:rPr>
                <w:color w:val="000000"/>
                <w:lang w:eastAsia="lt-LT"/>
              </w:rPr>
            </w:pPr>
            <w:r w:rsidRPr="00420A7F">
              <w:rPr>
                <w:color w:val="000000"/>
                <w:lang w:eastAsia="lt-LT"/>
              </w:rPr>
              <w:t>11</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1F506830" w14:textId="77777777" w:rsidR="00C6187E" w:rsidRPr="00D118C5" w:rsidRDefault="00C6187E" w:rsidP="009575B2">
            <w:pPr>
              <w:jc w:val="center"/>
            </w:pPr>
            <w:r>
              <w:t>UAB „Tele2</w:t>
            </w:r>
            <w:r w:rsidRPr="00D118C5">
              <w:t>“</w:t>
            </w:r>
          </w:p>
        </w:tc>
        <w:tc>
          <w:tcPr>
            <w:tcW w:w="1502" w:type="dxa"/>
            <w:tcBorders>
              <w:top w:val="nil"/>
              <w:left w:val="nil"/>
              <w:bottom w:val="single" w:sz="4" w:space="0" w:color="auto"/>
              <w:right w:val="single" w:sz="4" w:space="0" w:color="auto"/>
            </w:tcBorders>
            <w:shd w:val="clear" w:color="auto" w:fill="auto"/>
            <w:noWrap/>
          </w:tcPr>
          <w:p w14:paraId="6AB9CD48" w14:textId="77777777" w:rsidR="00C6187E" w:rsidRPr="00D118C5" w:rsidRDefault="00C6187E" w:rsidP="009575B2">
            <w:pPr>
              <w:jc w:val="center"/>
            </w:pPr>
            <w:r w:rsidRPr="00D118C5">
              <w:t>106,92</w:t>
            </w:r>
          </w:p>
        </w:tc>
        <w:tc>
          <w:tcPr>
            <w:tcW w:w="1687" w:type="dxa"/>
            <w:tcBorders>
              <w:top w:val="nil"/>
              <w:left w:val="nil"/>
              <w:bottom w:val="single" w:sz="4" w:space="0" w:color="auto"/>
              <w:right w:val="single" w:sz="4" w:space="0" w:color="auto"/>
            </w:tcBorders>
            <w:shd w:val="clear" w:color="auto" w:fill="auto"/>
            <w:noWrap/>
          </w:tcPr>
          <w:p w14:paraId="750526CF" w14:textId="77777777" w:rsidR="00C6187E" w:rsidRPr="00E75C44" w:rsidRDefault="00C6187E" w:rsidP="009575B2">
            <w:pPr>
              <w:jc w:val="center"/>
            </w:pPr>
            <w:r w:rsidRPr="00E75C44">
              <w:t>2020-01-10</w:t>
            </w:r>
          </w:p>
        </w:tc>
      </w:tr>
      <w:tr w:rsidR="00C6187E" w:rsidRPr="00B10823" w14:paraId="079C38C1" w14:textId="77777777" w:rsidTr="009575B2">
        <w:trPr>
          <w:trHeight w:val="259"/>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0889C3D8" w14:textId="77777777" w:rsidR="00C6187E" w:rsidRPr="00420A7F" w:rsidRDefault="00C6187E" w:rsidP="009575B2">
            <w:pPr>
              <w:jc w:val="center"/>
              <w:rPr>
                <w:color w:val="000000"/>
                <w:lang w:val="lt-LT" w:eastAsia="lt-LT"/>
              </w:rPr>
            </w:pPr>
            <w:r w:rsidRPr="00420A7F">
              <w:rPr>
                <w:color w:val="000000"/>
                <w:lang w:eastAsia="lt-LT"/>
              </w:rPr>
              <w:t>12</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282AEF04" w14:textId="77777777" w:rsidR="00C6187E" w:rsidRPr="00D118C5" w:rsidRDefault="00C6187E" w:rsidP="009575B2">
            <w:pPr>
              <w:jc w:val="center"/>
            </w:pPr>
            <w:r w:rsidRPr="00D118C5">
              <w:t>Daiva Tankūnaitė</w:t>
            </w:r>
          </w:p>
        </w:tc>
        <w:tc>
          <w:tcPr>
            <w:tcW w:w="1502" w:type="dxa"/>
            <w:tcBorders>
              <w:top w:val="nil"/>
              <w:left w:val="nil"/>
              <w:bottom w:val="single" w:sz="4" w:space="0" w:color="auto"/>
              <w:right w:val="single" w:sz="4" w:space="0" w:color="auto"/>
            </w:tcBorders>
            <w:shd w:val="clear" w:color="auto" w:fill="auto"/>
            <w:noWrap/>
          </w:tcPr>
          <w:p w14:paraId="1220331D" w14:textId="77777777" w:rsidR="00C6187E" w:rsidRDefault="00C6187E" w:rsidP="009575B2">
            <w:pPr>
              <w:jc w:val="center"/>
            </w:pPr>
            <w:r w:rsidRPr="00D118C5">
              <w:t>150</w:t>
            </w:r>
            <w:r>
              <w:t>,00</w:t>
            </w:r>
          </w:p>
        </w:tc>
        <w:tc>
          <w:tcPr>
            <w:tcW w:w="1687" w:type="dxa"/>
            <w:tcBorders>
              <w:top w:val="nil"/>
              <w:left w:val="nil"/>
              <w:bottom w:val="single" w:sz="4" w:space="0" w:color="auto"/>
              <w:right w:val="single" w:sz="4" w:space="0" w:color="auto"/>
            </w:tcBorders>
            <w:shd w:val="clear" w:color="auto" w:fill="auto"/>
            <w:noWrap/>
          </w:tcPr>
          <w:p w14:paraId="78559E06" w14:textId="77777777" w:rsidR="00C6187E" w:rsidRPr="00E75C44" w:rsidRDefault="00C6187E" w:rsidP="009575B2">
            <w:pPr>
              <w:jc w:val="center"/>
            </w:pPr>
            <w:r w:rsidRPr="00E75C44">
              <w:t>2020-01-10</w:t>
            </w:r>
          </w:p>
        </w:tc>
      </w:tr>
      <w:tr w:rsidR="00C6187E" w:rsidRPr="0084200D" w14:paraId="6199FE3B" w14:textId="77777777" w:rsidTr="009575B2">
        <w:trPr>
          <w:trHeight w:val="349"/>
          <w:jc w:val="center"/>
        </w:trPr>
        <w:tc>
          <w:tcPr>
            <w:tcW w:w="5807" w:type="dxa"/>
            <w:gridSpan w:val="2"/>
            <w:tcBorders>
              <w:top w:val="nil"/>
              <w:left w:val="single" w:sz="4" w:space="0" w:color="auto"/>
              <w:bottom w:val="single" w:sz="4" w:space="0" w:color="auto"/>
              <w:right w:val="single" w:sz="4" w:space="0" w:color="auto"/>
            </w:tcBorders>
            <w:shd w:val="clear" w:color="auto" w:fill="auto"/>
            <w:noWrap/>
            <w:vAlign w:val="center"/>
          </w:tcPr>
          <w:p w14:paraId="0F39FF3C" w14:textId="77777777" w:rsidR="00C6187E" w:rsidRPr="00B10823" w:rsidRDefault="00C6187E" w:rsidP="009575B2">
            <w:pPr>
              <w:jc w:val="right"/>
              <w:rPr>
                <w:b/>
                <w:bCs/>
                <w:color w:val="000000"/>
                <w:highlight w:val="yellow"/>
                <w:lang w:val="lt-LT" w:eastAsia="lt-LT"/>
              </w:rPr>
            </w:pPr>
            <w:proofErr w:type="spellStart"/>
            <w:r w:rsidRPr="00420A7F">
              <w:rPr>
                <w:b/>
                <w:bCs/>
                <w:color w:val="000000"/>
                <w:lang w:eastAsia="lt-LT"/>
              </w:rPr>
              <w:t>Iš</w:t>
            </w:r>
            <w:proofErr w:type="spellEnd"/>
            <w:r w:rsidRPr="00420A7F">
              <w:rPr>
                <w:b/>
                <w:bCs/>
                <w:color w:val="000000"/>
                <w:lang w:eastAsia="lt-LT"/>
              </w:rPr>
              <w:t xml:space="preserve"> </w:t>
            </w:r>
            <w:proofErr w:type="spellStart"/>
            <w:r w:rsidRPr="00420A7F">
              <w:rPr>
                <w:b/>
                <w:bCs/>
                <w:color w:val="000000"/>
                <w:lang w:eastAsia="lt-LT"/>
              </w:rPr>
              <w:t>viso</w:t>
            </w:r>
            <w:proofErr w:type="spellEnd"/>
            <w:r w:rsidRPr="00420A7F">
              <w:rPr>
                <w:b/>
                <w:bCs/>
                <w:color w:val="000000"/>
                <w:lang w:eastAsia="lt-LT"/>
              </w:rPr>
              <w:t>:</w:t>
            </w:r>
          </w:p>
        </w:tc>
        <w:tc>
          <w:tcPr>
            <w:tcW w:w="1502" w:type="dxa"/>
            <w:tcBorders>
              <w:top w:val="nil"/>
              <w:left w:val="nil"/>
              <w:bottom w:val="single" w:sz="4" w:space="0" w:color="auto"/>
              <w:right w:val="single" w:sz="4" w:space="0" w:color="auto"/>
            </w:tcBorders>
            <w:shd w:val="clear" w:color="auto" w:fill="auto"/>
            <w:noWrap/>
            <w:vAlign w:val="center"/>
          </w:tcPr>
          <w:p w14:paraId="3F016056" w14:textId="77777777" w:rsidR="00C6187E" w:rsidRPr="00872D5C" w:rsidRDefault="00C6187E" w:rsidP="009575B2">
            <w:pPr>
              <w:jc w:val="center"/>
              <w:rPr>
                <w:rFonts w:ascii="Calibri" w:hAnsi="Calibri" w:cs="Calibri"/>
                <w:b/>
                <w:color w:val="000000"/>
                <w:sz w:val="22"/>
                <w:szCs w:val="22"/>
                <w:lang w:val="lt-LT"/>
              </w:rPr>
            </w:pPr>
            <w:r w:rsidRPr="00872D5C">
              <w:rPr>
                <w:b/>
              </w:rPr>
              <w:t>1204,91</w:t>
            </w:r>
          </w:p>
        </w:tc>
        <w:tc>
          <w:tcPr>
            <w:tcW w:w="1687" w:type="dxa"/>
            <w:tcBorders>
              <w:top w:val="nil"/>
              <w:left w:val="nil"/>
              <w:bottom w:val="single" w:sz="4" w:space="0" w:color="auto"/>
              <w:right w:val="single" w:sz="4" w:space="0" w:color="auto"/>
            </w:tcBorders>
            <w:shd w:val="clear" w:color="auto" w:fill="auto"/>
            <w:noWrap/>
          </w:tcPr>
          <w:p w14:paraId="32D99E48" w14:textId="77777777" w:rsidR="00C6187E" w:rsidRPr="0084200D" w:rsidRDefault="00C6187E" w:rsidP="009575B2">
            <w:pPr>
              <w:jc w:val="right"/>
              <w:rPr>
                <w:color w:val="000000"/>
                <w:lang w:val="lt-LT" w:eastAsia="lt-LT"/>
              </w:rPr>
            </w:pPr>
          </w:p>
        </w:tc>
      </w:tr>
    </w:tbl>
    <w:p w14:paraId="6BBB019C" w14:textId="77777777" w:rsidR="00C6187E" w:rsidRPr="00D446B5" w:rsidRDefault="00C6187E" w:rsidP="00C6187E">
      <w:pPr>
        <w:pStyle w:val="Pagrindinistekstas"/>
        <w:ind w:left="-57"/>
        <w:rPr>
          <w:b w:val="0"/>
        </w:rPr>
      </w:pPr>
    </w:p>
    <w:p w14:paraId="59CDAB85" w14:textId="6E20A0DA" w:rsidR="00B10823" w:rsidRPr="00E75C44" w:rsidRDefault="00B10823" w:rsidP="00E75C44">
      <w:pPr>
        <w:pStyle w:val="Pagrindinistekstas"/>
        <w:tabs>
          <w:tab w:val="left" w:pos="5940"/>
        </w:tabs>
        <w:spacing w:line="340" w:lineRule="exact"/>
        <w:rPr>
          <w:sz w:val="24"/>
        </w:rPr>
      </w:pPr>
    </w:p>
    <w:p w14:paraId="21C723C4" w14:textId="77777777" w:rsidR="00E75C44" w:rsidRPr="00B10823" w:rsidRDefault="00E75C44" w:rsidP="00E75C44">
      <w:pPr>
        <w:spacing w:beforeLines="20" w:before="48" w:afterLines="20" w:after="48"/>
        <w:jc w:val="center"/>
        <w:rPr>
          <w:b/>
          <w:highlight w:val="yellow"/>
        </w:rPr>
      </w:pPr>
    </w:p>
    <w:p w14:paraId="211E44A3" w14:textId="77777777" w:rsidR="00B10823" w:rsidRPr="00D446B5" w:rsidRDefault="00B10823" w:rsidP="00B10823">
      <w:pPr>
        <w:pStyle w:val="Pagrindinistekstas"/>
        <w:ind w:left="-57"/>
        <w:rPr>
          <w:b w:val="0"/>
        </w:rPr>
      </w:pPr>
    </w:p>
    <w:p w14:paraId="213BD73E" w14:textId="77777777" w:rsidR="00B10823" w:rsidRDefault="00B10823" w:rsidP="00B10823">
      <w:pPr>
        <w:pStyle w:val="Pagrindinistekstas"/>
        <w:jc w:val="left"/>
        <w:rPr>
          <w:b w:val="0"/>
          <w:color w:val="FF0000"/>
        </w:rPr>
      </w:pPr>
    </w:p>
    <w:p w14:paraId="0FBD1794" w14:textId="77777777" w:rsidR="00E52790" w:rsidRPr="00F26C5A" w:rsidRDefault="00E52790" w:rsidP="00E43327">
      <w:pPr>
        <w:spacing w:line="360" w:lineRule="auto"/>
        <w:ind w:firstLine="1247"/>
        <w:jc w:val="both"/>
        <w:rPr>
          <w:color w:val="000000" w:themeColor="text1"/>
          <w:lang w:val="lt-LT"/>
        </w:rPr>
      </w:pPr>
    </w:p>
    <w:p w14:paraId="643E4921" w14:textId="77777777" w:rsidR="00C43345" w:rsidRDefault="00C43345">
      <w:pPr>
        <w:spacing w:after="160" w:line="259" w:lineRule="auto"/>
        <w:rPr>
          <w:b/>
          <w:bCs/>
          <w:sz w:val="22"/>
          <w:szCs w:val="22"/>
          <w:lang w:val="lt-LT"/>
        </w:rPr>
      </w:pPr>
      <w:r>
        <w:rPr>
          <w:b/>
          <w:bCs/>
          <w:sz w:val="22"/>
          <w:szCs w:val="22"/>
          <w:lang w:val="lt-LT"/>
        </w:rPr>
        <w:br w:type="page"/>
      </w:r>
    </w:p>
    <w:p w14:paraId="448851F4" w14:textId="45B3863A" w:rsidR="00EB369A" w:rsidRPr="00EF4AEF" w:rsidRDefault="00EB369A" w:rsidP="00EB369A">
      <w:pPr>
        <w:jc w:val="center"/>
        <w:rPr>
          <w:b/>
          <w:bCs/>
          <w:lang w:val="lt-LT"/>
        </w:rPr>
      </w:pPr>
      <w:r w:rsidRPr="00EF4AEF">
        <w:rPr>
          <w:b/>
          <w:bCs/>
          <w:lang w:val="lt-LT"/>
        </w:rPr>
        <w:lastRenderedPageBreak/>
        <w:t xml:space="preserve">STRATEGINIO </w:t>
      </w:r>
      <w:r w:rsidR="008A4AE8" w:rsidRPr="00EF4AEF">
        <w:rPr>
          <w:b/>
          <w:bCs/>
          <w:lang w:val="lt-LT"/>
        </w:rPr>
        <w:t xml:space="preserve">VEIKLOS </w:t>
      </w:r>
      <w:r w:rsidR="00FB5F02" w:rsidRPr="00EF4AEF">
        <w:rPr>
          <w:b/>
          <w:bCs/>
          <w:lang w:val="lt-LT"/>
        </w:rPr>
        <w:t xml:space="preserve">PLANO </w:t>
      </w:r>
      <w:r w:rsidRPr="00EF4AEF">
        <w:rPr>
          <w:b/>
          <w:bCs/>
          <w:lang w:val="lt-LT"/>
        </w:rPr>
        <w:t>TIKSL</w:t>
      </w:r>
      <w:r w:rsidR="00FB5F02" w:rsidRPr="00EF4AEF">
        <w:rPr>
          <w:b/>
          <w:bCs/>
          <w:lang w:val="lt-LT"/>
        </w:rPr>
        <w:t>Ų</w:t>
      </w:r>
      <w:r w:rsidRPr="00EF4AEF">
        <w:rPr>
          <w:b/>
          <w:bCs/>
          <w:lang w:val="lt-LT"/>
        </w:rPr>
        <w:t xml:space="preserve"> PASIEKIMO VERTINIMO KRITERIJAI</w:t>
      </w:r>
    </w:p>
    <w:p w14:paraId="50DEC114" w14:textId="77777777" w:rsidR="00D838E4" w:rsidRDefault="00D838E4" w:rsidP="00EB369A">
      <w:pPr>
        <w:jc w:val="center"/>
        <w:rPr>
          <w:b/>
          <w:bCs/>
          <w:sz w:val="22"/>
          <w:szCs w:val="22"/>
          <w:lang w:val="lt-LT"/>
        </w:rPr>
      </w:pPr>
    </w:p>
    <w:p w14:paraId="3CBCC4C0" w14:textId="77777777" w:rsidR="002323B5" w:rsidRDefault="002323B5" w:rsidP="00EB369A">
      <w:pPr>
        <w:jc w:val="center"/>
        <w:rPr>
          <w:b/>
          <w:bCs/>
          <w:sz w:val="22"/>
          <w:szCs w:val="22"/>
          <w:lang w:val="lt-LT"/>
        </w:rPr>
      </w:pPr>
    </w:p>
    <w:p w14:paraId="30D4BBB0" w14:textId="77777777" w:rsidR="002323B5" w:rsidRPr="00BE07E3" w:rsidRDefault="002323B5" w:rsidP="00603CBB">
      <w:pPr>
        <w:spacing w:line="360" w:lineRule="auto"/>
        <w:ind w:firstLine="1247"/>
        <w:jc w:val="both"/>
        <w:rPr>
          <w:color w:val="000000"/>
          <w:lang w:val="lt-LT"/>
        </w:rPr>
      </w:pPr>
      <w:r w:rsidRPr="00C43345">
        <w:rPr>
          <w:color w:val="000000" w:themeColor="text1"/>
          <w:lang w:val="lt-LT"/>
        </w:rPr>
        <w:t xml:space="preserve">VšĮ </w:t>
      </w:r>
      <w:r w:rsidRPr="00BE07E3">
        <w:rPr>
          <w:color w:val="000000" w:themeColor="text1"/>
          <w:lang w:val="lt-LT"/>
        </w:rPr>
        <w:t>„Panevėžio verslo konsultacinis centras“ parengtas 2019-2023 metų strateginis veiklos planas numato įstaigos misiją,</w:t>
      </w:r>
      <w:r w:rsidRPr="00BE07E3">
        <w:rPr>
          <w:color w:val="000000"/>
          <w:lang w:val="lt-LT"/>
        </w:rPr>
        <w:t xml:space="preserve"> strateginius tikslus bei jų įgyvendinimui skirtas veiklos priemones, vykdymo terminus ir laukiamus rezultatus, kuriuos tikimasi pasiekti per 5 metų laikotarpį.</w:t>
      </w:r>
    </w:p>
    <w:p w14:paraId="6C3122C8" w14:textId="42AC56C5" w:rsidR="00EB369A" w:rsidRDefault="002323B5" w:rsidP="00603CBB">
      <w:pPr>
        <w:pStyle w:val="Pagrindiniotekstotrauka2"/>
        <w:spacing w:after="0" w:line="360" w:lineRule="auto"/>
        <w:ind w:left="0" w:firstLine="1247"/>
        <w:jc w:val="both"/>
        <w:rPr>
          <w:lang w:val="lt-LT"/>
        </w:rPr>
      </w:pPr>
      <w:r w:rsidRPr="00BE07E3">
        <w:rPr>
          <w:lang w:val="lt-LT"/>
        </w:rPr>
        <w:t xml:space="preserve">Strateginio veiklos plano stebėsena atliekama kiekvienais metais. Toliau pateikiami 2019 metais strateginio veiklos </w:t>
      </w:r>
      <w:r w:rsidR="00074FF3">
        <w:rPr>
          <w:lang w:val="lt-LT"/>
        </w:rPr>
        <w:t xml:space="preserve">plano </w:t>
      </w:r>
      <w:r w:rsidRPr="00BE07E3">
        <w:rPr>
          <w:lang w:val="lt-LT"/>
        </w:rPr>
        <w:t xml:space="preserve">įgyvendinimo rezultatai. </w:t>
      </w:r>
    </w:p>
    <w:p w14:paraId="32E33115" w14:textId="77777777" w:rsidR="00D838E4" w:rsidRPr="00BE07E3" w:rsidRDefault="00D838E4" w:rsidP="00603CBB">
      <w:pPr>
        <w:pStyle w:val="Pagrindiniotekstotrauka2"/>
        <w:spacing w:after="0" w:line="360" w:lineRule="auto"/>
        <w:ind w:left="0" w:firstLine="1247"/>
        <w:jc w:val="both"/>
        <w:rPr>
          <w:lang w:val="lt-LT"/>
        </w:rPr>
      </w:pPr>
    </w:p>
    <w:p w14:paraId="34103650" w14:textId="77777777" w:rsidR="00466A96" w:rsidRDefault="00BE07E3" w:rsidP="00BE07E3">
      <w:pPr>
        <w:spacing w:line="360" w:lineRule="auto"/>
        <w:jc w:val="both"/>
        <w:rPr>
          <w:b/>
          <w:color w:val="000000" w:themeColor="text1"/>
          <w:lang w:val="lt-LT"/>
        </w:rPr>
      </w:pPr>
      <w:r w:rsidRPr="00BE07E3">
        <w:rPr>
          <w:b/>
          <w:color w:val="000000" w:themeColor="text1"/>
          <w:lang w:val="lt-LT"/>
        </w:rPr>
        <w:t>1</w:t>
      </w:r>
      <w:r>
        <w:rPr>
          <w:b/>
          <w:color w:val="000000" w:themeColor="text1"/>
          <w:lang w:val="lt-LT"/>
        </w:rPr>
        <w:t xml:space="preserve"> </w:t>
      </w:r>
      <w:r w:rsidR="00EB369A" w:rsidRPr="00BE07E3">
        <w:rPr>
          <w:b/>
          <w:color w:val="000000" w:themeColor="text1"/>
          <w:lang w:val="lt-LT"/>
        </w:rPr>
        <w:t>TIKSLAS.  Didinti Panevėžio regiono konkurencingumą, skatinant visuomenės verslumą, verslo plėtrą ir užimtumo didėjimą. Tikslui pasiekti buvo įgyvendinami šie uždaviniai:</w:t>
      </w:r>
    </w:p>
    <w:p w14:paraId="6D006504" w14:textId="77777777" w:rsidR="00BE07E3" w:rsidRPr="00BE07E3" w:rsidRDefault="00BE07E3" w:rsidP="00BE07E3">
      <w:pPr>
        <w:jc w:val="both"/>
        <w:rPr>
          <w:b/>
          <w:color w:val="000000" w:themeColor="text1"/>
          <w:lang w:val="lt-LT"/>
        </w:rPr>
      </w:pPr>
    </w:p>
    <w:p w14:paraId="43302F02" w14:textId="77777777" w:rsidR="00EB369A" w:rsidRDefault="00EB369A" w:rsidP="00BE07E3">
      <w:pPr>
        <w:rPr>
          <w:color w:val="000000" w:themeColor="text1"/>
          <w:lang w:val="lt-LT"/>
        </w:rPr>
      </w:pPr>
      <w:r w:rsidRPr="00BE07E3">
        <w:rPr>
          <w:bCs/>
          <w:i/>
          <w:iCs/>
          <w:color w:val="000000"/>
          <w:lang w:val="lt-LT" w:bidi="ar-DZ"/>
        </w:rPr>
        <w:t xml:space="preserve">1.1. </w:t>
      </w:r>
      <w:r w:rsidR="00BE07E3">
        <w:rPr>
          <w:bCs/>
          <w:i/>
          <w:iCs/>
          <w:color w:val="000000"/>
          <w:lang w:val="lt-LT" w:bidi="ar-DZ"/>
        </w:rPr>
        <w:t xml:space="preserve">Uždavinys. </w:t>
      </w:r>
      <w:r w:rsidRPr="00BE07E3">
        <w:rPr>
          <w:bCs/>
          <w:i/>
          <w:iCs/>
          <w:color w:val="000000"/>
          <w:lang w:val="lt-LT" w:bidi="ar-DZ"/>
        </w:rPr>
        <w:t>Padėti verslo subjektams plėtoti veiklą ir prisitaikyti prie kintančių rinkos sąlygų</w:t>
      </w:r>
      <w:r w:rsidRPr="00BE07E3">
        <w:rPr>
          <w:color w:val="000000" w:themeColor="text1"/>
          <w:lang w:val="lt-LT"/>
        </w:rPr>
        <w:t>.</w:t>
      </w:r>
    </w:p>
    <w:p w14:paraId="2A883093" w14:textId="77777777" w:rsidR="00EB369A" w:rsidRPr="00BE07E3" w:rsidRDefault="00EB369A" w:rsidP="00BE07E3">
      <w:pPr>
        <w:rPr>
          <w:color w:val="000000" w:themeColor="text1"/>
          <w:lang w:val="lt-LT"/>
        </w:rPr>
      </w:pPr>
    </w:p>
    <w:p w14:paraId="45BC50DE" w14:textId="7A0CBEA7" w:rsidR="00AD08BD" w:rsidRPr="0017347E" w:rsidRDefault="000765FA" w:rsidP="00251385">
      <w:pPr>
        <w:pStyle w:val="Sraopastraipa"/>
        <w:numPr>
          <w:ilvl w:val="2"/>
          <w:numId w:val="14"/>
        </w:numPr>
        <w:spacing w:line="360" w:lineRule="auto"/>
        <w:ind w:left="0" w:firstLine="680"/>
        <w:jc w:val="both"/>
        <w:rPr>
          <w:color w:val="000000" w:themeColor="text1"/>
          <w:lang w:val="lt-LT"/>
        </w:rPr>
      </w:pPr>
      <w:r w:rsidRPr="00C43345">
        <w:rPr>
          <w:color w:val="000000" w:themeColor="text1"/>
          <w:lang w:val="lt-LT"/>
        </w:rPr>
        <w:t>2019 metais VšĮ „Panevėžio verslo konsultac</w:t>
      </w:r>
      <w:r w:rsidR="00D45835">
        <w:rPr>
          <w:color w:val="000000" w:themeColor="text1"/>
          <w:lang w:val="lt-LT"/>
        </w:rPr>
        <w:t>inis centras“ parengė</w:t>
      </w:r>
      <w:r w:rsidRPr="00C43345">
        <w:rPr>
          <w:color w:val="000000" w:themeColor="text1"/>
          <w:lang w:val="lt-LT"/>
        </w:rPr>
        <w:t xml:space="preserve"> 4</w:t>
      </w:r>
      <w:r w:rsidR="00843FEC" w:rsidRPr="00C43345">
        <w:rPr>
          <w:color w:val="000000" w:themeColor="text1"/>
          <w:lang w:val="lt-LT"/>
        </w:rPr>
        <w:t xml:space="preserve"> projektų paraiškas. Per 2019 metus</w:t>
      </w:r>
      <w:r w:rsidRPr="00C43345">
        <w:rPr>
          <w:color w:val="000000" w:themeColor="text1"/>
          <w:lang w:val="lt-LT"/>
        </w:rPr>
        <w:t xml:space="preserve"> buvo parengti 6 verslo planai, iš kurių 5 verslo planai buvo skirti jauno verslo kreditavimui </w:t>
      </w:r>
      <w:r w:rsidRPr="0017347E">
        <w:rPr>
          <w:color w:val="000000" w:themeColor="text1"/>
          <w:lang w:val="lt-LT"/>
        </w:rPr>
        <w:t>pagal ES finansinę priemonę „Verslumo skatinimas 2014-2020“.</w:t>
      </w:r>
    </w:p>
    <w:p w14:paraId="647729D7" w14:textId="77777777" w:rsidR="00EF2FE6" w:rsidRPr="0017347E" w:rsidRDefault="00EB369A" w:rsidP="00251385">
      <w:pPr>
        <w:pStyle w:val="Sraopastraipa"/>
        <w:numPr>
          <w:ilvl w:val="2"/>
          <w:numId w:val="14"/>
        </w:numPr>
        <w:spacing w:line="360" w:lineRule="auto"/>
        <w:ind w:left="0" w:firstLine="680"/>
        <w:jc w:val="both"/>
        <w:rPr>
          <w:color w:val="000000" w:themeColor="text1"/>
          <w:lang w:val="lt-LT"/>
        </w:rPr>
      </w:pPr>
      <w:r w:rsidRPr="0017347E">
        <w:rPr>
          <w:color w:val="000000" w:themeColor="text1"/>
          <w:lang w:val="lt-LT"/>
        </w:rPr>
        <w:t xml:space="preserve">Ataskaitiniu laikotarpiu VšĮ „Panevėžio verslo konsultacinis centras“ </w:t>
      </w:r>
      <w:r w:rsidR="00843FEC" w:rsidRPr="0017347E">
        <w:rPr>
          <w:color w:val="000000" w:themeColor="text1"/>
          <w:lang w:val="lt-LT"/>
        </w:rPr>
        <w:t>organizavo</w:t>
      </w:r>
      <w:r w:rsidRPr="0017347E">
        <w:rPr>
          <w:color w:val="000000" w:themeColor="text1"/>
          <w:lang w:val="lt-LT"/>
        </w:rPr>
        <w:t xml:space="preserve"> </w:t>
      </w:r>
      <w:r w:rsidR="00843FEC" w:rsidRPr="0017347E">
        <w:rPr>
          <w:color w:val="000000" w:themeColor="text1"/>
          <w:lang w:val="lt-LT"/>
        </w:rPr>
        <w:t xml:space="preserve">4 </w:t>
      </w:r>
      <w:r w:rsidR="00C43345" w:rsidRPr="0017347E">
        <w:rPr>
          <w:color w:val="000000" w:themeColor="text1"/>
          <w:lang w:val="lt-LT"/>
        </w:rPr>
        <w:t>seminarus pateiktus 1 lentelėje</w:t>
      </w:r>
      <w:r w:rsidR="00843FEC" w:rsidRPr="0017347E">
        <w:rPr>
          <w:color w:val="000000" w:themeColor="text1"/>
          <w:lang w:val="lt-LT"/>
        </w:rPr>
        <w:t>.</w:t>
      </w:r>
    </w:p>
    <w:p w14:paraId="4A8D0B1A" w14:textId="77777777" w:rsidR="00C43345" w:rsidRPr="00C43345" w:rsidRDefault="00C43345" w:rsidP="00C43345">
      <w:pPr>
        <w:pStyle w:val="Sraopastraipa"/>
        <w:ind w:left="1440"/>
        <w:rPr>
          <w:color w:val="FF0000"/>
          <w:lang w:val="lt-LT"/>
        </w:rPr>
      </w:pPr>
    </w:p>
    <w:p w14:paraId="1FEFB0CD" w14:textId="77777777" w:rsidR="008F0050" w:rsidRPr="00C43345" w:rsidRDefault="008F0050" w:rsidP="00C43345">
      <w:pPr>
        <w:jc w:val="center"/>
        <w:rPr>
          <w:color w:val="000000" w:themeColor="text1"/>
          <w:lang w:val="lt-LT"/>
        </w:rPr>
      </w:pPr>
      <w:r w:rsidRPr="00C43345">
        <w:rPr>
          <w:color w:val="000000" w:themeColor="text1"/>
          <w:lang w:val="lt-LT"/>
        </w:rPr>
        <w:t xml:space="preserve">1 lentelė. VšĮ „Panevėžio verslo konsultacinis centras“ 2019 metais organizuoti </w:t>
      </w:r>
      <w:r w:rsidR="00C43345" w:rsidRPr="00C43345">
        <w:rPr>
          <w:color w:val="000000" w:themeColor="text1"/>
          <w:lang w:val="lt-LT"/>
        </w:rPr>
        <w:t>seminarai</w:t>
      </w:r>
    </w:p>
    <w:p w14:paraId="495E5F78" w14:textId="77777777" w:rsidR="00EF2FE6" w:rsidRPr="00C43345" w:rsidRDefault="00EF2FE6" w:rsidP="00EF2FE6">
      <w:pPr>
        <w:pStyle w:val="Sraopastraipa"/>
        <w:ind w:left="1622"/>
        <w:rPr>
          <w:color w:val="000000" w:themeColor="text1"/>
          <w:lang w:val="lt-LT"/>
        </w:rPr>
      </w:pPr>
    </w:p>
    <w:tbl>
      <w:tblPr>
        <w:tblStyle w:val="Lentelstinklelis"/>
        <w:tblW w:w="9493" w:type="dxa"/>
        <w:tblLook w:val="04A0" w:firstRow="1" w:lastRow="0" w:firstColumn="1" w:lastColumn="0" w:noHBand="0" w:noVBand="1"/>
      </w:tblPr>
      <w:tblGrid>
        <w:gridCol w:w="1555"/>
        <w:gridCol w:w="3685"/>
        <w:gridCol w:w="3260"/>
        <w:gridCol w:w="993"/>
      </w:tblGrid>
      <w:tr w:rsidR="00843FEC" w:rsidRPr="00C43345" w14:paraId="122DD193" w14:textId="77777777" w:rsidTr="00056B36">
        <w:tc>
          <w:tcPr>
            <w:tcW w:w="1555" w:type="dxa"/>
            <w:shd w:val="clear" w:color="auto" w:fill="BFBFBF" w:themeFill="background1" w:themeFillShade="BF"/>
            <w:vAlign w:val="center"/>
          </w:tcPr>
          <w:p w14:paraId="448164DF" w14:textId="77777777" w:rsidR="00843FEC" w:rsidRPr="00C43345" w:rsidRDefault="00843FEC" w:rsidP="00843FEC">
            <w:pPr>
              <w:jc w:val="center"/>
              <w:rPr>
                <w:color w:val="000000" w:themeColor="text1"/>
                <w:lang w:val="lt-LT"/>
              </w:rPr>
            </w:pPr>
            <w:r w:rsidRPr="00C43345">
              <w:rPr>
                <w:color w:val="000000" w:themeColor="text1"/>
                <w:lang w:val="lt-LT"/>
              </w:rPr>
              <w:t>Data</w:t>
            </w:r>
          </w:p>
        </w:tc>
        <w:tc>
          <w:tcPr>
            <w:tcW w:w="3685" w:type="dxa"/>
            <w:shd w:val="clear" w:color="auto" w:fill="BFBFBF" w:themeFill="background1" w:themeFillShade="BF"/>
            <w:vAlign w:val="center"/>
          </w:tcPr>
          <w:p w14:paraId="33079687" w14:textId="531B0E5E" w:rsidR="00843FEC" w:rsidRPr="00834F8B" w:rsidRDefault="00221202" w:rsidP="00843FEC">
            <w:pPr>
              <w:jc w:val="center"/>
              <w:rPr>
                <w:color w:val="000000" w:themeColor="text1"/>
                <w:lang w:val="lt-LT"/>
              </w:rPr>
            </w:pPr>
            <w:r w:rsidRPr="00834F8B">
              <w:rPr>
                <w:color w:val="000000" w:themeColor="text1"/>
                <w:lang w:val="lt-LT"/>
              </w:rPr>
              <w:t>Seminaro</w:t>
            </w:r>
            <w:r w:rsidR="00843FEC" w:rsidRPr="00834F8B">
              <w:rPr>
                <w:color w:val="000000" w:themeColor="text1"/>
                <w:lang w:val="lt-LT"/>
              </w:rPr>
              <w:t xml:space="preserve"> pavadinimas</w:t>
            </w:r>
          </w:p>
        </w:tc>
        <w:tc>
          <w:tcPr>
            <w:tcW w:w="3260" w:type="dxa"/>
            <w:shd w:val="clear" w:color="auto" w:fill="BFBFBF" w:themeFill="background1" w:themeFillShade="BF"/>
            <w:vAlign w:val="center"/>
          </w:tcPr>
          <w:p w14:paraId="452698E0" w14:textId="3C4AA2B2" w:rsidR="00843FEC" w:rsidRPr="00834F8B" w:rsidRDefault="00843FEC" w:rsidP="00221202">
            <w:pPr>
              <w:jc w:val="center"/>
              <w:rPr>
                <w:color w:val="000000" w:themeColor="text1"/>
                <w:lang w:val="lt-LT"/>
              </w:rPr>
            </w:pPr>
            <w:r w:rsidRPr="00834F8B">
              <w:rPr>
                <w:color w:val="000000" w:themeColor="text1"/>
                <w:lang w:val="lt-LT"/>
              </w:rPr>
              <w:t>Vieta kurioje organizuojam</w:t>
            </w:r>
            <w:r w:rsidR="00221202" w:rsidRPr="00834F8B">
              <w:rPr>
                <w:color w:val="000000" w:themeColor="text1"/>
                <w:lang w:val="lt-LT"/>
              </w:rPr>
              <w:t>as seminaras</w:t>
            </w:r>
          </w:p>
        </w:tc>
        <w:tc>
          <w:tcPr>
            <w:tcW w:w="993" w:type="dxa"/>
            <w:shd w:val="clear" w:color="auto" w:fill="BFBFBF" w:themeFill="background1" w:themeFillShade="BF"/>
            <w:vAlign w:val="center"/>
          </w:tcPr>
          <w:p w14:paraId="74C3AF6D" w14:textId="77777777" w:rsidR="00843FEC" w:rsidRPr="00C43345" w:rsidRDefault="00843FEC" w:rsidP="00843FEC">
            <w:pPr>
              <w:jc w:val="center"/>
              <w:rPr>
                <w:color w:val="000000" w:themeColor="text1"/>
                <w:lang w:val="lt-LT"/>
              </w:rPr>
            </w:pPr>
            <w:r w:rsidRPr="00C43345">
              <w:rPr>
                <w:color w:val="000000" w:themeColor="text1"/>
                <w:lang w:val="lt-LT"/>
              </w:rPr>
              <w:t>Dalyvių skaičius</w:t>
            </w:r>
          </w:p>
        </w:tc>
      </w:tr>
      <w:tr w:rsidR="00843FEC" w:rsidRPr="00C43345" w14:paraId="0F67518A" w14:textId="77777777" w:rsidTr="009542C7">
        <w:trPr>
          <w:trHeight w:val="707"/>
        </w:trPr>
        <w:tc>
          <w:tcPr>
            <w:tcW w:w="1555" w:type="dxa"/>
            <w:vAlign w:val="center"/>
          </w:tcPr>
          <w:p w14:paraId="02CDBA51" w14:textId="77777777" w:rsidR="00843FEC" w:rsidRPr="00C43345" w:rsidRDefault="00843FEC" w:rsidP="00891ACC">
            <w:pPr>
              <w:jc w:val="center"/>
              <w:rPr>
                <w:color w:val="000000" w:themeColor="text1"/>
                <w:lang w:val="lt-LT"/>
              </w:rPr>
            </w:pPr>
            <w:r w:rsidRPr="00C43345">
              <w:rPr>
                <w:color w:val="000000" w:themeColor="text1"/>
                <w:lang w:val="lt-LT"/>
              </w:rPr>
              <w:t>2019-01-24 – 2019-01-25</w:t>
            </w:r>
          </w:p>
        </w:tc>
        <w:tc>
          <w:tcPr>
            <w:tcW w:w="3685" w:type="dxa"/>
            <w:vAlign w:val="center"/>
          </w:tcPr>
          <w:p w14:paraId="29715499" w14:textId="77777777" w:rsidR="00843FEC" w:rsidRPr="00C43345" w:rsidRDefault="00843FEC" w:rsidP="00843FEC">
            <w:pPr>
              <w:jc w:val="center"/>
              <w:rPr>
                <w:color w:val="000000" w:themeColor="text1"/>
                <w:lang w:val="lt-LT"/>
              </w:rPr>
            </w:pPr>
            <w:r w:rsidRPr="00C43345">
              <w:rPr>
                <w:color w:val="000000" w:themeColor="text1"/>
                <w:lang w:val="lt-LT"/>
              </w:rPr>
              <w:t>„</w:t>
            </w:r>
            <w:r w:rsidR="002323B5">
              <w:rPr>
                <w:color w:val="000000" w:themeColor="text1"/>
                <w:shd w:val="clear" w:color="auto" w:fill="FFFFFF"/>
                <w:lang w:val="lt-LT"/>
              </w:rPr>
              <w:t>Verslumo gebėjimų ugdymas</w:t>
            </w:r>
            <w:r w:rsidRPr="00C43345">
              <w:rPr>
                <w:color w:val="000000" w:themeColor="text1"/>
                <w:lang w:val="lt-LT"/>
              </w:rPr>
              <w:t>“</w:t>
            </w:r>
            <w:r w:rsidR="002323B5">
              <w:rPr>
                <w:color w:val="000000" w:themeColor="text1"/>
                <w:shd w:val="clear" w:color="auto" w:fill="FFFFFF"/>
                <w:lang w:val="lt-LT"/>
              </w:rPr>
              <w:t> </w:t>
            </w:r>
          </w:p>
        </w:tc>
        <w:tc>
          <w:tcPr>
            <w:tcW w:w="3260" w:type="dxa"/>
            <w:vAlign w:val="center"/>
          </w:tcPr>
          <w:p w14:paraId="7BC73AA3" w14:textId="77777777" w:rsidR="00843FEC" w:rsidRPr="00C43345" w:rsidRDefault="00843FEC" w:rsidP="00843FEC">
            <w:pPr>
              <w:jc w:val="center"/>
              <w:rPr>
                <w:color w:val="000000" w:themeColor="text1"/>
                <w:lang w:val="lt-LT"/>
              </w:rPr>
            </w:pPr>
            <w:r w:rsidRPr="00C43345">
              <w:rPr>
                <w:color w:val="000000" w:themeColor="text1"/>
                <w:shd w:val="clear" w:color="auto" w:fill="FFFFFF"/>
                <w:lang w:val="lt-LT"/>
              </w:rPr>
              <w:t>Viešoji įstaiga Šv. Juozapo globos namai</w:t>
            </w:r>
          </w:p>
        </w:tc>
        <w:tc>
          <w:tcPr>
            <w:tcW w:w="993" w:type="dxa"/>
            <w:vAlign w:val="center"/>
          </w:tcPr>
          <w:p w14:paraId="252173E1" w14:textId="77777777" w:rsidR="00843FEC" w:rsidRPr="00C43345" w:rsidRDefault="00843FEC" w:rsidP="00843FEC">
            <w:pPr>
              <w:jc w:val="center"/>
              <w:rPr>
                <w:color w:val="000000" w:themeColor="text1"/>
                <w:lang w:val="lt-LT"/>
              </w:rPr>
            </w:pPr>
            <w:r w:rsidRPr="00C43345">
              <w:rPr>
                <w:color w:val="000000" w:themeColor="text1"/>
                <w:lang w:val="lt-LT"/>
              </w:rPr>
              <w:t>31</w:t>
            </w:r>
          </w:p>
        </w:tc>
      </w:tr>
      <w:tr w:rsidR="00843FEC" w:rsidRPr="00C43345" w14:paraId="382114D1" w14:textId="77777777" w:rsidTr="009542C7">
        <w:trPr>
          <w:trHeight w:val="857"/>
        </w:trPr>
        <w:tc>
          <w:tcPr>
            <w:tcW w:w="1555" w:type="dxa"/>
            <w:vAlign w:val="center"/>
          </w:tcPr>
          <w:p w14:paraId="09AFC399" w14:textId="77777777" w:rsidR="00843FEC" w:rsidRPr="00C43345" w:rsidRDefault="00843FEC" w:rsidP="00891ACC">
            <w:pPr>
              <w:jc w:val="center"/>
              <w:rPr>
                <w:color w:val="000000" w:themeColor="text1"/>
                <w:lang w:val="lt-LT"/>
              </w:rPr>
            </w:pPr>
            <w:r w:rsidRPr="00C43345">
              <w:rPr>
                <w:color w:val="000000" w:themeColor="text1"/>
                <w:lang w:val="lt-LT"/>
              </w:rPr>
              <w:t>2019-03-21 – 2019-03-22</w:t>
            </w:r>
          </w:p>
        </w:tc>
        <w:tc>
          <w:tcPr>
            <w:tcW w:w="3685" w:type="dxa"/>
            <w:vAlign w:val="center"/>
          </w:tcPr>
          <w:p w14:paraId="36EF7B5B" w14:textId="77777777" w:rsidR="00843FEC" w:rsidRPr="00C43345" w:rsidRDefault="00843FEC" w:rsidP="00843FEC">
            <w:pPr>
              <w:jc w:val="center"/>
              <w:rPr>
                <w:color w:val="000000" w:themeColor="text1"/>
                <w:lang w:val="lt-LT"/>
              </w:rPr>
            </w:pPr>
            <w:r w:rsidRPr="00C43345">
              <w:rPr>
                <w:color w:val="000000" w:themeColor="text1"/>
                <w:lang w:val="lt-LT"/>
              </w:rPr>
              <w:t>„</w:t>
            </w:r>
            <w:r w:rsidR="002323B5">
              <w:rPr>
                <w:color w:val="000000" w:themeColor="text1"/>
                <w:shd w:val="clear" w:color="auto" w:fill="FFFFFF"/>
                <w:lang w:val="lt-LT"/>
              </w:rPr>
              <w:t>Verslumo gebėjimų ugdymas</w:t>
            </w:r>
            <w:r w:rsidRPr="00C43345">
              <w:rPr>
                <w:color w:val="000000" w:themeColor="text1"/>
                <w:lang w:val="lt-LT"/>
              </w:rPr>
              <w:t>“</w:t>
            </w:r>
            <w:r w:rsidR="002323B5">
              <w:rPr>
                <w:color w:val="000000" w:themeColor="text1"/>
                <w:shd w:val="clear" w:color="auto" w:fill="FFFFFF"/>
                <w:lang w:val="lt-LT"/>
              </w:rPr>
              <w:t> </w:t>
            </w:r>
          </w:p>
        </w:tc>
        <w:tc>
          <w:tcPr>
            <w:tcW w:w="3260" w:type="dxa"/>
            <w:vAlign w:val="center"/>
          </w:tcPr>
          <w:p w14:paraId="1C5C236F" w14:textId="77777777" w:rsidR="00843FEC" w:rsidRPr="00C43345" w:rsidRDefault="00843FEC" w:rsidP="00843FEC">
            <w:pPr>
              <w:jc w:val="center"/>
              <w:rPr>
                <w:color w:val="000000" w:themeColor="text1"/>
                <w:lang w:val="lt-LT"/>
              </w:rPr>
            </w:pPr>
            <w:r w:rsidRPr="00C43345">
              <w:rPr>
                <w:color w:val="000000" w:themeColor="text1"/>
                <w:shd w:val="clear" w:color="auto" w:fill="FFFFFF"/>
                <w:lang w:val="lt-LT"/>
              </w:rPr>
              <w:t>Viešoji įstaiga Šv. Juozapo globos namai</w:t>
            </w:r>
          </w:p>
        </w:tc>
        <w:tc>
          <w:tcPr>
            <w:tcW w:w="993" w:type="dxa"/>
            <w:vAlign w:val="center"/>
          </w:tcPr>
          <w:p w14:paraId="15C816D8" w14:textId="77777777" w:rsidR="00843FEC" w:rsidRPr="00C43345" w:rsidRDefault="00843FEC" w:rsidP="00843FEC">
            <w:pPr>
              <w:jc w:val="center"/>
              <w:rPr>
                <w:color w:val="000000" w:themeColor="text1"/>
                <w:lang w:val="lt-LT"/>
              </w:rPr>
            </w:pPr>
            <w:r w:rsidRPr="00C43345">
              <w:rPr>
                <w:color w:val="000000" w:themeColor="text1"/>
                <w:lang w:val="lt-LT"/>
              </w:rPr>
              <w:t>31</w:t>
            </w:r>
          </w:p>
        </w:tc>
      </w:tr>
      <w:tr w:rsidR="00843FEC" w:rsidRPr="00C43345" w14:paraId="46234CD5" w14:textId="77777777" w:rsidTr="009542C7">
        <w:trPr>
          <w:trHeight w:val="859"/>
        </w:trPr>
        <w:tc>
          <w:tcPr>
            <w:tcW w:w="1555" w:type="dxa"/>
            <w:vAlign w:val="center"/>
          </w:tcPr>
          <w:p w14:paraId="6828602D" w14:textId="77777777" w:rsidR="00843FEC" w:rsidRPr="00C43345" w:rsidRDefault="00843FEC" w:rsidP="00891ACC">
            <w:pPr>
              <w:jc w:val="center"/>
              <w:rPr>
                <w:color w:val="000000" w:themeColor="text1"/>
                <w:lang w:val="lt-LT"/>
              </w:rPr>
            </w:pPr>
            <w:r w:rsidRPr="00C43345">
              <w:rPr>
                <w:color w:val="000000" w:themeColor="text1"/>
                <w:lang w:val="lt-LT"/>
              </w:rPr>
              <w:t>2019-11-13</w:t>
            </w:r>
          </w:p>
        </w:tc>
        <w:tc>
          <w:tcPr>
            <w:tcW w:w="3685" w:type="dxa"/>
            <w:vAlign w:val="center"/>
          </w:tcPr>
          <w:p w14:paraId="6FFE9EC6" w14:textId="77777777" w:rsidR="00843FEC" w:rsidRPr="00C43345" w:rsidRDefault="00843FEC" w:rsidP="00843FEC">
            <w:pPr>
              <w:jc w:val="center"/>
              <w:rPr>
                <w:color w:val="000000" w:themeColor="text1"/>
                <w:lang w:val="lt-LT"/>
              </w:rPr>
            </w:pPr>
            <w:r w:rsidRPr="00C43345">
              <w:rPr>
                <w:color w:val="000000" w:themeColor="text1"/>
                <w:lang w:val="lt-LT"/>
              </w:rPr>
              <w:t>„Verslo pradžia“</w:t>
            </w:r>
          </w:p>
        </w:tc>
        <w:tc>
          <w:tcPr>
            <w:tcW w:w="3260" w:type="dxa"/>
            <w:vAlign w:val="center"/>
          </w:tcPr>
          <w:p w14:paraId="161DF882" w14:textId="77777777" w:rsidR="00843FEC" w:rsidRPr="00C43345" w:rsidRDefault="00843FEC" w:rsidP="00843FEC">
            <w:pPr>
              <w:jc w:val="center"/>
              <w:rPr>
                <w:color w:val="000000" w:themeColor="text1"/>
                <w:lang w:val="lt-LT"/>
              </w:rPr>
            </w:pPr>
            <w:r w:rsidRPr="00C43345">
              <w:rPr>
                <w:color w:val="000000" w:themeColor="text1"/>
                <w:lang w:val="lt-LT"/>
              </w:rPr>
              <w:t>Pakruojo rajono neįgaliųjų draugija</w:t>
            </w:r>
          </w:p>
        </w:tc>
        <w:tc>
          <w:tcPr>
            <w:tcW w:w="993" w:type="dxa"/>
            <w:vAlign w:val="center"/>
          </w:tcPr>
          <w:p w14:paraId="16D36055" w14:textId="77777777" w:rsidR="00843FEC" w:rsidRPr="00C43345" w:rsidRDefault="00843FEC" w:rsidP="00843FEC">
            <w:pPr>
              <w:jc w:val="center"/>
              <w:rPr>
                <w:color w:val="000000" w:themeColor="text1"/>
                <w:lang w:val="lt-LT"/>
              </w:rPr>
            </w:pPr>
            <w:r w:rsidRPr="00C43345">
              <w:rPr>
                <w:color w:val="000000" w:themeColor="text1"/>
                <w:lang w:val="lt-LT"/>
              </w:rPr>
              <w:t>15</w:t>
            </w:r>
          </w:p>
        </w:tc>
      </w:tr>
      <w:tr w:rsidR="00BE07E3" w:rsidRPr="00C43345" w14:paraId="5842BC86" w14:textId="77777777" w:rsidTr="009542C7">
        <w:trPr>
          <w:trHeight w:val="859"/>
        </w:trPr>
        <w:tc>
          <w:tcPr>
            <w:tcW w:w="1555" w:type="dxa"/>
            <w:vAlign w:val="center"/>
          </w:tcPr>
          <w:p w14:paraId="53476ACF" w14:textId="77777777" w:rsidR="00BE07E3" w:rsidRPr="00C43345" w:rsidRDefault="00BE07E3" w:rsidP="00891ACC">
            <w:pPr>
              <w:jc w:val="center"/>
              <w:rPr>
                <w:color w:val="000000" w:themeColor="text1"/>
                <w:lang w:val="lt-LT"/>
              </w:rPr>
            </w:pPr>
            <w:r w:rsidRPr="00C43345">
              <w:rPr>
                <w:color w:val="000000" w:themeColor="text1"/>
                <w:lang w:val="lt-LT"/>
              </w:rPr>
              <w:t>2019-11-18</w:t>
            </w:r>
          </w:p>
        </w:tc>
        <w:tc>
          <w:tcPr>
            <w:tcW w:w="3685" w:type="dxa"/>
            <w:vAlign w:val="center"/>
          </w:tcPr>
          <w:tbl>
            <w:tblPr>
              <w:tblW w:w="0" w:type="auto"/>
              <w:tblCellMar>
                <w:left w:w="0" w:type="dxa"/>
                <w:right w:w="0" w:type="dxa"/>
              </w:tblCellMar>
              <w:tblLook w:val="04A0" w:firstRow="1" w:lastRow="0" w:firstColumn="1" w:lastColumn="0" w:noHBand="0" w:noVBand="1"/>
            </w:tblPr>
            <w:tblGrid>
              <w:gridCol w:w="3463"/>
              <w:gridCol w:w="6"/>
            </w:tblGrid>
            <w:tr w:rsidR="00BE07E3" w:rsidRPr="00834F8B" w14:paraId="21D5FBBA" w14:textId="77777777" w:rsidTr="00E054CE">
              <w:tc>
                <w:tcPr>
                  <w:tcW w:w="0" w:type="auto"/>
                  <w:vAlign w:val="center"/>
                  <w:hideMark/>
                </w:tcPr>
                <w:p w14:paraId="75D96275" w14:textId="7CD7BE41" w:rsidR="00BE07E3" w:rsidRPr="00834F8B" w:rsidRDefault="00BE07E3" w:rsidP="00834F8B">
                  <w:pPr>
                    <w:jc w:val="center"/>
                    <w:rPr>
                      <w:color w:val="000000" w:themeColor="text1"/>
                      <w:shd w:val="clear" w:color="auto" w:fill="FFFFFF"/>
                      <w:lang w:val="lt-LT"/>
                    </w:rPr>
                  </w:pPr>
                  <w:r w:rsidRPr="00834F8B">
                    <w:rPr>
                      <w:color w:val="000000" w:themeColor="text1"/>
                      <w:shd w:val="clear" w:color="auto" w:fill="FFFFFF"/>
                      <w:lang w:val="lt-LT"/>
                    </w:rPr>
                    <w:t>„</w:t>
                  </w:r>
                  <w:r w:rsidRPr="00C43345">
                    <w:rPr>
                      <w:color w:val="000000" w:themeColor="text1"/>
                      <w:shd w:val="clear" w:color="auto" w:fill="FFFFFF"/>
                      <w:lang w:val="lt-LT"/>
                    </w:rPr>
                    <w:t xml:space="preserve">Verslumo kompetencijų </w:t>
                  </w:r>
                  <w:r w:rsidR="00834F8B" w:rsidRPr="00834F8B">
                    <w:rPr>
                      <w:color w:val="000000" w:themeColor="text1"/>
                      <w:shd w:val="clear" w:color="auto" w:fill="FFFFFF"/>
                      <w:lang w:val="lt-LT"/>
                    </w:rPr>
                    <w:t>seminaras</w:t>
                  </w:r>
                  <w:r w:rsidRPr="00C43345">
                    <w:rPr>
                      <w:color w:val="000000" w:themeColor="text1"/>
                      <w:shd w:val="clear" w:color="auto" w:fill="FFFFFF"/>
                      <w:lang w:val="lt-LT"/>
                    </w:rPr>
                    <w:t xml:space="preserve"> neįgaliems asmenims</w:t>
                  </w:r>
                  <w:r w:rsidRPr="00834F8B">
                    <w:rPr>
                      <w:color w:val="000000" w:themeColor="text1"/>
                      <w:shd w:val="clear" w:color="auto" w:fill="FFFFFF"/>
                      <w:lang w:val="lt-LT"/>
                    </w:rPr>
                    <w:t>“</w:t>
                  </w:r>
                </w:p>
              </w:tc>
              <w:tc>
                <w:tcPr>
                  <w:tcW w:w="0" w:type="auto"/>
                  <w:vAlign w:val="center"/>
                  <w:hideMark/>
                </w:tcPr>
                <w:p w14:paraId="2FA32BD9" w14:textId="77777777" w:rsidR="00BE07E3" w:rsidRPr="00834F8B" w:rsidRDefault="00BE07E3" w:rsidP="00BE07E3">
                  <w:pPr>
                    <w:spacing w:after="30"/>
                    <w:jc w:val="center"/>
                    <w:textAlignment w:val="center"/>
                    <w:rPr>
                      <w:color w:val="000000" w:themeColor="text1"/>
                      <w:shd w:val="clear" w:color="auto" w:fill="FFFFFF"/>
                      <w:lang w:val="lt-LT"/>
                    </w:rPr>
                  </w:pPr>
                </w:p>
              </w:tc>
            </w:tr>
          </w:tbl>
          <w:p w14:paraId="2926C485" w14:textId="77777777" w:rsidR="00BE07E3" w:rsidRPr="00C43345" w:rsidRDefault="00BE07E3" w:rsidP="00BE07E3">
            <w:pPr>
              <w:jc w:val="center"/>
              <w:rPr>
                <w:color w:val="000000" w:themeColor="text1"/>
                <w:lang w:val="lt-LT"/>
              </w:rPr>
            </w:pPr>
          </w:p>
        </w:tc>
        <w:tc>
          <w:tcPr>
            <w:tcW w:w="3260" w:type="dxa"/>
            <w:vAlign w:val="center"/>
          </w:tcPr>
          <w:p w14:paraId="4F4DF3C3" w14:textId="77777777" w:rsidR="00BE07E3" w:rsidRPr="00C43345" w:rsidRDefault="00C40740" w:rsidP="00BE07E3">
            <w:pPr>
              <w:jc w:val="center"/>
              <w:rPr>
                <w:color w:val="000000" w:themeColor="text1"/>
                <w:lang w:val="lt-LT"/>
              </w:rPr>
            </w:pPr>
            <w:hyperlink r:id="rId9" w:history="1">
              <w:r w:rsidR="00BE07E3" w:rsidRPr="00C43345">
                <w:rPr>
                  <w:color w:val="000000" w:themeColor="text1"/>
                  <w:lang w:val="lt-LT"/>
                </w:rPr>
                <w:t>Panevėžio Krašto Žmonių su Negalia Sąjunga (PKŽNS)</w:t>
              </w:r>
            </w:hyperlink>
          </w:p>
        </w:tc>
        <w:tc>
          <w:tcPr>
            <w:tcW w:w="993" w:type="dxa"/>
            <w:vAlign w:val="center"/>
          </w:tcPr>
          <w:p w14:paraId="7C8D6AAF" w14:textId="77777777" w:rsidR="00BE07E3" w:rsidRPr="00C43345" w:rsidRDefault="00BE07E3" w:rsidP="00BE07E3">
            <w:pPr>
              <w:jc w:val="center"/>
              <w:rPr>
                <w:color w:val="000000" w:themeColor="text1"/>
                <w:lang w:val="lt-LT"/>
              </w:rPr>
            </w:pPr>
            <w:r w:rsidRPr="00C43345">
              <w:rPr>
                <w:color w:val="000000" w:themeColor="text1"/>
                <w:lang w:val="lt-LT"/>
              </w:rPr>
              <w:t>19</w:t>
            </w:r>
          </w:p>
        </w:tc>
      </w:tr>
    </w:tbl>
    <w:p w14:paraId="134751C0" w14:textId="77777777" w:rsidR="00EF2FE6" w:rsidRPr="00C43345" w:rsidRDefault="00EF2FE6" w:rsidP="00EF2FE6">
      <w:pPr>
        <w:rPr>
          <w:color w:val="000000" w:themeColor="text1"/>
          <w:lang w:val="lt-LT"/>
        </w:rPr>
      </w:pPr>
    </w:p>
    <w:p w14:paraId="3217E9E6" w14:textId="7EAA04DC" w:rsidR="00EF2FE6" w:rsidRPr="00C43345" w:rsidRDefault="00C43345" w:rsidP="00251385">
      <w:pPr>
        <w:pStyle w:val="Sraopastraipa"/>
        <w:numPr>
          <w:ilvl w:val="2"/>
          <w:numId w:val="14"/>
        </w:numPr>
        <w:spacing w:line="360" w:lineRule="auto"/>
        <w:ind w:left="0" w:firstLine="680"/>
        <w:jc w:val="both"/>
        <w:rPr>
          <w:color w:val="000000" w:themeColor="text1"/>
          <w:lang w:val="lt-LT"/>
        </w:rPr>
      </w:pPr>
      <w:r w:rsidRPr="00C43345">
        <w:rPr>
          <w:color w:val="000000" w:themeColor="text1"/>
          <w:lang w:val="lt-LT"/>
        </w:rPr>
        <w:t>2019 metai</w:t>
      </w:r>
      <w:r w:rsidR="00F66513">
        <w:rPr>
          <w:color w:val="000000" w:themeColor="text1"/>
          <w:lang w:val="lt-LT"/>
        </w:rPr>
        <w:t>s</w:t>
      </w:r>
      <w:r w:rsidRPr="00C43345">
        <w:rPr>
          <w:color w:val="000000" w:themeColor="text1"/>
          <w:lang w:val="lt-LT"/>
        </w:rPr>
        <w:t xml:space="preserve"> įstaigos darbuotojai parengė 4 paraiška</w:t>
      </w:r>
      <w:r w:rsidR="00EF2FE6" w:rsidRPr="00C43345">
        <w:rPr>
          <w:color w:val="000000" w:themeColor="text1"/>
          <w:lang w:val="lt-LT"/>
        </w:rPr>
        <w:t xml:space="preserve">s pagal </w:t>
      </w:r>
      <w:r w:rsidRPr="00C43345">
        <w:rPr>
          <w:color w:val="000000" w:themeColor="text1"/>
          <w:lang w:val="lt-LT"/>
        </w:rPr>
        <w:t>Užimtumo tarnybos prie Lietuvos Respublikos socialinės apsaugos ir darbo ministerijos (toliau – Užimtumo tarnyba)</w:t>
      </w:r>
      <w:r w:rsidR="00EF2FE6" w:rsidRPr="00C43345">
        <w:rPr>
          <w:color w:val="000000" w:themeColor="text1"/>
          <w:lang w:val="lt-LT"/>
        </w:rPr>
        <w:t xml:space="preserve"> priemonę „Savarankiš</w:t>
      </w:r>
      <w:r w:rsidRPr="00C43345">
        <w:rPr>
          <w:color w:val="000000" w:themeColor="text1"/>
          <w:lang w:val="lt-LT"/>
        </w:rPr>
        <w:t>ko užimtumo rėmimas“, 1 paraišką</w:t>
      </w:r>
      <w:r w:rsidR="00EF2FE6" w:rsidRPr="00C43345">
        <w:rPr>
          <w:color w:val="000000" w:themeColor="text1"/>
          <w:lang w:val="lt-LT"/>
        </w:rPr>
        <w:t xml:space="preserve"> pagal </w:t>
      </w:r>
      <w:r w:rsidRPr="00C43345">
        <w:rPr>
          <w:color w:val="000000" w:themeColor="text1"/>
          <w:lang w:val="lt-LT"/>
        </w:rPr>
        <w:t>Užimtumo tarnybos</w:t>
      </w:r>
      <w:r w:rsidR="00EF2FE6" w:rsidRPr="00C43345">
        <w:rPr>
          <w:color w:val="000000" w:themeColor="text1"/>
          <w:lang w:val="lt-LT"/>
        </w:rPr>
        <w:t xml:space="preserve"> priemonę „Darbo vietų steigimo subsidijavimas“.</w:t>
      </w:r>
    </w:p>
    <w:p w14:paraId="5A74EA67" w14:textId="77777777" w:rsidR="00814149" w:rsidRPr="00C43345" w:rsidRDefault="00814149" w:rsidP="00251385">
      <w:pPr>
        <w:spacing w:line="360" w:lineRule="auto"/>
        <w:rPr>
          <w:color w:val="000000" w:themeColor="text1"/>
          <w:lang w:val="lt-LT"/>
        </w:rPr>
      </w:pPr>
    </w:p>
    <w:p w14:paraId="5251670E" w14:textId="77777777" w:rsidR="009542C7" w:rsidRDefault="009542C7">
      <w:pPr>
        <w:spacing w:after="160" w:line="259" w:lineRule="auto"/>
        <w:rPr>
          <w:b/>
          <w:bCs/>
          <w:i/>
          <w:iCs/>
          <w:color w:val="000000"/>
          <w:lang w:val="lt-LT" w:bidi="ar-DZ"/>
        </w:rPr>
      </w:pPr>
      <w:r>
        <w:rPr>
          <w:b/>
          <w:bCs/>
          <w:i/>
          <w:iCs/>
          <w:color w:val="000000"/>
          <w:lang w:val="lt-LT" w:bidi="ar-DZ"/>
        </w:rPr>
        <w:br w:type="page"/>
      </w:r>
    </w:p>
    <w:p w14:paraId="17EB64AC" w14:textId="484923B9" w:rsidR="002323B5" w:rsidRPr="006630A8" w:rsidRDefault="007947E9" w:rsidP="00251385">
      <w:pPr>
        <w:spacing w:line="360" w:lineRule="auto"/>
        <w:rPr>
          <w:bCs/>
          <w:i/>
          <w:iCs/>
          <w:color w:val="000000"/>
          <w:sz w:val="20"/>
          <w:szCs w:val="20"/>
          <w:lang w:val="lt-LT" w:bidi="ar-DZ"/>
        </w:rPr>
      </w:pPr>
      <w:r w:rsidRPr="007947E9">
        <w:rPr>
          <w:bCs/>
          <w:i/>
          <w:iCs/>
          <w:color w:val="000000"/>
          <w:lang w:val="lt-LT" w:bidi="ar-DZ"/>
        </w:rPr>
        <w:lastRenderedPageBreak/>
        <w:t xml:space="preserve">1.2. </w:t>
      </w:r>
      <w:r w:rsidR="00C43345" w:rsidRPr="007947E9">
        <w:rPr>
          <w:bCs/>
          <w:i/>
          <w:iCs/>
          <w:color w:val="000000"/>
          <w:lang w:val="lt-LT" w:bidi="ar-DZ"/>
        </w:rPr>
        <w:t>Uždavinys</w:t>
      </w:r>
      <w:r w:rsidRPr="007947E9">
        <w:rPr>
          <w:bCs/>
          <w:i/>
          <w:iCs/>
          <w:color w:val="000000"/>
          <w:lang w:val="lt-LT" w:bidi="ar-DZ"/>
        </w:rPr>
        <w:t>.</w:t>
      </w:r>
      <w:r w:rsidR="00C43345" w:rsidRPr="007947E9">
        <w:rPr>
          <w:bCs/>
          <w:i/>
          <w:iCs/>
          <w:color w:val="000000"/>
          <w:lang w:val="lt-LT" w:bidi="ar-DZ"/>
        </w:rPr>
        <w:t xml:space="preserve"> Teikti mokymo ir perkvalifikavimo paslaugas asmenims, norintiems pradėti savo verslą ar integruotis į darbo rinką.</w:t>
      </w:r>
      <w:r w:rsidR="00881975">
        <w:rPr>
          <w:bCs/>
          <w:i/>
          <w:iCs/>
          <w:color w:val="000000"/>
          <w:lang w:val="lt-LT" w:bidi="ar-DZ"/>
        </w:rPr>
        <w:br/>
      </w:r>
    </w:p>
    <w:p w14:paraId="3C81D321" w14:textId="77777777" w:rsidR="00056B36" w:rsidRDefault="00EF2FE6" w:rsidP="00E12347">
      <w:pPr>
        <w:pStyle w:val="Sraopastraipa"/>
        <w:numPr>
          <w:ilvl w:val="2"/>
          <w:numId w:val="18"/>
        </w:numPr>
        <w:spacing w:line="360" w:lineRule="auto"/>
        <w:ind w:left="0" w:firstLine="680"/>
        <w:jc w:val="both"/>
        <w:rPr>
          <w:color w:val="000000" w:themeColor="text1"/>
          <w:lang w:val="lt-LT"/>
        </w:rPr>
      </w:pPr>
      <w:r w:rsidRPr="002323B5">
        <w:rPr>
          <w:color w:val="000000" w:themeColor="text1"/>
          <w:lang w:val="lt-LT"/>
        </w:rPr>
        <w:t xml:space="preserve">2019 metais </w:t>
      </w:r>
      <w:r w:rsidR="00D6714F" w:rsidRPr="002323B5">
        <w:rPr>
          <w:color w:val="000000" w:themeColor="text1"/>
          <w:lang w:val="lt-LT"/>
        </w:rPr>
        <w:t xml:space="preserve">VšĮ „Panevėžio verslo konsultacinis centras“ rengė mokymus, seminarus, </w:t>
      </w:r>
      <w:proofErr w:type="spellStart"/>
      <w:r w:rsidR="00D6714F" w:rsidRPr="002323B5">
        <w:rPr>
          <w:color w:val="000000" w:themeColor="text1"/>
          <w:lang w:val="lt-LT"/>
        </w:rPr>
        <w:t>užsiėmimus</w:t>
      </w:r>
      <w:proofErr w:type="spellEnd"/>
      <w:r w:rsidR="00D6714F" w:rsidRPr="002323B5">
        <w:rPr>
          <w:color w:val="000000" w:themeColor="text1"/>
          <w:lang w:val="lt-LT"/>
        </w:rPr>
        <w:t xml:space="preserve"> ir mokomuosius viz</w:t>
      </w:r>
      <w:r w:rsidR="00940C20">
        <w:rPr>
          <w:color w:val="000000" w:themeColor="text1"/>
          <w:lang w:val="lt-LT"/>
        </w:rPr>
        <w:t>itus įvairių projektų dalyviams (žr. 2 lentelė).</w:t>
      </w:r>
    </w:p>
    <w:p w14:paraId="5B8D7F1D" w14:textId="77777777" w:rsidR="00251385" w:rsidRPr="00251385" w:rsidRDefault="00251385" w:rsidP="00251385">
      <w:pPr>
        <w:rPr>
          <w:color w:val="000000" w:themeColor="text1"/>
          <w:lang w:val="lt-LT"/>
        </w:rPr>
      </w:pPr>
    </w:p>
    <w:p w14:paraId="5E526B7A" w14:textId="77777777" w:rsidR="00056B36" w:rsidRPr="00C43345" w:rsidRDefault="00056B36" w:rsidP="00251385">
      <w:pPr>
        <w:jc w:val="center"/>
        <w:rPr>
          <w:color w:val="000000" w:themeColor="text1"/>
          <w:lang w:val="lt-LT"/>
        </w:rPr>
      </w:pPr>
      <w:r>
        <w:rPr>
          <w:color w:val="000000" w:themeColor="text1"/>
          <w:lang w:val="lt-LT"/>
        </w:rPr>
        <w:t>2</w:t>
      </w:r>
      <w:r w:rsidRPr="00C43345">
        <w:rPr>
          <w:color w:val="000000" w:themeColor="text1"/>
          <w:lang w:val="lt-LT"/>
        </w:rPr>
        <w:t xml:space="preserve"> lentelė. VšĮ „Panevėžio verslo konsultacinis centras“ 2019 metais organizuoti </w:t>
      </w:r>
      <w:r w:rsidR="008959E3" w:rsidRPr="008959E3">
        <w:rPr>
          <w:color w:val="000000" w:themeColor="text1"/>
          <w:lang w:val="lt-LT"/>
        </w:rPr>
        <w:t>mokymai, mokomieji vizitai, seminarai, užsiėmimai</w:t>
      </w:r>
      <w:r w:rsidR="00623A18">
        <w:rPr>
          <w:color w:val="000000" w:themeColor="text1"/>
          <w:lang w:val="lt-LT"/>
        </w:rPr>
        <w:t xml:space="preserve"> projektų dalyviams</w:t>
      </w:r>
    </w:p>
    <w:p w14:paraId="1AF20F66" w14:textId="77777777" w:rsidR="00056B36" w:rsidRPr="00CF7478" w:rsidRDefault="00056B36" w:rsidP="00251385">
      <w:pPr>
        <w:rPr>
          <w:color w:val="FF0000"/>
          <w:lang w:val="lt-LT"/>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6095"/>
        <w:gridCol w:w="1134"/>
      </w:tblGrid>
      <w:tr w:rsidR="00F26C5A" w:rsidRPr="00F26C5A" w14:paraId="7704CC2F" w14:textId="77777777" w:rsidTr="00056B36">
        <w:trPr>
          <w:trHeight w:val="75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457AFE" w14:textId="77777777" w:rsidR="00D6714F" w:rsidRPr="00F26C5A" w:rsidRDefault="00D6714F" w:rsidP="00056B36">
            <w:pPr>
              <w:jc w:val="center"/>
              <w:rPr>
                <w:color w:val="000000" w:themeColor="text1"/>
                <w:lang w:val="lt-LT"/>
              </w:rPr>
            </w:pPr>
            <w:r w:rsidRPr="00F26C5A">
              <w:rPr>
                <w:color w:val="000000" w:themeColor="text1"/>
                <w:lang w:val="lt-LT"/>
              </w:rPr>
              <w:t>Eil. Nr.</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8C524B" w14:textId="77777777" w:rsidR="00D6714F" w:rsidRPr="00F26C5A" w:rsidRDefault="00D6714F" w:rsidP="00056B36">
            <w:pPr>
              <w:jc w:val="center"/>
              <w:rPr>
                <w:color w:val="000000" w:themeColor="text1"/>
                <w:lang w:val="lt-LT"/>
              </w:rPr>
            </w:pPr>
            <w:r w:rsidRPr="00F26C5A">
              <w:rPr>
                <w:color w:val="000000" w:themeColor="text1"/>
                <w:lang w:val="lt-LT"/>
              </w:rPr>
              <w:t>Data</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3DCFED" w14:textId="77777777" w:rsidR="00D6714F" w:rsidRPr="00F26C5A" w:rsidRDefault="00644B8E" w:rsidP="00056B36">
            <w:pPr>
              <w:jc w:val="center"/>
              <w:rPr>
                <w:color w:val="000000" w:themeColor="text1"/>
                <w:lang w:val="lt-LT"/>
              </w:rPr>
            </w:pPr>
            <w:r w:rsidRPr="00F26C5A">
              <w:rPr>
                <w:bCs/>
                <w:color w:val="000000" w:themeColor="text1"/>
                <w:lang w:val="lt-LT"/>
              </w:rPr>
              <w:t>Mokymai, mokomieji vizitai, seminarai, užsiėmimai</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5E9847" w14:textId="77777777" w:rsidR="00D6714F" w:rsidRPr="00F26C5A" w:rsidRDefault="00D6714F" w:rsidP="00056B36">
            <w:pPr>
              <w:jc w:val="center"/>
              <w:rPr>
                <w:color w:val="000000" w:themeColor="text1"/>
                <w:lang w:val="lt-LT"/>
              </w:rPr>
            </w:pPr>
            <w:r w:rsidRPr="00F26C5A">
              <w:rPr>
                <w:color w:val="000000" w:themeColor="text1"/>
                <w:lang w:val="lt-LT"/>
              </w:rPr>
              <w:t>Dalyvių skaičius</w:t>
            </w:r>
          </w:p>
        </w:tc>
      </w:tr>
      <w:tr w:rsidR="00F26C5A" w:rsidRPr="00F26C5A" w14:paraId="3BC00F06" w14:textId="77777777" w:rsidTr="009542C7">
        <w:trPr>
          <w:trHeight w:val="113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E1A129A" w14:textId="77777777" w:rsidR="007947E9" w:rsidRPr="00F26C5A" w:rsidRDefault="008A6474" w:rsidP="007947E9">
            <w:pPr>
              <w:jc w:val="center"/>
              <w:rPr>
                <w:color w:val="000000" w:themeColor="text1"/>
              </w:rPr>
            </w:pPr>
            <w:r w:rsidRPr="00F26C5A">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48443D" w14:textId="77777777" w:rsidR="007947E9" w:rsidRPr="00F26C5A" w:rsidRDefault="007947E9" w:rsidP="007947E9">
            <w:pPr>
              <w:rPr>
                <w:color w:val="000000" w:themeColor="text1"/>
                <w:lang w:val="lt-LT"/>
              </w:rPr>
            </w:pPr>
            <w:r w:rsidRPr="00F26C5A">
              <w:rPr>
                <w:color w:val="000000" w:themeColor="text1"/>
                <w:lang w:val="lt-LT"/>
              </w:rPr>
              <w:t>2019-02-28 -  2019-03-01</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046E84AC" w14:textId="77777777" w:rsidR="007947E9" w:rsidRPr="00F26C5A" w:rsidRDefault="007947E9" w:rsidP="007947E9">
            <w:pPr>
              <w:jc w:val="both"/>
              <w:rPr>
                <w:color w:val="000000" w:themeColor="text1"/>
                <w:lang w:val="lt-LT"/>
              </w:rPr>
            </w:pPr>
            <w:r w:rsidRPr="00F26C5A">
              <w:rPr>
                <w:color w:val="000000" w:themeColor="text1"/>
                <w:lang w:val="lt-LT"/>
              </w:rPr>
              <w:t>Projekto „Parama verslui“ Nr. LLI-131 partnerių pažintinis vizitas Panevėžyje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E469EB" w14:textId="77777777" w:rsidR="007947E9" w:rsidRPr="00F26C5A" w:rsidRDefault="007947E9" w:rsidP="007947E9">
            <w:pPr>
              <w:jc w:val="center"/>
              <w:rPr>
                <w:bCs/>
                <w:color w:val="000000" w:themeColor="text1"/>
                <w:lang w:val="lt-LT"/>
              </w:rPr>
            </w:pPr>
            <w:r w:rsidRPr="00F26C5A">
              <w:rPr>
                <w:bCs/>
                <w:color w:val="000000" w:themeColor="text1"/>
                <w:lang w:val="lt-LT"/>
              </w:rPr>
              <w:t>13</w:t>
            </w:r>
          </w:p>
        </w:tc>
      </w:tr>
      <w:tr w:rsidR="00F26C5A" w:rsidRPr="00F26C5A" w14:paraId="7BE71CED" w14:textId="77777777" w:rsidTr="009542C7">
        <w:trPr>
          <w:trHeight w:val="113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20D2AED" w14:textId="77777777" w:rsidR="008A6474" w:rsidRPr="00F26C5A" w:rsidRDefault="008A6474" w:rsidP="008A6474">
            <w:pPr>
              <w:jc w:val="center"/>
              <w:rPr>
                <w:color w:val="000000" w:themeColor="text1"/>
              </w:rPr>
            </w:pPr>
            <w:r w:rsidRPr="00F26C5A">
              <w:rPr>
                <w:color w:val="000000" w:themeColor="text1"/>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E34A674" w14:textId="77777777" w:rsidR="008A6474" w:rsidRPr="00F26C5A" w:rsidRDefault="008A6474" w:rsidP="008A6474">
            <w:pPr>
              <w:rPr>
                <w:color w:val="000000" w:themeColor="text1"/>
                <w:lang w:val="lt-LT"/>
              </w:rPr>
            </w:pPr>
            <w:r w:rsidRPr="00F26C5A">
              <w:rPr>
                <w:color w:val="000000" w:themeColor="text1"/>
                <w:lang w:val="lt-LT"/>
              </w:rPr>
              <w:t>2019-03-08- 2019-04-18</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24E2A09C" w14:textId="77777777" w:rsidR="008A6474" w:rsidRPr="00F26C5A" w:rsidRDefault="008A6474" w:rsidP="008A6474">
            <w:pPr>
              <w:jc w:val="both"/>
              <w:rPr>
                <w:color w:val="000000" w:themeColor="text1"/>
                <w:lang w:val="lt-LT"/>
              </w:rPr>
            </w:pPr>
            <w:r w:rsidRPr="00F26C5A">
              <w:rPr>
                <w:color w:val="000000" w:themeColor="text1"/>
                <w:lang w:val="lt-LT"/>
              </w:rPr>
              <w:t>Projekto „Darbingų ekonomiškai neaktyvių Panevėžio miesto gyventojų verslumo skatinimas” (#METASVERSLUI) neformalūs verslumo mokymai (1 grupė)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384CCD" w14:textId="77777777" w:rsidR="008A6474" w:rsidRPr="00F26C5A" w:rsidRDefault="008A6474" w:rsidP="008A6474">
            <w:pPr>
              <w:jc w:val="center"/>
              <w:rPr>
                <w:bCs/>
                <w:color w:val="000000" w:themeColor="text1"/>
                <w:lang w:val="lt-LT"/>
              </w:rPr>
            </w:pPr>
            <w:r w:rsidRPr="00F26C5A">
              <w:rPr>
                <w:bCs/>
                <w:color w:val="000000" w:themeColor="text1"/>
                <w:lang w:val="lt-LT"/>
              </w:rPr>
              <w:t>11</w:t>
            </w:r>
          </w:p>
        </w:tc>
      </w:tr>
      <w:tr w:rsidR="00F26C5A" w:rsidRPr="00F26C5A" w14:paraId="67B6A144" w14:textId="77777777" w:rsidTr="009542C7">
        <w:trPr>
          <w:trHeight w:val="113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C4DA2BC" w14:textId="77777777" w:rsidR="008A6474" w:rsidRPr="00F26C5A" w:rsidRDefault="008A6474" w:rsidP="008A6474">
            <w:pPr>
              <w:tabs>
                <w:tab w:val="left" w:pos="454"/>
              </w:tabs>
              <w:jc w:val="center"/>
              <w:rPr>
                <w:color w:val="000000" w:themeColor="text1"/>
                <w:lang w:val="lt-LT"/>
              </w:rPr>
            </w:pPr>
            <w:r w:rsidRPr="00F26C5A">
              <w:rPr>
                <w:color w:val="000000" w:themeColor="text1"/>
                <w:lang w:val="lt-L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690333" w14:textId="77777777" w:rsidR="008A6474" w:rsidRPr="00F26C5A" w:rsidRDefault="008A6474" w:rsidP="008A6474">
            <w:pPr>
              <w:rPr>
                <w:color w:val="000000" w:themeColor="text1"/>
                <w:lang w:val="lt-LT"/>
              </w:rPr>
            </w:pPr>
            <w:r w:rsidRPr="00F26C5A">
              <w:rPr>
                <w:color w:val="000000" w:themeColor="text1"/>
                <w:lang w:val="lt-LT"/>
              </w:rPr>
              <w:t>2019-03-19</w:t>
            </w:r>
          </w:p>
          <w:p w14:paraId="4CACB3F0" w14:textId="77777777" w:rsidR="008A6474" w:rsidRPr="00F26C5A" w:rsidRDefault="008A6474" w:rsidP="008A6474">
            <w:pPr>
              <w:rPr>
                <w:color w:val="000000" w:themeColor="text1"/>
                <w:lang w:val="lt-LT"/>
              </w:rPr>
            </w:pPr>
            <w:r w:rsidRPr="00F26C5A">
              <w:rPr>
                <w:color w:val="000000" w:themeColor="text1"/>
                <w:lang w:val="lt-LT"/>
              </w:rPr>
              <w:t>2019-03-20</w:t>
            </w:r>
          </w:p>
          <w:p w14:paraId="187FD422" w14:textId="77777777" w:rsidR="008A6474" w:rsidRPr="00F26C5A" w:rsidRDefault="008A6474" w:rsidP="008A6474">
            <w:pPr>
              <w:rPr>
                <w:color w:val="000000" w:themeColor="text1"/>
                <w:lang w:val="lt-LT"/>
              </w:rPr>
            </w:pPr>
            <w:r w:rsidRPr="00F26C5A">
              <w:rPr>
                <w:color w:val="000000" w:themeColor="text1"/>
                <w:lang w:val="lt-LT"/>
              </w:rPr>
              <w:t>2019-03-21</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7AF9DCF0" w14:textId="77777777" w:rsidR="008A6474" w:rsidRPr="00F26C5A" w:rsidRDefault="008A6474" w:rsidP="008A6474">
            <w:pPr>
              <w:jc w:val="both"/>
              <w:rPr>
                <w:color w:val="000000" w:themeColor="text1"/>
                <w:lang w:val="lt-LT"/>
              </w:rPr>
            </w:pPr>
            <w:r w:rsidRPr="00F26C5A">
              <w:rPr>
                <w:color w:val="000000" w:themeColor="text1"/>
                <w:lang w:val="lt-LT"/>
              </w:rPr>
              <w:t xml:space="preserve">Projekto „Asmenų su negalia socialinė </w:t>
            </w:r>
            <w:proofErr w:type="spellStart"/>
            <w:r w:rsidRPr="00F26C5A">
              <w:rPr>
                <w:color w:val="000000" w:themeColor="text1"/>
                <w:lang w:val="lt-LT"/>
              </w:rPr>
              <w:t>įtrauktis</w:t>
            </w:r>
            <w:proofErr w:type="spellEnd"/>
            <w:r w:rsidRPr="00F26C5A">
              <w:rPr>
                <w:color w:val="000000" w:themeColor="text1"/>
                <w:lang w:val="lt-LT"/>
              </w:rPr>
              <w:t xml:space="preserve"> į darbo rinką“ (</w:t>
            </w:r>
            <w:proofErr w:type="spellStart"/>
            <w:r w:rsidRPr="00F26C5A">
              <w:rPr>
                <w:color w:val="000000" w:themeColor="text1"/>
                <w:lang w:val="lt-LT"/>
              </w:rPr>
              <w:t>New</w:t>
            </w:r>
            <w:proofErr w:type="spellEnd"/>
            <w:r w:rsidRPr="00F26C5A">
              <w:rPr>
                <w:color w:val="000000" w:themeColor="text1"/>
                <w:lang w:val="lt-LT"/>
              </w:rPr>
              <w:t xml:space="preserve"> </w:t>
            </w:r>
            <w:proofErr w:type="spellStart"/>
            <w:r w:rsidRPr="00F26C5A">
              <w:rPr>
                <w:color w:val="000000" w:themeColor="text1"/>
                <w:lang w:val="lt-LT"/>
              </w:rPr>
              <w:t>Skills</w:t>
            </w:r>
            <w:proofErr w:type="spellEnd"/>
            <w:r w:rsidRPr="00F26C5A">
              <w:rPr>
                <w:color w:val="000000" w:themeColor="text1"/>
                <w:lang w:val="lt-LT"/>
              </w:rPr>
              <w:t xml:space="preserve">) Nr. LLI-404 antrieji </w:t>
            </w:r>
            <w:proofErr w:type="spellStart"/>
            <w:r w:rsidRPr="00F26C5A">
              <w:rPr>
                <w:color w:val="000000" w:themeColor="text1"/>
                <w:lang w:val="lt-LT"/>
              </w:rPr>
              <w:t>mentorių</w:t>
            </w:r>
            <w:proofErr w:type="spellEnd"/>
            <w:r w:rsidRPr="00F26C5A">
              <w:rPr>
                <w:color w:val="000000" w:themeColor="text1"/>
                <w:lang w:val="lt-LT"/>
              </w:rPr>
              <w:t xml:space="preserve"> mokymai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9DD30E" w14:textId="77777777" w:rsidR="008A6474" w:rsidRPr="00F26C5A" w:rsidRDefault="008A6474" w:rsidP="008A6474">
            <w:pPr>
              <w:jc w:val="center"/>
              <w:rPr>
                <w:bCs/>
                <w:color w:val="000000" w:themeColor="text1"/>
                <w:lang w:val="lt-LT"/>
              </w:rPr>
            </w:pPr>
            <w:r w:rsidRPr="00F26C5A">
              <w:rPr>
                <w:bCs/>
                <w:color w:val="000000" w:themeColor="text1"/>
                <w:lang w:val="lt-LT"/>
              </w:rPr>
              <w:t>26</w:t>
            </w:r>
          </w:p>
        </w:tc>
      </w:tr>
      <w:tr w:rsidR="00F26C5A" w:rsidRPr="00F26C5A" w14:paraId="7DAE1E3E" w14:textId="77777777" w:rsidTr="009542C7">
        <w:trPr>
          <w:trHeight w:val="113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4559E18" w14:textId="77777777" w:rsidR="008A6474" w:rsidRPr="00F26C5A" w:rsidRDefault="008A6474" w:rsidP="008A6474">
            <w:pPr>
              <w:jc w:val="center"/>
              <w:rPr>
                <w:color w:val="000000" w:themeColor="text1"/>
              </w:rPr>
            </w:pPr>
            <w:r w:rsidRPr="00F26C5A">
              <w:rPr>
                <w:color w:val="000000" w:themeColor="text1"/>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39EEA3E" w14:textId="77777777" w:rsidR="008A6474" w:rsidRPr="00F26C5A" w:rsidRDefault="008A6474" w:rsidP="008A6474">
            <w:pPr>
              <w:rPr>
                <w:color w:val="000000" w:themeColor="text1"/>
                <w:lang w:val="lt-LT"/>
              </w:rPr>
            </w:pPr>
            <w:r w:rsidRPr="00F26C5A">
              <w:rPr>
                <w:color w:val="000000" w:themeColor="text1"/>
                <w:lang w:val="lt-LT"/>
              </w:rPr>
              <w:t>2019-03-26</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428D191A" w14:textId="77777777" w:rsidR="008A6474" w:rsidRPr="00F26C5A" w:rsidRDefault="008A6474" w:rsidP="008A6474">
            <w:pPr>
              <w:jc w:val="both"/>
              <w:rPr>
                <w:color w:val="000000" w:themeColor="text1"/>
                <w:lang w:val="lt-LT"/>
              </w:rPr>
            </w:pPr>
            <w:r w:rsidRPr="00F26C5A">
              <w:rPr>
                <w:color w:val="000000" w:themeColor="text1"/>
                <w:lang w:val="lt-LT"/>
              </w:rPr>
              <w:t>Projekto „Parama verslui“ Nr. LLI-131 komunikavimo mokymai „Facebook marketingas“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8C659" w14:textId="77777777" w:rsidR="008A6474" w:rsidRPr="00F26C5A" w:rsidRDefault="008A6474" w:rsidP="008A6474">
            <w:pPr>
              <w:jc w:val="center"/>
              <w:rPr>
                <w:bCs/>
                <w:color w:val="000000" w:themeColor="text1"/>
                <w:lang w:val="lt-LT"/>
              </w:rPr>
            </w:pPr>
            <w:r w:rsidRPr="00F26C5A">
              <w:rPr>
                <w:bCs/>
                <w:color w:val="000000" w:themeColor="text1"/>
                <w:lang w:val="lt-LT"/>
              </w:rPr>
              <w:t>20</w:t>
            </w:r>
          </w:p>
        </w:tc>
      </w:tr>
      <w:tr w:rsidR="00F26C5A" w:rsidRPr="00F26C5A" w14:paraId="0F50C6DA" w14:textId="77777777" w:rsidTr="009542C7">
        <w:trPr>
          <w:trHeight w:val="134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BCB2F88" w14:textId="77777777" w:rsidR="008A6474" w:rsidRPr="00F26C5A" w:rsidRDefault="008A6474" w:rsidP="008A6474">
            <w:pPr>
              <w:jc w:val="center"/>
              <w:rPr>
                <w:color w:val="000000" w:themeColor="text1"/>
              </w:rPr>
            </w:pPr>
            <w:r w:rsidRPr="00F26C5A">
              <w:rPr>
                <w:color w:val="000000" w:themeColor="text1"/>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CEB2363" w14:textId="77777777" w:rsidR="008A6474" w:rsidRPr="00F26C5A" w:rsidRDefault="008A6474" w:rsidP="008A6474">
            <w:pPr>
              <w:rPr>
                <w:color w:val="000000" w:themeColor="text1"/>
                <w:lang w:val="lt-LT"/>
              </w:rPr>
            </w:pPr>
            <w:r w:rsidRPr="00F26C5A">
              <w:rPr>
                <w:color w:val="000000" w:themeColor="text1"/>
                <w:lang w:val="lt-LT"/>
              </w:rPr>
              <w:t>2019-05-06- 2019-06-06</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43B96288" w14:textId="13AC7ABB" w:rsidR="008A6474" w:rsidRPr="00F26C5A" w:rsidRDefault="008A6474" w:rsidP="008A6474">
            <w:pPr>
              <w:jc w:val="both"/>
              <w:rPr>
                <w:color w:val="000000" w:themeColor="text1"/>
                <w:lang w:val="lt-LT"/>
              </w:rPr>
            </w:pPr>
            <w:r w:rsidRPr="00F26C5A">
              <w:rPr>
                <w:color w:val="000000" w:themeColor="text1"/>
                <w:lang w:val="lt-LT"/>
              </w:rPr>
              <w:t>Projekto „Darbingų ekonomiškai neaktyvių Panevėžio miesto gyventojų verslumo skatinimas” (#METASVERSLUI) neformalūs verslumo mokymai (2 grupė)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5E1" w14:textId="77777777" w:rsidR="008A6474" w:rsidRPr="00F26C5A" w:rsidRDefault="008A6474" w:rsidP="008A6474">
            <w:pPr>
              <w:jc w:val="center"/>
              <w:rPr>
                <w:bCs/>
                <w:color w:val="000000" w:themeColor="text1"/>
                <w:lang w:val="lt-LT"/>
              </w:rPr>
            </w:pPr>
            <w:r w:rsidRPr="00F26C5A">
              <w:rPr>
                <w:bCs/>
                <w:color w:val="000000" w:themeColor="text1"/>
                <w:lang w:val="lt-LT"/>
              </w:rPr>
              <w:t>11</w:t>
            </w:r>
          </w:p>
        </w:tc>
      </w:tr>
      <w:tr w:rsidR="00F26C5A" w:rsidRPr="00F26C5A" w14:paraId="4D61ADB0" w14:textId="77777777" w:rsidTr="009542C7">
        <w:trPr>
          <w:trHeight w:val="134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8E95211" w14:textId="77777777" w:rsidR="008A6474" w:rsidRPr="00F26C5A" w:rsidRDefault="008A6474" w:rsidP="008A6474">
            <w:pPr>
              <w:jc w:val="center"/>
              <w:rPr>
                <w:color w:val="000000" w:themeColor="text1"/>
              </w:rPr>
            </w:pPr>
            <w:r w:rsidRPr="00F26C5A">
              <w:rPr>
                <w:color w:val="000000" w:themeColor="text1"/>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FE2AD9" w14:textId="77777777" w:rsidR="008A6474" w:rsidRPr="00F26C5A" w:rsidRDefault="008A6474" w:rsidP="008A6474">
            <w:pPr>
              <w:rPr>
                <w:color w:val="000000" w:themeColor="text1"/>
                <w:lang w:val="lt-LT"/>
              </w:rPr>
            </w:pPr>
            <w:r w:rsidRPr="00F26C5A">
              <w:rPr>
                <w:color w:val="000000" w:themeColor="text1"/>
                <w:lang w:val="lt-LT"/>
              </w:rPr>
              <w:t>2019-05-15</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46BE840C" w14:textId="77777777" w:rsidR="008A6474" w:rsidRPr="00F26C5A" w:rsidRDefault="008A6474" w:rsidP="008A6474">
            <w:pPr>
              <w:jc w:val="both"/>
              <w:rPr>
                <w:color w:val="000000" w:themeColor="text1"/>
                <w:lang w:val="lt-LT"/>
              </w:rPr>
            </w:pPr>
            <w:r w:rsidRPr="00F26C5A">
              <w:rPr>
                <w:color w:val="000000" w:themeColor="text1"/>
                <w:lang w:val="lt-LT"/>
              </w:rPr>
              <w:t>Projekto „Darbingų ekonomiškai neaktyvių Panevėžio miesto gyventojų verslumo skatinimas” (#METASVERSLUI) mokomieji vizitai į Panevėžio įmones (1 grupė)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DCA990" w14:textId="77777777" w:rsidR="008A6474" w:rsidRPr="00F26C5A" w:rsidRDefault="008A6474" w:rsidP="008A6474">
            <w:pPr>
              <w:jc w:val="center"/>
              <w:rPr>
                <w:bCs/>
                <w:color w:val="000000" w:themeColor="text1"/>
                <w:lang w:val="lt-LT"/>
              </w:rPr>
            </w:pPr>
            <w:r w:rsidRPr="00F26C5A">
              <w:rPr>
                <w:bCs/>
                <w:color w:val="000000" w:themeColor="text1"/>
                <w:lang w:val="lt-LT"/>
              </w:rPr>
              <w:t>11</w:t>
            </w:r>
          </w:p>
        </w:tc>
      </w:tr>
      <w:tr w:rsidR="00F26C5A" w:rsidRPr="00F26C5A" w14:paraId="5BC466E3" w14:textId="77777777" w:rsidTr="009542C7">
        <w:trPr>
          <w:trHeight w:val="1404"/>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7511181" w14:textId="77777777" w:rsidR="008A6474" w:rsidRPr="00F26C5A" w:rsidRDefault="008A6474" w:rsidP="008A6474">
            <w:pPr>
              <w:jc w:val="center"/>
              <w:rPr>
                <w:color w:val="000000" w:themeColor="text1"/>
              </w:rPr>
            </w:pPr>
            <w:r w:rsidRPr="00F26C5A">
              <w:rPr>
                <w:color w:val="000000" w:themeColor="text1"/>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19502A" w14:textId="77777777" w:rsidR="008A6474" w:rsidRPr="00F26C5A" w:rsidRDefault="008A6474" w:rsidP="008A6474">
            <w:pPr>
              <w:rPr>
                <w:color w:val="000000" w:themeColor="text1"/>
                <w:lang w:val="lt-LT"/>
              </w:rPr>
            </w:pPr>
            <w:r w:rsidRPr="00F26C5A">
              <w:rPr>
                <w:color w:val="000000" w:themeColor="text1"/>
                <w:lang w:val="lt-LT"/>
              </w:rPr>
              <w:t>2019-06-18</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32252DFB" w14:textId="77777777" w:rsidR="008A6474" w:rsidRPr="00F26C5A" w:rsidRDefault="008A6474" w:rsidP="008A6474">
            <w:pPr>
              <w:jc w:val="both"/>
              <w:rPr>
                <w:color w:val="000000" w:themeColor="text1"/>
                <w:lang w:val="lt-LT"/>
              </w:rPr>
            </w:pPr>
            <w:r w:rsidRPr="00F26C5A">
              <w:rPr>
                <w:color w:val="000000" w:themeColor="text1"/>
                <w:lang w:val="lt-LT"/>
              </w:rPr>
              <w:t>Projekto „Darbingų ekonomiškai neaktyvių Panevėžio miesto gyventojų verslumo skatinimas” (#METASVERSLUI) mokomieji vizitai į Panevėžio įmones (2 grupė)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61BE0A" w14:textId="77777777" w:rsidR="008A6474" w:rsidRPr="00F26C5A" w:rsidRDefault="008A6474" w:rsidP="008A6474">
            <w:pPr>
              <w:jc w:val="center"/>
              <w:rPr>
                <w:bCs/>
                <w:color w:val="000000" w:themeColor="text1"/>
                <w:lang w:val="lt-LT"/>
              </w:rPr>
            </w:pPr>
            <w:r w:rsidRPr="00F26C5A">
              <w:rPr>
                <w:bCs/>
                <w:color w:val="000000" w:themeColor="text1"/>
                <w:lang w:val="lt-LT"/>
              </w:rPr>
              <w:t>12</w:t>
            </w:r>
          </w:p>
        </w:tc>
      </w:tr>
      <w:tr w:rsidR="00F26C5A" w:rsidRPr="00F26C5A" w14:paraId="250F13C4" w14:textId="77777777" w:rsidTr="00466A96">
        <w:trPr>
          <w:cantSplit/>
          <w:trHeight w:val="165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8AC09D4" w14:textId="77777777" w:rsidR="008A6474" w:rsidRPr="00F26C5A" w:rsidRDefault="008A6474" w:rsidP="008A6474">
            <w:pPr>
              <w:jc w:val="center"/>
              <w:rPr>
                <w:color w:val="000000" w:themeColor="text1"/>
              </w:rPr>
            </w:pPr>
            <w:r w:rsidRPr="00F26C5A">
              <w:rPr>
                <w:color w:val="000000" w:themeColor="text1"/>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B01CB0E" w14:textId="77777777" w:rsidR="008A6474" w:rsidRPr="00F26C5A" w:rsidRDefault="008A6474" w:rsidP="008A6474">
            <w:pPr>
              <w:rPr>
                <w:color w:val="000000" w:themeColor="text1"/>
                <w:lang w:val="lt-LT"/>
              </w:rPr>
            </w:pPr>
            <w:r w:rsidRPr="00F26C5A">
              <w:rPr>
                <w:color w:val="000000" w:themeColor="text1"/>
                <w:lang w:val="lt-LT"/>
              </w:rPr>
              <w:t>2019-07-29- 2019-08-12</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2ED7A50A" w14:textId="77777777" w:rsidR="008A6474" w:rsidRPr="00F26C5A" w:rsidRDefault="008A6474" w:rsidP="008A6474">
            <w:pPr>
              <w:jc w:val="both"/>
              <w:rPr>
                <w:color w:val="000000" w:themeColor="text1"/>
                <w:lang w:val="lt-LT"/>
              </w:rPr>
            </w:pPr>
            <w:r w:rsidRPr="00F26C5A">
              <w:rPr>
                <w:color w:val="000000" w:themeColor="text1"/>
                <w:lang w:val="lt-LT"/>
              </w:rPr>
              <w:t>Projekto „Kūrybingų ir darbingų ekonomiškai neaktyvių Panevėžio miesto gyventojų verslumo skatinimas” (#HOBISVERSLUI) neformalūs verslumo mokymai (1 grupė)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E33904" w14:textId="77777777" w:rsidR="008A6474" w:rsidRPr="00F26C5A" w:rsidRDefault="008A6474" w:rsidP="008A6474">
            <w:pPr>
              <w:jc w:val="center"/>
              <w:rPr>
                <w:bCs/>
                <w:color w:val="000000" w:themeColor="text1"/>
                <w:lang w:val="lt-LT"/>
              </w:rPr>
            </w:pPr>
            <w:r w:rsidRPr="00F26C5A">
              <w:rPr>
                <w:bCs/>
                <w:color w:val="000000" w:themeColor="text1"/>
                <w:lang w:val="lt-LT"/>
              </w:rPr>
              <w:t>11</w:t>
            </w:r>
          </w:p>
        </w:tc>
      </w:tr>
      <w:tr w:rsidR="00F26C5A" w:rsidRPr="00F26C5A" w14:paraId="3E81BA13" w14:textId="77777777" w:rsidTr="008A6474">
        <w:trPr>
          <w:trHeight w:val="150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4E75FA5A" w14:textId="77777777" w:rsidR="008A6474" w:rsidRPr="00F26C5A" w:rsidRDefault="008A6474" w:rsidP="008A6474">
            <w:pPr>
              <w:jc w:val="center"/>
              <w:rPr>
                <w:color w:val="000000" w:themeColor="text1"/>
              </w:rPr>
            </w:pPr>
            <w:r w:rsidRPr="00F26C5A">
              <w:rPr>
                <w:color w:val="000000" w:themeColor="text1"/>
              </w:rPr>
              <w:lastRenderedPageBreak/>
              <w:t>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F1238B9" w14:textId="77777777" w:rsidR="008A6474" w:rsidRPr="00F26C5A" w:rsidRDefault="008A6474" w:rsidP="008A6474">
            <w:pPr>
              <w:jc w:val="center"/>
              <w:rPr>
                <w:color w:val="000000" w:themeColor="text1"/>
                <w:lang w:val="lt-LT"/>
              </w:rPr>
            </w:pPr>
            <w:r w:rsidRPr="00F26C5A">
              <w:rPr>
                <w:color w:val="000000" w:themeColor="text1"/>
                <w:lang w:val="lt-LT"/>
              </w:rPr>
              <w:t>2019-09-09- 2019-09-23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1916C582" w14:textId="77777777" w:rsidR="008A6474" w:rsidRPr="00F26C5A" w:rsidRDefault="008A6474" w:rsidP="008A6474">
            <w:pPr>
              <w:jc w:val="both"/>
              <w:rPr>
                <w:color w:val="000000" w:themeColor="text1"/>
                <w:lang w:val="lt-LT"/>
              </w:rPr>
            </w:pPr>
            <w:r w:rsidRPr="00F26C5A">
              <w:rPr>
                <w:color w:val="000000" w:themeColor="text1"/>
                <w:lang w:val="lt-LT"/>
              </w:rPr>
              <w:t>Projekto „Kūrybingų ir darbingų ekonomiškai neaktyvių Panevėžio miesto gyventojų verslumo skatinimas” (#HOBISVERSLUI) neformalūs verslumo mokymai (2 grupė)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A3DDD3" w14:textId="77777777" w:rsidR="008A6474" w:rsidRPr="00F26C5A" w:rsidRDefault="008A6474" w:rsidP="008A6474">
            <w:pPr>
              <w:jc w:val="center"/>
              <w:rPr>
                <w:bCs/>
                <w:color w:val="000000" w:themeColor="text1"/>
                <w:lang w:val="lt-LT"/>
              </w:rPr>
            </w:pPr>
            <w:r w:rsidRPr="00F26C5A">
              <w:rPr>
                <w:bCs/>
                <w:color w:val="000000" w:themeColor="text1"/>
                <w:lang w:val="lt-LT"/>
              </w:rPr>
              <w:t>12</w:t>
            </w:r>
          </w:p>
        </w:tc>
      </w:tr>
      <w:tr w:rsidR="00F26C5A" w:rsidRPr="00F26C5A" w14:paraId="5D468C22" w14:textId="77777777" w:rsidTr="008A6474">
        <w:trPr>
          <w:trHeight w:val="65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1CC3D40" w14:textId="77777777" w:rsidR="008A6474" w:rsidRPr="00F26C5A" w:rsidRDefault="008A6474" w:rsidP="008A6474">
            <w:pPr>
              <w:jc w:val="center"/>
              <w:rPr>
                <w:color w:val="000000" w:themeColor="text1"/>
              </w:rPr>
            </w:pPr>
            <w:r w:rsidRPr="00F26C5A">
              <w:rPr>
                <w:color w:val="000000" w:themeColor="text1"/>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568BA0" w14:textId="77777777" w:rsidR="008A6474" w:rsidRPr="00F26C5A" w:rsidRDefault="008A6474" w:rsidP="008A6474">
            <w:pPr>
              <w:jc w:val="center"/>
              <w:rPr>
                <w:color w:val="000000" w:themeColor="text1"/>
                <w:lang w:val="lt-LT"/>
              </w:rPr>
            </w:pPr>
            <w:r w:rsidRPr="00F26C5A">
              <w:rPr>
                <w:color w:val="000000" w:themeColor="text1"/>
                <w:lang w:val="lt-LT"/>
              </w:rPr>
              <w:t>2019-10-11</w:t>
            </w:r>
          </w:p>
          <w:p w14:paraId="0A376EFE" w14:textId="77777777" w:rsidR="008A6474" w:rsidRPr="00F26C5A" w:rsidRDefault="008A6474" w:rsidP="008A6474">
            <w:pPr>
              <w:jc w:val="center"/>
              <w:rPr>
                <w:color w:val="000000" w:themeColor="text1"/>
                <w:lang w:val="lt-LT"/>
              </w:rPr>
            </w:pPr>
            <w:r w:rsidRPr="00F26C5A">
              <w:rPr>
                <w:color w:val="000000" w:themeColor="text1"/>
                <w:lang w:val="lt-LT"/>
              </w:rPr>
              <w:t>2019-10-14</w:t>
            </w:r>
          </w:p>
          <w:p w14:paraId="0BA9AF0A" w14:textId="77777777" w:rsidR="008A6474" w:rsidRPr="00F26C5A" w:rsidRDefault="008A6474" w:rsidP="008A6474">
            <w:pPr>
              <w:jc w:val="center"/>
              <w:rPr>
                <w:color w:val="000000" w:themeColor="text1"/>
                <w:lang w:val="lt-LT"/>
              </w:rPr>
            </w:pPr>
            <w:r w:rsidRPr="00F26C5A">
              <w:rPr>
                <w:color w:val="000000" w:themeColor="text1"/>
                <w:lang w:val="lt-LT"/>
              </w:rPr>
              <w:t>2019-10-17</w:t>
            </w:r>
          </w:p>
          <w:p w14:paraId="07ACBEEB" w14:textId="77777777" w:rsidR="008A6474" w:rsidRPr="00F26C5A" w:rsidRDefault="008A6474" w:rsidP="008A6474">
            <w:pPr>
              <w:jc w:val="center"/>
              <w:rPr>
                <w:color w:val="000000" w:themeColor="text1"/>
                <w:lang w:val="lt-LT"/>
              </w:rPr>
            </w:pPr>
            <w:r w:rsidRPr="00F26C5A">
              <w:rPr>
                <w:color w:val="000000" w:themeColor="text1"/>
                <w:lang w:val="lt-LT"/>
              </w:rPr>
              <w:t>2019-10-18 2019-10-24</w:t>
            </w:r>
          </w:p>
          <w:p w14:paraId="0924FE43" w14:textId="77777777" w:rsidR="008A6474" w:rsidRPr="00F26C5A" w:rsidRDefault="008A6474" w:rsidP="008A6474">
            <w:pPr>
              <w:jc w:val="center"/>
              <w:rPr>
                <w:color w:val="000000" w:themeColor="text1"/>
                <w:lang w:val="lt-LT"/>
              </w:rPr>
            </w:pPr>
            <w:r w:rsidRPr="00F26C5A">
              <w:rPr>
                <w:color w:val="000000" w:themeColor="text1"/>
                <w:lang w:val="lt-LT"/>
              </w:rPr>
              <w:t>2019-10-25</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6B3B0F5A" w14:textId="77777777" w:rsidR="008A6474" w:rsidRPr="00F26C5A" w:rsidRDefault="008A6474" w:rsidP="008A6474">
            <w:pPr>
              <w:jc w:val="both"/>
              <w:rPr>
                <w:color w:val="000000" w:themeColor="text1"/>
                <w:lang w:val="lt-LT"/>
              </w:rPr>
            </w:pPr>
            <w:r w:rsidRPr="00F26C5A">
              <w:rPr>
                <w:color w:val="000000" w:themeColor="text1"/>
                <w:lang w:val="lt-LT"/>
              </w:rPr>
              <w:t>Projekto „Žalioji žemdirbystė abipus sienų“ (BAG) Nr. ENI-LLB-1-117 pirmasis 6 dienų mokymų ciklas verslumo, žaliosios žemdirbystės bei produktų ir paslaugų pardavimų tematika esamiems ir potencialiems žemės ūkio produkcijos augintojams/ gamintojams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C8E6AE" w14:textId="77777777" w:rsidR="008A6474" w:rsidRPr="00F26C5A" w:rsidRDefault="008A6474" w:rsidP="008A6474">
            <w:pPr>
              <w:jc w:val="center"/>
              <w:rPr>
                <w:bCs/>
                <w:color w:val="000000" w:themeColor="text1"/>
                <w:lang w:val="lt-LT"/>
              </w:rPr>
            </w:pPr>
            <w:r w:rsidRPr="00F26C5A">
              <w:rPr>
                <w:bCs/>
                <w:color w:val="000000" w:themeColor="text1"/>
                <w:lang w:val="lt-LT"/>
              </w:rPr>
              <w:t>20</w:t>
            </w:r>
          </w:p>
        </w:tc>
      </w:tr>
      <w:tr w:rsidR="00F26C5A" w:rsidRPr="00F26C5A" w14:paraId="3CC8224F" w14:textId="77777777" w:rsidTr="008A6474">
        <w:trPr>
          <w:trHeight w:val="1305"/>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67AD5E8" w14:textId="77777777" w:rsidR="008A6474" w:rsidRPr="00F26C5A" w:rsidRDefault="008A6474" w:rsidP="008A6474">
            <w:pPr>
              <w:jc w:val="center"/>
              <w:rPr>
                <w:color w:val="000000" w:themeColor="text1"/>
              </w:rPr>
            </w:pPr>
            <w:r w:rsidRPr="00F26C5A">
              <w:rPr>
                <w:color w:val="000000" w:themeColor="text1"/>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6D1226" w14:textId="77777777" w:rsidR="008A6474" w:rsidRPr="00F26C5A" w:rsidRDefault="008A6474" w:rsidP="008A6474">
            <w:pPr>
              <w:jc w:val="center"/>
              <w:rPr>
                <w:color w:val="000000" w:themeColor="text1"/>
                <w:lang w:val="lt-LT"/>
              </w:rPr>
            </w:pPr>
            <w:r w:rsidRPr="00F26C5A">
              <w:rPr>
                <w:color w:val="000000" w:themeColor="text1"/>
                <w:lang w:val="lt-LT"/>
              </w:rPr>
              <w:t>2019-10-16</w:t>
            </w:r>
          </w:p>
          <w:p w14:paraId="305E3929" w14:textId="77777777" w:rsidR="008A6474" w:rsidRPr="00F26C5A" w:rsidRDefault="008A6474" w:rsidP="008A6474">
            <w:pPr>
              <w:jc w:val="center"/>
              <w:rPr>
                <w:color w:val="000000" w:themeColor="text1"/>
                <w:lang w:val="lt-LT"/>
              </w:rPr>
            </w:pPr>
            <w:r w:rsidRPr="00F26C5A">
              <w:rPr>
                <w:color w:val="000000" w:themeColor="text1"/>
                <w:lang w:val="lt-LT"/>
              </w:rPr>
              <w:t>2019-10-28</w:t>
            </w:r>
          </w:p>
          <w:p w14:paraId="29C3AF51" w14:textId="77777777" w:rsidR="008A6474" w:rsidRPr="00F26C5A" w:rsidRDefault="008A6474" w:rsidP="008A6474">
            <w:pPr>
              <w:jc w:val="center"/>
              <w:rPr>
                <w:color w:val="000000" w:themeColor="text1"/>
                <w:lang w:val="lt-LT"/>
              </w:rPr>
            </w:pPr>
            <w:r w:rsidRPr="00F26C5A">
              <w:rPr>
                <w:color w:val="000000" w:themeColor="text1"/>
                <w:lang w:val="lt-LT"/>
              </w:rPr>
              <w:t>2019-10-30</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53296C99" w14:textId="77777777" w:rsidR="008A6474" w:rsidRPr="00F26C5A" w:rsidRDefault="008A6474" w:rsidP="008A6474">
            <w:pPr>
              <w:jc w:val="both"/>
              <w:rPr>
                <w:color w:val="000000" w:themeColor="text1"/>
                <w:lang w:val="lt-LT"/>
              </w:rPr>
            </w:pPr>
            <w:r w:rsidRPr="00F26C5A">
              <w:rPr>
                <w:color w:val="000000" w:themeColor="text1"/>
                <w:lang w:val="lt-LT"/>
              </w:rPr>
              <w:t>Projekto „Kūrybingų ir darbingų ekonomiškai neaktyvių Panevėžio miesto gyventojų verslumo skatinimas” (#HOBISVERSLUI) darbiniai seminarai (1 grupė)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380FEE" w14:textId="77777777" w:rsidR="008A6474" w:rsidRPr="00F26C5A" w:rsidRDefault="008A6474" w:rsidP="008A6474">
            <w:pPr>
              <w:jc w:val="center"/>
              <w:rPr>
                <w:bCs/>
                <w:color w:val="000000" w:themeColor="text1"/>
                <w:lang w:val="lt-LT"/>
              </w:rPr>
            </w:pPr>
            <w:r w:rsidRPr="00F26C5A">
              <w:rPr>
                <w:bCs/>
                <w:color w:val="000000" w:themeColor="text1"/>
                <w:lang w:val="lt-LT"/>
              </w:rPr>
              <w:t>11</w:t>
            </w:r>
          </w:p>
        </w:tc>
      </w:tr>
      <w:tr w:rsidR="00F26C5A" w:rsidRPr="00F26C5A" w14:paraId="56217C3D" w14:textId="77777777" w:rsidTr="008A6474">
        <w:trPr>
          <w:trHeight w:val="1254"/>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4D90C7C" w14:textId="77777777" w:rsidR="008A6474" w:rsidRPr="00F26C5A" w:rsidRDefault="008A6474" w:rsidP="008A6474">
            <w:pPr>
              <w:jc w:val="center"/>
              <w:rPr>
                <w:color w:val="000000" w:themeColor="text1"/>
              </w:rPr>
            </w:pPr>
            <w:r w:rsidRPr="00F26C5A">
              <w:rPr>
                <w:color w:val="000000" w:themeColor="text1"/>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C0DE70" w14:textId="77777777" w:rsidR="008A6474" w:rsidRPr="00F26C5A" w:rsidRDefault="008A6474" w:rsidP="008A6474">
            <w:pPr>
              <w:jc w:val="center"/>
              <w:rPr>
                <w:color w:val="000000" w:themeColor="text1"/>
                <w:lang w:val="lt-LT"/>
              </w:rPr>
            </w:pPr>
            <w:r w:rsidRPr="00F26C5A">
              <w:rPr>
                <w:color w:val="000000" w:themeColor="text1"/>
                <w:lang w:val="lt-LT"/>
              </w:rPr>
              <w:t>2019-11-08</w:t>
            </w:r>
          </w:p>
          <w:p w14:paraId="03227663" w14:textId="77777777" w:rsidR="008A6474" w:rsidRPr="00F26C5A" w:rsidRDefault="008A6474" w:rsidP="008A6474">
            <w:pPr>
              <w:jc w:val="center"/>
              <w:rPr>
                <w:color w:val="000000" w:themeColor="text1"/>
                <w:lang w:val="lt-LT"/>
              </w:rPr>
            </w:pPr>
            <w:r w:rsidRPr="00F26C5A">
              <w:rPr>
                <w:color w:val="000000" w:themeColor="text1"/>
                <w:lang w:val="lt-LT"/>
              </w:rPr>
              <w:t>2019-11-12</w:t>
            </w:r>
          </w:p>
          <w:p w14:paraId="5C2465A4" w14:textId="77777777" w:rsidR="008A6474" w:rsidRPr="00F26C5A" w:rsidRDefault="008A6474" w:rsidP="008A6474">
            <w:pPr>
              <w:jc w:val="center"/>
              <w:rPr>
                <w:color w:val="000000" w:themeColor="text1"/>
                <w:lang w:val="lt-LT"/>
              </w:rPr>
            </w:pPr>
            <w:r w:rsidRPr="00F26C5A">
              <w:rPr>
                <w:color w:val="000000" w:themeColor="text1"/>
                <w:lang w:val="lt-LT"/>
              </w:rPr>
              <w:t>2019-11-26</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7B5C2ED3" w14:textId="77777777" w:rsidR="008A6474" w:rsidRPr="00F26C5A" w:rsidRDefault="008A6474" w:rsidP="008A6474">
            <w:pPr>
              <w:jc w:val="both"/>
              <w:rPr>
                <w:color w:val="000000" w:themeColor="text1"/>
                <w:lang w:val="lt-LT"/>
              </w:rPr>
            </w:pPr>
            <w:r w:rsidRPr="00F26C5A">
              <w:rPr>
                <w:color w:val="000000" w:themeColor="text1"/>
                <w:lang w:val="lt-LT"/>
              </w:rPr>
              <w:t xml:space="preserve">Projekto „Asmenų su negalia socialinė </w:t>
            </w:r>
            <w:proofErr w:type="spellStart"/>
            <w:r w:rsidRPr="00F26C5A">
              <w:rPr>
                <w:color w:val="000000" w:themeColor="text1"/>
                <w:lang w:val="lt-LT"/>
              </w:rPr>
              <w:t>įtrauktis</w:t>
            </w:r>
            <w:proofErr w:type="spellEnd"/>
            <w:r w:rsidRPr="00F26C5A">
              <w:rPr>
                <w:color w:val="000000" w:themeColor="text1"/>
                <w:lang w:val="lt-LT"/>
              </w:rPr>
              <w:t xml:space="preserve"> į darbo rinką“ (</w:t>
            </w:r>
            <w:proofErr w:type="spellStart"/>
            <w:r w:rsidRPr="00F26C5A">
              <w:rPr>
                <w:color w:val="000000" w:themeColor="text1"/>
                <w:lang w:val="lt-LT"/>
              </w:rPr>
              <w:t>New</w:t>
            </w:r>
            <w:proofErr w:type="spellEnd"/>
            <w:r w:rsidRPr="00F26C5A">
              <w:rPr>
                <w:color w:val="000000" w:themeColor="text1"/>
                <w:lang w:val="lt-LT"/>
              </w:rPr>
              <w:t xml:space="preserve"> </w:t>
            </w:r>
            <w:proofErr w:type="spellStart"/>
            <w:r w:rsidRPr="00F26C5A">
              <w:rPr>
                <w:color w:val="000000" w:themeColor="text1"/>
                <w:lang w:val="lt-LT"/>
              </w:rPr>
              <w:t>Skills</w:t>
            </w:r>
            <w:proofErr w:type="spellEnd"/>
            <w:r w:rsidRPr="00F26C5A">
              <w:rPr>
                <w:color w:val="000000" w:themeColor="text1"/>
                <w:lang w:val="lt-LT"/>
              </w:rPr>
              <w:t>) Nr. LLI-404 apskaitos pradmenų užsiėmimai asmenims su negalia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7D5B3A" w14:textId="77777777" w:rsidR="008A6474" w:rsidRPr="00F26C5A" w:rsidRDefault="008A6474" w:rsidP="008A6474">
            <w:pPr>
              <w:jc w:val="center"/>
              <w:rPr>
                <w:bCs/>
                <w:color w:val="000000" w:themeColor="text1"/>
                <w:lang w:val="lt-LT"/>
              </w:rPr>
            </w:pPr>
            <w:r w:rsidRPr="00F26C5A">
              <w:rPr>
                <w:bCs/>
                <w:color w:val="000000" w:themeColor="text1"/>
                <w:lang w:val="lt-LT"/>
              </w:rPr>
              <w:t>5</w:t>
            </w:r>
          </w:p>
        </w:tc>
      </w:tr>
      <w:tr w:rsidR="00F26C5A" w:rsidRPr="00F26C5A" w14:paraId="60B7A0DC" w14:textId="77777777" w:rsidTr="008A6474">
        <w:trPr>
          <w:trHeight w:val="127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DA80487" w14:textId="77777777" w:rsidR="008A6474" w:rsidRPr="00F26C5A" w:rsidRDefault="008A6474" w:rsidP="008A6474">
            <w:pPr>
              <w:jc w:val="center"/>
              <w:rPr>
                <w:color w:val="000000" w:themeColor="text1"/>
              </w:rPr>
            </w:pPr>
            <w:r w:rsidRPr="00F26C5A">
              <w:rPr>
                <w:color w:val="000000" w:themeColor="text1"/>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C29D1E" w14:textId="77777777" w:rsidR="008A6474" w:rsidRPr="00F26C5A" w:rsidRDefault="008A6474" w:rsidP="008A6474">
            <w:pPr>
              <w:jc w:val="center"/>
              <w:rPr>
                <w:color w:val="000000" w:themeColor="text1"/>
                <w:lang w:val="lt-LT"/>
              </w:rPr>
            </w:pPr>
            <w:r w:rsidRPr="00F26C5A">
              <w:rPr>
                <w:color w:val="000000" w:themeColor="text1"/>
                <w:lang w:val="lt-LT"/>
              </w:rPr>
              <w:t>2019-11-11</w:t>
            </w:r>
          </w:p>
          <w:p w14:paraId="721234DA" w14:textId="77777777" w:rsidR="008A6474" w:rsidRPr="00F26C5A" w:rsidRDefault="008A6474" w:rsidP="008A6474">
            <w:pPr>
              <w:jc w:val="center"/>
              <w:rPr>
                <w:color w:val="000000" w:themeColor="text1"/>
                <w:lang w:val="lt-LT"/>
              </w:rPr>
            </w:pPr>
            <w:r w:rsidRPr="00F26C5A">
              <w:rPr>
                <w:color w:val="000000" w:themeColor="text1"/>
                <w:lang w:val="lt-LT"/>
              </w:rPr>
              <w:t>2019-11-18</w:t>
            </w:r>
          </w:p>
          <w:p w14:paraId="3F828ECC" w14:textId="77777777" w:rsidR="008A6474" w:rsidRPr="00F26C5A" w:rsidRDefault="008A6474" w:rsidP="008A6474">
            <w:pPr>
              <w:jc w:val="center"/>
              <w:rPr>
                <w:color w:val="000000" w:themeColor="text1"/>
                <w:lang w:val="lt-LT"/>
              </w:rPr>
            </w:pPr>
            <w:r w:rsidRPr="00F26C5A">
              <w:rPr>
                <w:color w:val="000000" w:themeColor="text1"/>
                <w:lang w:val="lt-LT"/>
              </w:rPr>
              <w:t>2019-11-25</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0EAD0ED7" w14:textId="77777777" w:rsidR="008A6474" w:rsidRPr="00F26C5A" w:rsidRDefault="008A6474" w:rsidP="008A6474">
            <w:pPr>
              <w:jc w:val="both"/>
              <w:rPr>
                <w:color w:val="000000" w:themeColor="text1"/>
                <w:lang w:val="lt-LT"/>
              </w:rPr>
            </w:pPr>
            <w:r w:rsidRPr="00F26C5A">
              <w:rPr>
                <w:color w:val="000000" w:themeColor="text1"/>
                <w:lang w:val="lt-LT"/>
              </w:rPr>
              <w:t xml:space="preserve">Projekto „Asmenų su negalia socialinė </w:t>
            </w:r>
            <w:proofErr w:type="spellStart"/>
            <w:r w:rsidRPr="00F26C5A">
              <w:rPr>
                <w:color w:val="000000" w:themeColor="text1"/>
                <w:lang w:val="lt-LT"/>
              </w:rPr>
              <w:t>įtrauktis</w:t>
            </w:r>
            <w:proofErr w:type="spellEnd"/>
            <w:r w:rsidRPr="00F26C5A">
              <w:rPr>
                <w:color w:val="000000" w:themeColor="text1"/>
                <w:lang w:val="lt-LT"/>
              </w:rPr>
              <w:t xml:space="preserve"> į darbo rinką“ (</w:t>
            </w:r>
            <w:proofErr w:type="spellStart"/>
            <w:r w:rsidRPr="00F26C5A">
              <w:rPr>
                <w:color w:val="000000" w:themeColor="text1"/>
                <w:lang w:val="lt-LT"/>
              </w:rPr>
              <w:t>New</w:t>
            </w:r>
            <w:proofErr w:type="spellEnd"/>
            <w:r w:rsidRPr="00F26C5A">
              <w:rPr>
                <w:color w:val="000000" w:themeColor="text1"/>
                <w:lang w:val="lt-LT"/>
              </w:rPr>
              <w:t xml:space="preserve"> </w:t>
            </w:r>
            <w:proofErr w:type="spellStart"/>
            <w:r w:rsidRPr="00F26C5A">
              <w:rPr>
                <w:color w:val="000000" w:themeColor="text1"/>
                <w:lang w:val="lt-LT"/>
              </w:rPr>
              <w:t>Skills</w:t>
            </w:r>
            <w:proofErr w:type="spellEnd"/>
            <w:r w:rsidRPr="00F26C5A">
              <w:rPr>
                <w:color w:val="000000" w:themeColor="text1"/>
                <w:lang w:val="lt-LT"/>
              </w:rPr>
              <w:t>) Nr. LLI-404 kompiuterinio raštingumo užsiėmimai asmenims su negalia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1F02B5" w14:textId="77777777" w:rsidR="008A6474" w:rsidRPr="00F26C5A" w:rsidRDefault="008A6474" w:rsidP="008A6474">
            <w:pPr>
              <w:jc w:val="center"/>
              <w:rPr>
                <w:bCs/>
                <w:color w:val="000000" w:themeColor="text1"/>
                <w:lang w:val="lt-LT"/>
              </w:rPr>
            </w:pPr>
            <w:r w:rsidRPr="00F26C5A">
              <w:rPr>
                <w:bCs/>
                <w:color w:val="000000" w:themeColor="text1"/>
                <w:lang w:val="lt-LT"/>
              </w:rPr>
              <w:t>5</w:t>
            </w:r>
          </w:p>
        </w:tc>
      </w:tr>
      <w:tr w:rsidR="00F26C5A" w:rsidRPr="00F26C5A" w14:paraId="56BFC977" w14:textId="77777777" w:rsidTr="008A6474">
        <w:trPr>
          <w:trHeight w:val="1216"/>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FA30038" w14:textId="77777777" w:rsidR="008A6474" w:rsidRPr="00F26C5A" w:rsidRDefault="008A6474" w:rsidP="008A6474">
            <w:pPr>
              <w:jc w:val="center"/>
              <w:rPr>
                <w:color w:val="000000" w:themeColor="text1"/>
              </w:rPr>
            </w:pPr>
            <w:r w:rsidRPr="00F26C5A">
              <w:rPr>
                <w:color w:val="000000" w:themeColor="text1"/>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4C5E8E" w14:textId="77777777" w:rsidR="008A6474" w:rsidRPr="00F26C5A" w:rsidRDefault="008A6474" w:rsidP="008A6474">
            <w:pPr>
              <w:jc w:val="center"/>
              <w:rPr>
                <w:color w:val="000000" w:themeColor="text1"/>
                <w:lang w:val="lt-LT"/>
              </w:rPr>
            </w:pPr>
            <w:r w:rsidRPr="00F26C5A">
              <w:rPr>
                <w:color w:val="000000" w:themeColor="text1"/>
                <w:lang w:val="lt-LT"/>
              </w:rPr>
              <w:t>2019-11-13</w:t>
            </w:r>
          </w:p>
          <w:p w14:paraId="2BD42AF4" w14:textId="77777777" w:rsidR="008A6474" w:rsidRPr="00F26C5A" w:rsidRDefault="008A6474" w:rsidP="008A6474">
            <w:pPr>
              <w:jc w:val="center"/>
              <w:rPr>
                <w:color w:val="000000" w:themeColor="text1"/>
                <w:lang w:val="lt-LT"/>
              </w:rPr>
            </w:pPr>
            <w:r w:rsidRPr="00F26C5A">
              <w:rPr>
                <w:color w:val="000000" w:themeColor="text1"/>
                <w:lang w:val="lt-LT"/>
              </w:rPr>
              <w:t>2019-11-20</w:t>
            </w:r>
          </w:p>
          <w:p w14:paraId="0580A36B" w14:textId="77777777" w:rsidR="008A6474" w:rsidRPr="00F26C5A" w:rsidRDefault="008A6474" w:rsidP="008A6474">
            <w:pPr>
              <w:jc w:val="center"/>
              <w:rPr>
                <w:color w:val="000000" w:themeColor="text1"/>
                <w:lang w:val="lt-LT"/>
              </w:rPr>
            </w:pPr>
            <w:r w:rsidRPr="00F26C5A">
              <w:rPr>
                <w:color w:val="000000" w:themeColor="text1"/>
                <w:lang w:val="lt-LT"/>
              </w:rPr>
              <w:t>2019-11-27</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3309EC01" w14:textId="77777777" w:rsidR="008A6474" w:rsidRPr="00F26C5A" w:rsidRDefault="008A6474" w:rsidP="008A6474">
            <w:pPr>
              <w:jc w:val="both"/>
              <w:rPr>
                <w:color w:val="000000" w:themeColor="text1"/>
                <w:lang w:val="lt-LT"/>
              </w:rPr>
            </w:pPr>
            <w:r w:rsidRPr="00F26C5A">
              <w:rPr>
                <w:color w:val="000000" w:themeColor="text1"/>
                <w:lang w:val="lt-LT"/>
              </w:rPr>
              <w:t>Projekto „Kūrybingų ir darbingų ekonomiškai neaktyvių Panevėžio miesto gyventojų verslumo skatinimas” (#HOBISVERSLUI) darbiniai seminarai (2 grupė)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AFBBAE" w14:textId="77777777" w:rsidR="008A6474" w:rsidRPr="00F26C5A" w:rsidRDefault="008A6474" w:rsidP="008A6474">
            <w:pPr>
              <w:jc w:val="center"/>
              <w:rPr>
                <w:bCs/>
                <w:color w:val="000000" w:themeColor="text1"/>
                <w:lang w:val="lt-LT"/>
              </w:rPr>
            </w:pPr>
            <w:r w:rsidRPr="00F26C5A">
              <w:rPr>
                <w:bCs/>
                <w:color w:val="000000" w:themeColor="text1"/>
                <w:lang w:val="lt-LT"/>
              </w:rPr>
              <w:t>12</w:t>
            </w:r>
          </w:p>
        </w:tc>
      </w:tr>
      <w:tr w:rsidR="00F26C5A" w:rsidRPr="00F26C5A" w14:paraId="71FD2C29" w14:textId="77777777" w:rsidTr="008A6474">
        <w:trPr>
          <w:trHeight w:val="188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6A0D078" w14:textId="77777777" w:rsidR="008A6474" w:rsidRPr="00F26C5A" w:rsidRDefault="008A6474" w:rsidP="008A6474">
            <w:pPr>
              <w:jc w:val="center"/>
              <w:rPr>
                <w:color w:val="000000" w:themeColor="text1"/>
              </w:rPr>
            </w:pPr>
            <w:r w:rsidRPr="00F26C5A">
              <w:rPr>
                <w:color w:val="000000" w:themeColor="text1"/>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6A5733" w14:textId="77777777" w:rsidR="008A6474" w:rsidRPr="00F26C5A" w:rsidRDefault="008A6474" w:rsidP="008A6474">
            <w:pPr>
              <w:jc w:val="center"/>
              <w:rPr>
                <w:color w:val="000000" w:themeColor="text1"/>
                <w:lang w:val="lt-LT"/>
              </w:rPr>
            </w:pPr>
            <w:r w:rsidRPr="00F26C5A">
              <w:rPr>
                <w:color w:val="000000" w:themeColor="text1"/>
                <w:lang w:val="lt-LT"/>
              </w:rPr>
              <w:t>2019-11-21</w:t>
            </w:r>
          </w:p>
          <w:p w14:paraId="349FFD92" w14:textId="77777777" w:rsidR="008A6474" w:rsidRPr="00F26C5A" w:rsidRDefault="008A6474" w:rsidP="008A6474">
            <w:pPr>
              <w:jc w:val="center"/>
              <w:rPr>
                <w:color w:val="000000" w:themeColor="text1"/>
                <w:lang w:val="lt-LT"/>
              </w:rPr>
            </w:pPr>
            <w:r w:rsidRPr="00F26C5A">
              <w:rPr>
                <w:color w:val="000000" w:themeColor="text1"/>
                <w:lang w:val="lt-LT"/>
              </w:rPr>
              <w:t>2019-11-22</w:t>
            </w:r>
          </w:p>
          <w:p w14:paraId="78CF8CCC" w14:textId="77777777" w:rsidR="008A6474" w:rsidRPr="00F26C5A" w:rsidRDefault="008A6474" w:rsidP="008A6474">
            <w:pPr>
              <w:jc w:val="center"/>
              <w:rPr>
                <w:color w:val="000000" w:themeColor="text1"/>
                <w:lang w:val="lt-LT"/>
              </w:rPr>
            </w:pPr>
            <w:r w:rsidRPr="00F26C5A">
              <w:rPr>
                <w:color w:val="000000" w:themeColor="text1"/>
                <w:lang w:val="lt-LT"/>
              </w:rPr>
              <w:t>2019-11-28</w:t>
            </w:r>
          </w:p>
          <w:p w14:paraId="4D59683E" w14:textId="77777777" w:rsidR="008A6474" w:rsidRPr="00F26C5A" w:rsidRDefault="008A6474" w:rsidP="008A6474">
            <w:pPr>
              <w:jc w:val="center"/>
              <w:rPr>
                <w:color w:val="000000" w:themeColor="text1"/>
                <w:lang w:val="lt-LT"/>
              </w:rPr>
            </w:pPr>
            <w:r w:rsidRPr="00F26C5A">
              <w:rPr>
                <w:color w:val="000000" w:themeColor="text1"/>
                <w:lang w:val="lt-LT"/>
              </w:rPr>
              <w:t>2019-11-29</w:t>
            </w:r>
          </w:p>
          <w:p w14:paraId="7A00EF5B" w14:textId="77777777" w:rsidR="008A6474" w:rsidRPr="00F26C5A" w:rsidRDefault="008A6474" w:rsidP="008A6474">
            <w:pPr>
              <w:jc w:val="center"/>
              <w:rPr>
                <w:color w:val="000000" w:themeColor="text1"/>
                <w:lang w:val="lt-LT"/>
              </w:rPr>
            </w:pPr>
            <w:r w:rsidRPr="00F26C5A">
              <w:rPr>
                <w:color w:val="000000" w:themeColor="text1"/>
                <w:lang w:val="lt-LT"/>
              </w:rPr>
              <w:t>2019-12-05</w:t>
            </w:r>
          </w:p>
          <w:p w14:paraId="10EB784A" w14:textId="77777777" w:rsidR="008A6474" w:rsidRPr="00F26C5A" w:rsidRDefault="008A6474" w:rsidP="008A6474">
            <w:pPr>
              <w:jc w:val="center"/>
              <w:rPr>
                <w:color w:val="000000" w:themeColor="text1"/>
                <w:lang w:val="lt-LT"/>
              </w:rPr>
            </w:pPr>
            <w:r w:rsidRPr="00F26C5A">
              <w:rPr>
                <w:color w:val="000000" w:themeColor="text1"/>
                <w:lang w:val="lt-LT"/>
              </w:rPr>
              <w:t>2019-12-06</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347256AC" w14:textId="77777777" w:rsidR="008A6474" w:rsidRPr="00F26C5A" w:rsidRDefault="008A6474" w:rsidP="008A6474">
            <w:pPr>
              <w:jc w:val="both"/>
              <w:rPr>
                <w:color w:val="000000" w:themeColor="text1"/>
                <w:lang w:val="lt-LT"/>
              </w:rPr>
            </w:pPr>
            <w:r w:rsidRPr="00F26C5A">
              <w:rPr>
                <w:color w:val="000000" w:themeColor="text1"/>
                <w:lang w:val="lt-LT"/>
              </w:rPr>
              <w:t>Projekto „Žalioji žemdirbystė abipus sienų“ (BAG) Nr. ENI-LLB-1-117 antrasis 6 dienų mokymų ciklas verslumo, žaliosios žemdirbystės bei produktų ir paslaugų pardavimų tematika esamiems ir potencialiems žemės ūkio produkcijos augintojams/ gamintojams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73C945" w14:textId="77777777" w:rsidR="008A6474" w:rsidRPr="00F26C5A" w:rsidRDefault="008A6474" w:rsidP="008A6474">
            <w:pPr>
              <w:jc w:val="center"/>
              <w:rPr>
                <w:bCs/>
                <w:color w:val="000000" w:themeColor="text1"/>
                <w:lang w:val="lt-LT"/>
              </w:rPr>
            </w:pPr>
            <w:r w:rsidRPr="00F26C5A">
              <w:rPr>
                <w:bCs/>
                <w:color w:val="000000" w:themeColor="text1"/>
                <w:lang w:val="lt-LT"/>
              </w:rPr>
              <w:t>20</w:t>
            </w:r>
          </w:p>
        </w:tc>
      </w:tr>
      <w:tr w:rsidR="00F26C5A" w:rsidRPr="00F26C5A" w14:paraId="5562616F" w14:textId="77777777" w:rsidTr="008A6474">
        <w:trPr>
          <w:trHeight w:val="121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89427C5" w14:textId="77777777" w:rsidR="008A6474" w:rsidRPr="00F26C5A" w:rsidRDefault="008A6474" w:rsidP="008A6474">
            <w:pPr>
              <w:jc w:val="center"/>
              <w:rPr>
                <w:color w:val="000000" w:themeColor="text1"/>
              </w:rPr>
            </w:pPr>
            <w:r w:rsidRPr="00F26C5A">
              <w:rPr>
                <w:color w:val="000000" w:themeColor="text1"/>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C6623F" w14:textId="77777777" w:rsidR="008A6474" w:rsidRPr="00F26C5A" w:rsidRDefault="008A6474" w:rsidP="008A6474">
            <w:pPr>
              <w:jc w:val="center"/>
              <w:rPr>
                <w:color w:val="000000" w:themeColor="text1"/>
                <w:lang w:val="lt-LT"/>
              </w:rPr>
            </w:pPr>
            <w:r w:rsidRPr="00F26C5A">
              <w:rPr>
                <w:color w:val="000000" w:themeColor="text1"/>
                <w:lang w:val="lt-LT"/>
              </w:rPr>
              <w:t>2019-12-02</w:t>
            </w:r>
          </w:p>
          <w:p w14:paraId="03B3CEC7" w14:textId="77777777" w:rsidR="008A6474" w:rsidRPr="00F26C5A" w:rsidRDefault="008A6474" w:rsidP="008A6474">
            <w:pPr>
              <w:jc w:val="center"/>
              <w:rPr>
                <w:color w:val="000000" w:themeColor="text1"/>
                <w:lang w:val="lt-LT"/>
              </w:rPr>
            </w:pPr>
            <w:r w:rsidRPr="00F26C5A">
              <w:rPr>
                <w:color w:val="000000" w:themeColor="text1"/>
                <w:lang w:val="lt-LT"/>
              </w:rPr>
              <w:t>2019-12-03</w:t>
            </w:r>
          </w:p>
          <w:p w14:paraId="24104B23" w14:textId="77777777" w:rsidR="008A6474" w:rsidRPr="00F26C5A" w:rsidRDefault="008A6474" w:rsidP="008A6474">
            <w:pPr>
              <w:jc w:val="center"/>
              <w:rPr>
                <w:color w:val="000000" w:themeColor="text1"/>
                <w:lang w:val="lt-LT"/>
              </w:rPr>
            </w:pPr>
            <w:r w:rsidRPr="00F26C5A">
              <w:rPr>
                <w:color w:val="000000" w:themeColor="text1"/>
                <w:lang w:val="lt-LT"/>
              </w:rPr>
              <w:t>2019-12-04</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201F42F3" w14:textId="77777777" w:rsidR="008A6474" w:rsidRPr="00F26C5A" w:rsidRDefault="008A6474" w:rsidP="008A6474">
            <w:pPr>
              <w:jc w:val="both"/>
              <w:rPr>
                <w:color w:val="000000" w:themeColor="text1"/>
                <w:lang w:val="lt-LT"/>
              </w:rPr>
            </w:pPr>
            <w:r w:rsidRPr="00F26C5A">
              <w:rPr>
                <w:color w:val="000000" w:themeColor="text1"/>
                <w:lang w:val="lt-LT"/>
              </w:rPr>
              <w:t xml:space="preserve">Projekto „Asmenų su negalia socialinė </w:t>
            </w:r>
            <w:proofErr w:type="spellStart"/>
            <w:r w:rsidRPr="00F26C5A">
              <w:rPr>
                <w:color w:val="000000" w:themeColor="text1"/>
                <w:lang w:val="lt-LT"/>
              </w:rPr>
              <w:t>įtrauktis</w:t>
            </w:r>
            <w:proofErr w:type="spellEnd"/>
            <w:r w:rsidRPr="00F26C5A">
              <w:rPr>
                <w:color w:val="000000" w:themeColor="text1"/>
                <w:lang w:val="lt-LT"/>
              </w:rPr>
              <w:t xml:space="preserve"> į darbo rinką“ (</w:t>
            </w:r>
            <w:proofErr w:type="spellStart"/>
            <w:r w:rsidRPr="00F26C5A">
              <w:rPr>
                <w:color w:val="000000" w:themeColor="text1"/>
                <w:lang w:val="lt-LT"/>
              </w:rPr>
              <w:t>New</w:t>
            </w:r>
            <w:proofErr w:type="spellEnd"/>
            <w:r w:rsidRPr="00F26C5A">
              <w:rPr>
                <w:color w:val="000000" w:themeColor="text1"/>
                <w:lang w:val="lt-LT"/>
              </w:rPr>
              <w:t xml:space="preserve"> </w:t>
            </w:r>
            <w:proofErr w:type="spellStart"/>
            <w:r w:rsidRPr="00F26C5A">
              <w:rPr>
                <w:color w:val="000000" w:themeColor="text1"/>
                <w:lang w:val="lt-LT"/>
              </w:rPr>
              <w:t>Skills</w:t>
            </w:r>
            <w:proofErr w:type="spellEnd"/>
            <w:r w:rsidRPr="00F26C5A">
              <w:rPr>
                <w:color w:val="000000" w:themeColor="text1"/>
                <w:lang w:val="lt-LT"/>
              </w:rPr>
              <w:t>) Nr. LLI-404 reklamos socialiniuose tinkluose užsiėmimai asmenims su negalia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5837D2" w14:textId="77777777" w:rsidR="008A6474" w:rsidRPr="00F26C5A" w:rsidRDefault="008A6474" w:rsidP="008A6474">
            <w:pPr>
              <w:jc w:val="center"/>
              <w:rPr>
                <w:bCs/>
                <w:color w:val="000000" w:themeColor="text1"/>
                <w:lang w:val="lt-LT"/>
              </w:rPr>
            </w:pPr>
            <w:r w:rsidRPr="00F26C5A">
              <w:rPr>
                <w:bCs/>
                <w:color w:val="000000" w:themeColor="text1"/>
                <w:lang w:val="lt-LT"/>
              </w:rPr>
              <w:t>3</w:t>
            </w:r>
          </w:p>
        </w:tc>
      </w:tr>
      <w:tr w:rsidR="00F26C5A" w:rsidRPr="00F26C5A" w14:paraId="7FE5BE45" w14:textId="77777777" w:rsidTr="008A6474">
        <w:trPr>
          <w:trHeight w:val="1264"/>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A40B99D" w14:textId="77777777" w:rsidR="008A6474" w:rsidRPr="00F26C5A" w:rsidRDefault="008A6474" w:rsidP="008A6474">
            <w:pPr>
              <w:jc w:val="center"/>
              <w:rPr>
                <w:color w:val="000000" w:themeColor="text1"/>
              </w:rPr>
            </w:pPr>
            <w:r w:rsidRPr="00F26C5A">
              <w:rPr>
                <w:color w:val="000000" w:themeColor="text1"/>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01D9127" w14:textId="77777777" w:rsidR="008A6474" w:rsidRPr="00F26C5A" w:rsidRDefault="008A6474" w:rsidP="008A6474">
            <w:pPr>
              <w:jc w:val="center"/>
              <w:rPr>
                <w:color w:val="000000" w:themeColor="text1"/>
                <w:lang w:val="lt-LT"/>
              </w:rPr>
            </w:pPr>
            <w:r w:rsidRPr="00F26C5A">
              <w:rPr>
                <w:color w:val="000000" w:themeColor="text1"/>
                <w:lang w:val="lt-LT"/>
              </w:rPr>
              <w:t>2019-12-02</w:t>
            </w:r>
          </w:p>
          <w:p w14:paraId="69566C31" w14:textId="77777777" w:rsidR="008A6474" w:rsidRPr="00F26C5A" w:rsidRDefault="008A6474" w:rsidP="008A6474">
            <w:pPr>
              <w:jc w:val="center"/>
              <w:rPr>
                <w:color w:val="000000" w:themeColor="text1"/>
                <w:lang w:val="lt-LT"/>
              </w:rPr>
            </w:pPr>
            <w:r w:rsidRPr="00F26C5A">
              <w:rPr>
                <w:color w:val="000000" w:themeColor="text1"/>
                <w:lang w:val="lt-LT"/>
              </w:rPr>
              <w:t>2019-12-04</w:t>
            </w:r>
          </w:p>
          <w:p w14:paraId="33818AA3" w14:textId="77777777" w:rsidR="008A6474" w:rsidRPr="00F26C5A" w:rsidRDefault="008A6474" w:rsidP="008A6474">
            <w:pPr>
              <w:jc w:val="center"/>
              <w:rPr>
                <w:color w:val="000000" w:themeColor="text1"/>
                <w:lang w:val="lt-LT"/>
              </w:rPr>
            </w:pPr>
            <w:r w:rsidRPr="00F26C5A">
              <w:rPr>
                <w:color w:val="000000" w:themeColor="text1"/>
                <w:lang w:val="lt-LT"/>
              </w:rPr>
              <w:t>2019-12-09</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0BB06C34" w14:textId="77777777" w:rsidR="008A6474" w:rsidRPr="00F26C5A" w:rsidRDefault="008A6474" w:rsidP="008A6474">
            <w:pPr>
              <w:jc w:val="both"/>
              <w:rPr>
                <w:color w:val="000000" w:themeColor="text1"/>
                <w:lang w:val="lt-LT"/>
              </w:rPr>
            </w:pPr>
            <w:r w:rsidRPr="00F26C5A">
              <w:rPr>
                <w:color w:val="000000" w:themeColor="text1"/>
                <w:lang w:val="lt-LT"/>
              </w:rPr>
              <w:t xml:space="preserve">Projekto „Asmenų su negalia socialinė </w:t>
            </w:r>
            <w:proofErr w:type="spellStart"/>
            <w:r w:rsidRPr="00F26C5A">
              <w:rPr>
                <w:color w:val="000000" w:themeColor="text1"/>
                <w:lang w:val="lt-LT"/>
              </w:rPr>
              <w:t>įtrauktis</w:t>
            </w:r>
            <w:proofErr w:type="spellEnd"/>
            <w:r w:rsidRPr="00F26C5A">
              <w:rPr>
                <w:color w:val="000000" w:themeColor="text1"/>
                <w:lang w:val="lt-LT"/>
              </w:rPr>
              <w:t xml:space="preserve"> į darbo rinką“ (</w:t>
            </w:r>
            <w:proofErr w:type="spellStart"/>
            <w:r w:rsidRPr="00F26C5A">
              <w:rPr>
                <w:color w:val="000000" w:themeColor="text1"/>
                <w:lang w:val="lt-LT"/>
              </w:rPr>
              <w:t>New</w:t>
            </w:r>
            <w:proofErr w:type="spellEnd"/>
            <w:r w:rsidRPr="00F26C5A">
              <w:rPr>
                <w:color w:val="000000" w:themeColor="text1"/>
                <w:lang w:val="lt-LT"/>
              </w:rPr>
              <w:t xml:space="preserve"> </w:t>
            </w:r>
            <w:proofErr w:type="spellStart"/>
            <w:r w:rsidRPr="00F26C5A">
              <w:rPr>
                <w:color w:val="000000" w:themeColor="text1"/>
                <w:lang w:val="lt-LT"/>
              </w:rPr>
              <w:t>Skills</w:t>
            </w:r>
            <w:proofErr w:type="spellEnd"/>
            <w:r w:rsidRPr="00F26C5A">
              <w:rPr>
                <w:color w:val="000000" w:themeColor="text1"/>
                <w:lang w:val="lt-LT"/>
              </w:rPr>
              <w:t>) Nr. LLI-404 darbo su apskaitos programa užsiėmimai asmenims su negalia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33CA54" w14:textId="77777777" w:rsidR="008A6474" w:rsidRPr="00F26C5A" w:rsidRDefault="008A6474" w:rsidP="008A6474">
            <w:pPr>
              <w:jc w:val="center"/>
              <w:rPr>
                <w:bCs/>
                <w:color w:val="000000" w:themeColor="text1"/>
                <w:lang w:val="lt-LT"/>
              </w:rPr>
            </w:pPr>
            <w:r w:rsidRPr="00F26C5A">
              <w:rPr>
                <w:bCs/>
                <w:color w:val="000000" w:themeColor="text1"/>
                <w:lang w:val="lt-LT"/>
              </w:rPr>
              <w:t>5</w:t>
            </w:r>
          </w:p>
        </w:tc>
      </w:tr>
      <w:tr w:rsidR="00F26C5A" w:rsidRPr="00F26C5A" w14:paraId="0098024C" w14:textId="77777777" w:rsidTr="008A6474">
        <w:trPr>
          <w:trHeight w:val="126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BC16164" w14:textId="77777777" w:rsidR="008A6474" w:rsidRPr="00F26C5A" w:rsidRDefault="008A6474" w:rsidP="008A6474">
            <w:pPr>
              <w:jc w:val="center"/>
              <w:rPr>
                <w:color w:val="000000" w:themeColor="text1"/>
              </w:rPr>
            </w:pPr>
            <w:r w:rsidRPr="00F26C5A">
              <w:rPr>
                <w:color w:val="000000" w:themeColor="text1"/>
              </w:rPr>
              <w:lastRenderedPageBreak/>
              <w:t>18.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4C20AC7" w14:textId="77777777" w:rsidR="008A6474" w:rsidRPr="00F26C5A" w:rsidRDefault="008A6474" w:rsidP="008A6474">
            <w:pPr>
              <w:jc w:val="center"/>
              <w:rPr>
                <w:color w:val="000000" w:themeColor="text1"/>
                <w:lang w:val="lt-LT"/>
              </w:rPr>
            </w:pPr>
            <w:r w:rsidRPr="00F26C5A">
              <w:rPr>
                <w:color w:val="000000" w:themeColor="text1"/>
                <w:lang w:val="lt-LT"/>
              </w:rPr>
              <w:t>2019-12-11</w:t>
            </w:r>
          </w:p>
          <w:p w14:paraId="132438C8" w14:textId="77777777" w:rsidR="008A6474" w:rsidRPr="00F26C5A" w:rsidRDefault="008A6474" w:rsidP="008A6474">
            <w:pPr>
              <w:jc w:val="center"/>
              <w:rPr>
                <w:color w:val="000000" w:themeColor="text1"/>
                <w:lang w:val="lt-LT"/>
              </w:rPr>
            </w:pPr>
            <w:r w:rsidRPr="00F26C5A">
              <w:rPr>
                <w:color w:val="000000" w:themeColor="text1"/>
                <w:lang w:val="lt-LT"/>
              </w:rPr>
              <w:t>2019-12-12</w:t>
            </w:r>
          </w:p>
          <w:p w14:paraId="6FA304E1" w14:textId="77777777" w:rsidR="008A6474" w:rsidRPr="00F26C5A" w:rsidRDefault="008A6474" w:rsidP="008A6474">
            <w:pPr>
              <w:jc w:val="center"/>
              <w:rPr>
                <w:color w:val="000000" w:themeColor="text1"/>
                <w:lang w:val="lt-LT"/>
              </w:rPr>
            </w:pPr>
            <w:r w:rsidRPr="00F26C5A">
              <w:rPr>
                <w:color w:val="000000" w:themeColor="text1"/>
                <w:lang w:val="lt-LT"/>
              </w:rPr>
              <w:t>2019-12-13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5BFF1CBB" w14:textId="77777777" w:rsidR="008A6474" w:rsidRPr="00F26C5A" w:rsidRDefault="008A6474" w:rsidP="008A6474">
            <w:pPr>
              <w:jc w:val="both"/>
              <w:rPr>
                <w:color w:val="000000" w:themeColor="text1"/>
                <w:lang w:val="lt-LT"/>
              </w:rPr>
            </w:pPr>
            <w:r w:rsidRPr="00F26C5A">
              <w:rPr>
                <w:color w:val="000000" w:themeColor="text1"/>
                <w:lang w:val="lt-LT"/>
              </w:rPr>
              <w:t xml:space="preserve">Projekto „Asmenų su negalia socialinė </w:t>
            </w:r>
            <w:proofErr w:type="spellStart"/>
            <w:r w:rsidRPr="00F26C5A">
              <w:rPr>
                <w:color w:val="000000" w:themeColor="text1"/>
                <w:lang w:val="lt-LT"/>
              </w:rPr>
              <w:t>įtrauktis</w:t>
            </w:r>
            <w:proofErr w:type="spellEnd"/>
            <w:r w:rsidRPr="00F26C5A">
              <w:rPr>
                <w:color w:val="000000" w:themeColor="text1"/>
                <w:lang w:val="lt-LT"/>
              </w:rPr>
              <w:t xml:space="preserve"> į darbo rinką“ (</w:t>
            </w:r>
            <w:proofErr w:type="spellStart"/>
            <w:r w:rsidRPr="00F26C5A">
              <w:rPr>
                <w:color w:val="000000" w:themeColor="text1"/>
                <w:lang w:val="lt-LT"/>
              </w:rPr>
              <w:t>New</w:t>
            </w:r>
            <w:proofErr w:type="spellEnd"/>
            <w:r w:rsidRPr="00F26C5A">
              <w:rPr>
                <w:color w:val="000000" w:themeColor="text1"/>
                <w:lang w:val="lt-LT"/>
              </w:rPr>
              <w:t xml:space="preserve"> </w:t>
            </w:r>
            <w:proofErr w:type="spellStart"/>
            <w:r w:rsidRPr="00F26C5A">
              <w:rPr>
                <w:color w:val="000000" w:themeColor="text1"/>
                <w:lang w:val="lt-LT"/>
              </w:rPr>
              <w:t>Skills</w:t>
            </w:r>
            <w:proofErr w:type="spellEnd"/>
            <w:r w:rsidRPr="00F26C5A">
              <w:rPr>
                <w:color w:val="000000" w:themeColor="text1"/>
                <w:lang w:val="lt-LT"/>
              </w:rPr>
              <w:t>) Nr. LLI-404 verslo kūrimo užsiėmimai asmenims su negalia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FE0879" w14:textId="77777777" w:rsidR="008A6474" w:rsidRPr="00F26C5A" w:rsidRDefault="008A6474" w:rsidP="008A6474">
            <w:pPr>
              <w:jc w:val="center"/>
              <w:rPr>
                <w:bCs/>
                <w:color w:val="000000" w:themeColor="text1"/>
                <w:lang w:val="lt-LT"/>
              </w:rPr>
            </w:pPr>
            <w:r w:rsidRPr="00F26C5A">
              <w:rPr>
                <w:bCs/>
                <w:color w:val="000000" w:themeColor="text1"/>
                <w:lang w:val="lt-LT"/>
              </w:rPr>
              <w:t>3</w:t>
            </w:r>
          </w:p>
        </w:tc>
      </w:tr>
    </w:tbl>
    <w:p w14:paraId="629CC625" w14:textId="77777777" w:rsidR="00B12242" w:rsidRPr="00F26C5A" w:rsidRDefault="00B12242" w:rsidP="00251385">
      <w:pPr>
        <w:pStyle w:val="Pagrindinistekstas"/>
        <w:spacing w:line="360" w:lineRule="auto"/>
        <w:ind w:firstLine="720"/>
        <w:jc w:val="both"/>
        <w:rPr>
          <w:b w:val="0"/>
          <w:color w:val="000000" w:themeColor="text1"/>
          <w:sz w:val="24"/>
          <w:szCs w:val="24"/>
        </w:rPr>
      </w:pPr>
    </w:p>
    <w:p w14:paraId="336A5D8C" w14:textId="7B7F58B9" w:rsidR="003E2A8E" w:rsidRPr="00F26C5A" w:rsidRDefault="00D349C5" w:rsidP="003E2A8E">
      <w:pPr>
        <w:pStyle w:val="Pagrindinistekstas"/>
        <w:spacing w:line="360" w:lineRule="auto"/>
        <w:ind w:firstLine="720"/>
        <w:jc w:val="both"/>
        <w:rPr>
          <w:b w:val="0"/>
          <w:color w:val="000000" w:themeColor="text1"/>
          <w:sz w:val="24"/>
          <w:szCs w:val="24"/>
        </w:rPr>
      </w:pPr>
      <w:r w:rsidRPr="00F26C5A">
        <w:rPr>
          <w:noProof/>
          <w:color w:val="000000" w:themeColor="text1"/>
          <w:lang w:val="en-US"/>
        </w:rPr>
        <w:drawing>
          <wp:anchor distT="0" distB="0" distL="114300" distR="114300" simplePos="0" relativeHeight="251662336" behindDoc="0" locked="0" layoutInCell="1" allowOverlap="1" wp14:anchorId="0E2D5C8F" wp14:editId="3F2F03C9">
            <wp:simplePos x="0" y="0"/>
            <wp:positionH relativeFrom="margin">
              <wp:align>right</wp:align>
            </wp:positionH>
            <wp:positionV relativeFrom="paragraph">
              <wp:posOffset>786765</wp:posOffset>
            </wp:positionV>
            <wp:extent cx="6362700" cy="3829050"/>
            <wp:effectExtent l="0" t="0" r="0" b="0"/>
            <wp:wrapThrough wrapText="bothSides">
              <wp:wrapPolygon edited="0">
                <wp:start x="0" y="0"/>
                <wp:lineTo x="0" y="21493"/>
                <wp:lineTo x="21535" y="21493"/>
                <wp:lineTo x="21535" y="0"/>
                <wp:lineTo x="0" y="0"/>
              </wp:wrapPolygon>
            </wp:wrapThrough>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E43327" w:rsidRPr="00F26C5A">
        <w:rPr>
          <w:b w:val="0"/>
          <w:color w:val="000000" w:themeColor="text1"/>
          <w:sz w:val="24"/>
          <w:szCs w:val="24"/>
        </w:rPr>
        <w:t>2019 metais VšĮ „Panevėžio verslo konsultacinis centra</w:t>
      </w:r>
      <w:r w:rsidRPr="00F26C5A">
        <w:rPr>
          <w:b w:val="0"/>
          <w:color w:val="000000" w:themeColor="text1"/>
          <w:sz w:val="24"/>
          <w:szCs w:val="24"/>
        </w:rPr>
        <w:t>s“ vykdė mokymus pagal formalias „Apskaitininko“ ir „Verslo organizatoriaus</w:t>
      </w:r>
      <w:r w:rsidR="00CF4965">
        <w:rPr>
          <w:b w:val="0"/>
          <w:color w:val="000000" w:themeColor="text1"/>
          <w:sz w:val="24"/>
          <w:szCs w:val="24"/>
        </w:rPr>
        <w:t>“ profesinio mokymo programas bei</w:t>
      </w:r>
      <w:r w:rsidRPr="00F26C5A">
        <w:rPr>
          <w:b w:val="0"/>
          <w:color w:val="000000" w:themeColor="text1"/>
          <w:sz w:val="24"/>
          <w:szCs w:val="24"/>
        </w:rPr>
        <w:t xml:space="preserve"> pagal neformalią „Verslo o</w:t>
      </w:r>
      <w:r w:rsidR="003E2A8E">
        <w:rPr>
          <w:b w:val="0"/>
          <w:color w:val="000000" w:themeColor="text1"/>
          <w:sz w:val="24"/>
          <w:szCs w:val="24"/>
        </w:rPr>
        <w:t>rganizatoriaus“ mokymo programą</w:t>
      </w:r>
      <w:r w:rsidR="00BA3BED">
        <w:rPr>
          <w:b w:val="0"/>
          <w:color w:val="000000" w:themeColor="text1"/>
          <w:sz w:val="24"/>
          <w:szCs w:val="24"/>
        </w:rPr>
        <w:t xml:space="preserve"> (žr. 1 pav.)</w:t>
      </w:r>
      <w:r w:rsidR="003E2A8E">
        <w:rPr>
          <w:b w:val="0"/>
          <w:color w:val="000000" w:themeColor="text1"/>
          <w:sz w:val="24"/>
          <w:szCs w:val="24"/>
        </w:rPr>
        <w:t>.</w:t>
      </w:r>
    </w:p>
    <w:p w14:paraId="12939C94" w14:textId="77777777" w:rsidR="00251385" w:rsidRDefault="00251385" w:rsidP="00251385">
      <w:pPr>
        <w:pStyle w:val="Pagrindinistekstas"/>
        <w:ind w:firstLine="720"/>
        <w:jc w:val="both"/>
        <w:rPr>
          <w:b w:val="0"/>
          <w:color w:val="2E74B5" w:themeColor="accent1" w:themeShade="BF"/>
          <w:sz w:val="24"/>
          <w:szCs w:val="24"/>
        </w:rPr>
      </w:pPr>
    </w:p>
    <w:p w14:paraId="43EA8FA4" w14:textId="51E7EE5E" w:rsidR="00D349C5" w:rsidRPr="00BA3BED" w:rsidRDefault="00251385" w:rsidP="00251385">
      <w:pPr>
        <w:pStyle w:val="Pagrindinistekstas"/>
        <w:ind w:firstLine="720"/>
        <w:rPr>
          <w:color w:val="000000" w:themeColor="text1"/>
          <w:sz w:val="24"/>
          <w:szCs w:val="24"/>
        </w:rPr>
      </w:pPr>
      <w:r w:rsidRPr="00BA3BED">
        <w:rPr>
          <w:color w:val="000000" w:themeColor="text1"/>
          <w:sz w:val="24"/>
          <w:szCs w:val="24"/>
        </w:rPr>
        <w:t xml:space="preserve">1 pav. </w:t>
      </w:r>
      <w:r w:rsidR="00C5327D">
        <w:rPr>
          <w:color w:val="000000" w:themeColor="text1"/>
          <w:sz w:val="24"/>
          <w:szCs w:val="24"/>
        </w:rPr>
        <w:t xml:space="preserve">2019 metais vykdytų </w:t>
      </w:r>
      <w:r w:rsidRPr="00BA3BED">
        <w:rPr>
          <w:color w:val="000000" w:themeColor="text1"/>
          <w:sz w:val="24"/>
          <w:szCs w:val="24"/>
        </w:rPr>
        <w:t>VšĮ „Panevėžio verslo konsultacin</w:t>
      </w:r>
      <w:r w:rsidR="00C93001">
        <w:rPr>
          <w:color w:val="000000" w:themeColor="text1"/>
          <w:sz w:val="24"/>
          <w:szCs w:val="24"/>
        </w:rPr>
        <w:t>is centras“ mokymo programų dalyvių skaičius</w:t>
      </w:r>
    </w:p>
    <w:p w14:paraId="1895510F" w14:textId="77777777" w:rsidR="00251385" w:rsidRPr="00F26C5A" w:rsidRDefault="00251385" w:rsidP="00251385">
      <w:pPr>
        <w:pStyle w:val="Pagrindinistekstas"/>
        <w:ind w:firstLine="720"/>
        <w:rPr>
          <w:b w:val="0"/>
          <w:color w:val="000000" w:themeColor="text1"/>
          <w:sz w:val="24"/>
          <w:szCs w:val="24"/>
        </w:rPr>
      </w:pPr>
    </w:p>
    <w:p w14:paraId="3353750E" w14:textId="2A894DA6" w:rsidR="00814149" w:rsidRPr="00F26C5A" w:rsidRDefault="00251385" w:rsidP="009542C7">
      <w:pPr>
        <w:pStyle w:val="Pagrindinistekstas"/>
        <w:spacing w:line="360" w:lineRule="auto"/>
        <w:ind w:firstLine="720"/>
        <w:jc w:val="both"/>
        <w:rPr>
          <w:b w:val="0"/>
          <w:color w:val="000000" w:themeColor="text1"/>
          <w:sz w:val="24"/>
          <w:szCs w:val="24"/>
        </w:rPr>
      </w:pPr>
      <w:r w:rsidRPr="00F26C5A">
        <w:rPr>
          <w:b w:val="0"/>
          <w:color w:val="000000" w:themeColor="text1"/>
          <w:sz w:val="24"/>
          <w:szCs w:val="24"/>
        </w:rPr>
        <w:t xml:space="preserve">Ataskaitiniu laikotarpiu VšĮ „Panevėžio verslo konsultacinis centras“ vykdė mokymus pagal formalią profesinio mokymo </w:t>
      </w:r>
      <w:r w:rsidR="00E43327" w:rsidRPr="00F26C5A">
        <w:rPr>
          <w:b w:val="0"/>
          <w:color w:val="000000" w:themeColor="text1"/>
          <w:sz w:val="24"/>
          <w:szCs w:val="24"/>
        </w:rPr>
        <w:t xml:space="preserve">„Apskaitininko“ programą (4 grupės, iš viso 40 mokinių), baigusiųjų 32, likę 8 mokiniai mokymus baigė 2020 metais. Taip pat buvo vykdoma </w:t>
      </w:r>
      <w:r w:rsidR="005E0AE6" w:rsidRPr="00F26C5A">
        <w:rPr>
          <w:b w:val="0"/>
          <w:color w:val="000000" w:themeColor="text1"/>
          <w:sz w:val="24"/>
          <w:szCs w:val="24"/>
        </w:rPr>
        <w:t>„Verslo organizatoriaus“</w:t>
      </w:r>
      <w:r w:rsidR="005E0AE6">
        <w:rPr>
          <w:b w:val="0"/>
          <w:color w:val="000000" w:themeColor="text1"/>
          <w:sz w:val="24"/>
          <w:szCs w:val="24"/>
        </w:rPr>
        <w:t xml:space="preserve"> </w:t>
      </w:r>
      <w:r w:rsidR="00E43327" w:rsidRPr="00F26C5A">
        <w:rPr>
          <w:b w:val="0"/>
          <w:color w:val="000000" w:themeColor="text1"/>
          <w:sz w:val="24"/>
          <w:szCs w:val="24"/>
        </w:rPr>
        <w:t xml:space="preserve">formali profesinio mokymo programa – iš viso 11 mokinių, baigusiųjų 10, o 1 mokinys mokymus baigė 2020 metais. Pagal neformalią </w:t>
      </w:r>
      <w:r w:rsidRPr="00F26C5A">
        <w:rPr>
          <w:b w:val="0"/>
          <w:color w:val="000000" w:themeColor="text1"/>
          <w:sz w:val="24"/>
          <w:szCs w:val="24"/>
        </w:rPr>
        <w:t>„</w:t>
      </w:r>
      <w:r w:rsidR="00E43327" w:rsidRPr="00F26C5A">
        <w:rPr>
          <w:b w:val="0"/>
          <w:color w:val="000000" w:themeColor="text1"/>
          <w:sz w:val="24"/>
          <w:szCs w:val="24"/>
        </w:rPr>
        <w:t>Verslo organizatoriaus</w:t>
      </w:r>
      <w:r w:rsidRPr="00F26C5A">
        <w:rPr>
          <w:b w:val="0"/>
          <w:color w:val="000000" w:themeColor="text1"/>
          <w:sz w:val="24"/>
          <w:szCs w:val="24"/>
        </w:rPr>
        <w:t>“</w:t>
      </w:r>
      <w:r w:rsidR="00E43327" w:rsidRPr="00F26C5A">
        <w:rPr>
          <w:b w:val="0"/>
          <w:color w:val="000000" w:themeColor="text1"/>
          <w:sz w:val="24"/>
          <w:szCs w:val="24"/>
        </w:rPr>
        <w:t xml:space="preserve"> </w:t>
      </w:r>
      <w:r w:rsidR="00B960D9">
        <w:rPr>
          <w:b w:val="0"/>
          <w:color w:val="000000" w:themeColor="text1"/>
          <w:sz w:val="24"/>
          <w:szCs w:val="24"/>
        </w:rPr>
        <w:t xml:space="preserve">mokymo </w:t>
      </w:r>
      <w:r w:rsidR="00E43327" w:rsidRPr="00F26C5A">
        <w:rPr>
          <w:b w:val="0"/>
          <w:color w:val="000000" w:themeColor="text1"/>
          <w:sz w:val="24"/>
          <w:szCs w:val="24"/>
        </w:rPr>
        <w:t>programą mokėsi 1 mokinys.</w:t>
      </w:r>
    </w:p>
    <w:p w14:paraId="23BE744D" w14:textId="694215AC" w:rsidR="005260D1" w:rsidRPr="00F26C5A" w:rsidRDefault="009542C7" w:rsidP="005260D1">
      <w:pPr>
        <w:pStyle w:val="Pagrindinistekstas"/>
        <w:spacing w:line="360" w:lineRule="auto"/>
        <w:ind w:firstLine="720"/>
        <w:jc w:val="both"/>
        <w:rPr>
          <w:b w:val="0"/>
          <w:color w:val="000000" w:themeColor="text1"/>
          <w:sz w:val="24"/>
          <w:szCs w:val="24"/>
        </w:rPr>
      </w:pPr>
      <w:r w:rsidRPr="00686968">
        <w:rPr>
          <w:noProof/>
          <w:color w:val="000000" w:themeColor="text1"/>
          <w:lang w:val="en-US"/>
        </w:rPr>
        <w:lastRenderedPageBreak/>
        <w:drawing>
          <wp:anchor distT="0" distB="0" distL="114300" distR="114300" simplePos="0" relativeHeight="251659264" behindDoc="0" locked="0" layoutInCell="1" allowOverlap="1" wp14:anchorId="4C11A7D4" wp14:editId="739C8383">
            <wp:simplePos x="0" y="0"/>
            <wp:positionH relativeFrom="page">
              <wp:align>center</wp:align>
            </wp:positionH>
            <wp:positionV relativeFrom="paragraph">
              <wp:posOffset>518160</wp:posOffset>
            </wp:positionV>
            <wp:extent cx="7191375" cy="4886325"/>
            <wp:effectExtent l="0" t="0" r="9525" b="9525"/>
            <wp:wrapTopAndBottom/>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14149" w:rsidRPr="00F26C5A">
        <w:rPr>
          <w:b w:val="0"/>
          <w:color w:val="000000" w:themeColor="text1"/>
          <w:sz w:val="24"/>
          <w:szCs w:val="24"/>
        </w:rPr>
        <w:t>2019 m</w:t>
      </w:r>
      <w:r w:rsidR="004717B3" w:rsidRPr="00F26C5A">
        <w:rPr>
          <w:b w:val="0"/>
          <w:color w:val="000000" w:themeColor="text1"/>
          <w:sz w:val="24"/>
          <w:szCs w:val="24"/>
        </w:rPr>
        <w:t>etais</w:t>
      </w:r>
      <w:r w:rsidR="00814149" w:rsidRPr="00F26C5A">
        <w:rPr>
          <w:b w:val="0"/>
          <w:color w:val="000000" w:themeColor="text1"/>
          <w:sz w:val="24"/>
          <w:szCs w:val="24"/>
        </w:rPr>
        <w:t xml:space="preserve"> VšĮ „Panevėžio verslo konsultacinis centras“ suorganizavo darbų saugos ir priešgaisr</w:t>
      </w:r>
      <w:r w:rsidR="008D467C">
        <w:rPr>
          <w:b w:val="0"/>
          <w:color w:val="000000" w:themeColor="text1"/>
          <w:sz w:val="24"/>
          <w:szCs w:val="24"/>
        </w:rPr>
        <w:t xml:space="preserve">inės saugos mokymus, kuriuose </w:t>
      </w:r>
      <w:r w:rsidR="00814149" w:rsidRPr="00F26C5A">
        <w:rPr>
          <w:b w:val="0"/>
          <w:color w:val="000000" w:themeColor="text1"/>
          <w:sz w:val="24"/>
          <w:szCs w:val="24"/>
        </w:rPr>
        <w:t xml:space="preserve">dalyvavo </w:t>
      </w:r>
      <w:r w:rsidR="00970012" w:rsidRPr="00F26C5A">
        <w:rPr>
          <w:b w:val="0"/>
          <w:color w:val="000000" w:themeColor="text1"/>
          <w:sz w:val="24"/>
          <w:szCs w:val="24"/>
        </w:rPr>
        <w:t xml:space="preserve">100 </w:t>
      </w:r>
      <w:r w:rsidR="00276C18" w:rsidRPr="00F26C5A">
        <w:rPr>
          <w:b w:val="0"/>
          <w:color w:val="000000" w:themeColor="text1"/>
          <w:sz w:val="24"/>
          <w:szCs w:val="24"/>
        </w:rPr>
        <w:t>asmenų</w:t>
      </w:r>
      <w:r w:rsidR="00814149" w:rsidRPr="00F26C5A">
        <w:rPr>
          <w:b w:val="0"/>
          <w:color w:val="000000" w:themeColor="text1"/>
          <w:sz w:val="24"/>
          <w:szCs w:val="24"/>
        </w:rPr>
        <w:t xml:space="preserve"> </w:t>
      </w:r>
      <w:r w:rsidR="00BA3BED">
        <w:rPr>
          <w:b w:val="0"/>
          <w:color w:val="000000" w:themeColor="text1"/>
          <w:sz w:val="24"/>
          <w:szCs w:val="24"/>
        </w:rPr>
        <w:t>(žr. 2 pav.)</w:t>
      </w:r>
      <w:r w:rsidR="00940C20">
        <w:rPr>
          <w:b w:val="0"/>
          <w:color w:val="000000" w:themeColor="text1"/>
          <w:sz w:val="24"/>
          <w:szCs w:val="24"/>
        </w:rPr>
        <w:t>.</w:t>
      </w:r>
    </w:p>
    <w:p w14:paraId="5C807C1F" w14:textId="2C80CB59" w:rsidR="009542C7" w:rsidRPr="00BA3BED" w:rsidRDefault="009542C7" w:rsidP="009542C7">
      <w:pPr>
        <w:pStyle w:val="Pagrindinistekstas"/>
        <w:ind w:firstLine="720"/>
        <w:rPr>
          <w:color w:val="000000" w:themeColor="text1"/>
        </w:rPr>
      </w:pPr>
      <w:r>
        <w:rPr>
          <w:color w:val="000000" w:themeColor="text1"/>
        </w:rPr>
        <w:br/>
      </w:r>
      <w:r w:rsidRPr="00BA3BED">
        <w:rPr>
          <w:color w:val="000000" w:themeColor="text1"/>
          <w:sz w:val="24"/>
          <w:szCs w:val="24"/>
        </w:rPr>
        <w:t xml:space="preserve">2 pav. </w:t>
      </w:r>
      <w:r w:rsidR="00E877A4" w:rsidRPr="00BA3BED">
        <w:rPr>
          <w:color w:val="000000" w:themeColor="text1"/>
          <w:sz w:val="24"/>
          <w:szCs w:val="24"/>
        </w:rPr>
        <w:t xml:space="preserve">2019 metais </w:t>
      </w:r>
      <w:r w:rsidRPr="00BA3BED">
        <w:rPr>
          <w:color w:val="000000" w:themeColor="text1"/>
          <w:sz w:val="24"/>
          <w:szCs w:val="24"/>
        </w:rPr>
        <w:t>VšĮ „Panevėžio verslo konsultacinis centras“ vykdytos darbų saugos ir priešgaisrinės saugos mokymo programos</w:t>
      </w:r>
    </w:p>
    <w:p w14:paraId="48269C69" w14:textId="77777777" w:rsidR="009542C7" w:rsidRPr="00F26C5A" w:rsidRDefault="009542C7" w:rsidP="00D6714F">
      <w:pPr>
        <w:rPr>
          <w:color w:val="000000" w:themeColor="text1"/>
          <w:lang w:val="lt-LT"/>
        </w:rPr>
      </w:pPr>
    </w:p>
    <w:p w14:paraId="0C4B383F" w14:textId="0B35E31C" w:rsidR="009542C7" w:rsidRPr="00AB75DD" w:rsidRDefault="004717B3" w:rsidP="004717B3">
      <w:pPr>
        <w:pStyle w:val="Pagrindinistekstas"/>
        <w:spacing w:line="360" w:lineRule="auto"/>
        <w:ind w:firstLine="720"/>
        <w:jc w:val="both"/>
        <w:rPr>
          <w:b w:val="0"/>
          <w:color w:val="000000" w:themeColor="text1"/>
          <w:sz w:val="24"/>
          <w:szCs w:val="24"/>
        </w:rPr>
      </w:pPr>
      <w:r w:rsidRPr="00AB75DD">
        <w:rPr>
          <w:b w:val="0"/>
          <w:color w:val="000000" w:themeColor="text1"/>
          <w:sz w:val="24"/>
          <w:szCs w:val="24"/>
        </w:rPr>
        <w:t xml:space="preserve">Matoma, kad </w:t>
      </w:r>
      <w:r w:rsidR="00E94F8E" w:rsidRPr="00AB75DD">
        <w:rPr>
          <w:b w:val="0"/>
          <w:color w:val="000000" w:themeColor="text1"/>
          <w:sz w:val="24"/>
          <w:szCs w:val="24"/>
        </w:rPr>
        <w:t>minėtose program</w:t>
      </w:r>
      <w:r w:rsidRPr="00AB75DD">
        <w:rPr>
          <w:b w:val="0"/>
          <w:color w:val="000000" w:themeColor="text1"/>
          <w:sz w:val="24"/>
          <w:szCs w:val="24"/>
        </w:rPr>
        <w:t xml:space="preserve">ose didžiausias asmenų skaičius 2019 metais dalyvavo </w:t>
      </w:r>
      <w:r w:rsidR="00366D5D" w:rsidRPr="00AB75DD">
        <w:rPr>
          <w:b w:val="0"/>
          <w:color w:val="000000" w:themeColor="text1"/>
          <w:sz w:val="24"/>
          <w:szCs w:val="24"/>
        </w:rPr>
        <w:t>„</w:t>
      </w:r>
      <w:r w:rsidRPr="00AB75DD">
        <w:rPr>
          <w:b w:val="0"/>
          <w:color w:val="000000" w:themeColor="text1"/>
          <w:sz w:val="24"/>
          <w:szCs w:val="24"/>
        </w:rPr>
        <w:t>Įmonių, įstaigų ir organizacijų vadovų ir atsakingų asmenų priešgaisrinės saugos</w:t>
      </w:r>
      <w:r w:rsidR="00366D5D" w:rsidRPr="00AB75DD">
        <w:rPr>
          <w:b w:val="0"/>
          <w:color w:val="000000" w:themeColor="text1"/>
          <w:sz w:val="24"/>
          <w:szCs w:val="24"/>
        </w:rPr>
        <w:t>“</w:t>
      </w:r>
      <w:r w:rsidRPr="00AB75DD">
        <w:rPr>
          <w:b w:val="0"/>
          <w:color w:val="000000" w:themeColor="text1"/>
          <w:sz w:val="24"/>
          <w:szCs w:val="24"/>
        </w:rPr>
        <w:t xml:space="preserve"> mokymo programoje. </w:t>
      </w:r>
    </w:p>
    <w:p w14:paraId="7AE27A23" w14:textId="76E62B8C" w:rsidR="00457518" w:rsidRPr="00AB75DD" w:rsidRDefault="00457518" w:rsidP="00457518">
      <w:pPr>
        <w:pStyle w:val="Sraopastraipa"/>
        <w:numPr>
          <w:ilvl w:val="2"/>
          <w:numId w:val="18"/>
        </w:numPr>
        <w:spacing w:line="360" w:lineRule="auto"/>
        <w:ind w:left="0" w:firstLine="1247"/>
        <w:jc w:val="both"/>
        <w:rPr>
          <w:color w:val="000000" w:themeColor="text1"/>
          <w:lang w:val="lt-LT"/>
        </w:rPr>
      </w:pPr>
      <w:r w:rsidRPr="00AB75DD">
        <w:rPr>
          <w:color w:val="000000" w:themeColor="text1"/>
          <w:lang w:val="lt-LT"/>
        </w:rPr>
        <w:t>VšĮ „Panevėži</w:t>
      </w:r>
      <w:r w:rsidR="00E658FB" w:rsidRPr="00AB75DD">
        <w:rPr>
          <w:color w:val="000000" w:themeColor="text1"/>
          <w:lang w:val="lt-LT"/>
        </w:rPr>
        <w:t xml:space="preserve">o verslo konsultacinis </w:t>
      </w:r>
      <w:r w:rsidR="000D08B4" w:rsidRPr="00AB75DD">
        <w:rPr>
          <w:color w:val="000000" w:themeColor="text1"/>
          <w:lang w:val="lt-LT"/>
        </w:rPr>
        <w:t xml:space="preserve">centras“ </w:t>
      </w:r>
      <w:r w:rsidR="0095643B" w:rsidRPr="00AB75DD">
        <w:rPr>
          <w:color w:val="000000" w:themeColor="text1"/>
          <w:lang w:val="lt-LT"/>
        </w:rPr>
        <w:t>pradėtos</w:t>
      </w:r>
      <w:r w:rsidRPr="00AB75DD">
        <w:rPr>
          <w:color w:val="000000" w:themeColor="text1"/>
          <w:lang w:val="lt-LT"/>
        </w:rPr>
        <w:t xml:space="preserve"> </w:t>
      </w:r>
      <w:r w:rsidR="00DC1C75" w:rsidRPr="00AB75DD">
        <w:rPr>
          <w:color w:val="000000" w:themeColor="text1"/>
          <w:lang w:val="lt-LT"/>
        </w:rPr>
        <w:t xml:space="preserve">atnaujinti </w:t>
      </w:r>
      <w:r w:rsidR="0095643B" w:rsidRPr="00AB75DD">
        <w:rPr>
          <w:color w:val="000000" w:themeColor="text1"/>
          <w:lang w:val="lt-LT"/>
        </w:rPr>
        <w:t xml:space="preserve">2 </w:t>
      </w:r>
      <w:r w:rsidR="000D08B4" w:rsidRPr="00AB75DD">
        <w:rPr>
          <w:color w:val="000000" w:themeColor="text1"/>
          <w:lang w:val="lt-LT"/>
        </w:rPr>
        <w:t>neformaliojo suaug</w:t>
      </w:r>
      <w:r w:rsidR="00DC1C75" w:rsidRPr="00AB75DD">
        <w:rPr>
          <w:color w:val="000000" w:themeColor="text1"/>
          <w:lang w:val="lt-LT"/>
        </w:rPr>
        <w:t>usiųjų švietimo mokymo program</w:t>
      </w:r>
      <w:r w:rsidR="0095643B" w:rsidRPr="00AB75DD">
        <w:rPr>
          <w:color w:val="000000" w:themeColor="text1"/>
          <w:lang w:val="lt-LT"/>
        </w:rPr>
        <w:t>o</w:t>
      </w:r>
      <w:r w:rsidR="00DC1C75" w:rsidRPr="00AB75DD">
        <w:rPr>
          <w:color w:val="000000" w:themeColor="text1"/>
          <w:lang w:val="lt-LT"/>
        </w:rPr>
        <w:t>s</w:t>
      </w:r>
      <w:r w:rsidR="000D08B4" w:rsidRPr="00AB75DD">
        <w:rPr>
          <w:color w:val="000000" w:themeColor="text1"/>
          <w:lang w:val="lt-LT"/>
        </w:rPr>
        <w:t xml:space="preserve"> </w:t>
      </w:r>
      <w:r w:rsidRPr="00AB75DD">
        <w:rPr>
          <w:color w:val="000000" w:themeColor="text1"/>
          <w:lang w:val="lt-LT"/>
        </w:rPr>
        <w:t>pagal naujos redakcijos įstatymus, nuostatus</w:t>
      </w:r>
      <w:r w:rsidR="00EE07A2" w:rsidRPr="00AB75DD">
        <w:rPr>
          <w:color w:val="000000" w:themeColor="text1"/>
          <w:lang w:val="lt-LT"/>
        </w:rPr>
        <w:t xml:space="preserve"> ir Užimtumo tarnybos mokymo programoms keliamus reikalavimus</w:t>
      </w:r>
      <w:r w:rsidRPr="00AB75DD">
        <w:rPr>
          <w:color w:val="000000" w:themeColor="text1"/>
          <w:lang w:val="lt-LT"/>
        </w:rPr>
        <w:t xml:space="preserve">. </w:t>
      </w:r>
    </w:p>
    <w:p w14:paraId="3CB98308" w14:textId="541F10C5" w:rsidR="00D3502F" w:rsidRPr="00AB75DD" w:rsidRDefault="00884525" w:rsidP="00FD3668">
      <w:pPr>
        <w:pStyle w:val="Sraopastraipa"/>
        <w:numPr>
          <w:ilvl w:val="2"/>
          <w:numId w:val="18"/>
        </w:numPr>
        <w:spacing w:line="360" w:lineRule="auto"/>
        <w:ind w:left="0" w:firstLine="1247"/>
        <w:jc w:val="both"/>
        <w:rPr>
          <w:color w:val="000000" w:themeColor="text1"/>
          <w:lang w:val="lt-LT"/>
        </w:rPr>
      </w:pPr>
      <w:r w:rsidRPr="00AB75DD">
        <w:rPr>
          <w:color w:val="000000" w:themeColor="text1"/>
          <w:lang w:val="lt-LT"/>
        </w:rPr>
        <w:t xml:space="preserve">Įstaiga </w:t>
      </w:r>
      <w:r w:rsidR="00F84BB6" w:rsidRPr="00AB75DD">
        <w:rPr>
          <w:color w:val="000000" w:themeColor="text1"/>
          <w:lang w:val="lt-LT"/>
        </w:rPr>
        <w:t xml:space="preserve">2019 metais </w:t>
      </w:r>
      <w:r w:rsidR="0095643B" w:rsidRPr="00AB75DD">
        <w:rPr>
          <w:color w:val="000000" w:themeColor="text1"/>
          <w:lang w:val="lt-LT"/>
        </w:rPr>
        <w:t>ne</w:t>
      </w:r>
      <w:r w:rsidRPr="00AB75DD">
        <w:rPr>
          <w:color w:val="000000" w:themeColor="text1"/>
          <w:lang w:val="lt-LT"/>
        </w:rPr>
        <w:t>pradėjo ruošti</w:t>
      </w:r>
      <w:r w:rsidR="00457518" w:rsidRPr="00AB75DD">
        <w:rPr>
          <w:color w:val="000000" w:themeColor="text1"/>
          <w:lang w:val="lt-LT"/>
        </w:rPr>
        <w:t xml:space="preserve"> moduliniam mokymui</w:t>
      </w:r>
      <w:r w:rsidR="0099347A" w:rsidRPr="00AB75DD">
        <w:rPr>
          <w:color w:val="000000" w:themeColor="text1"/>
          <w:lang w:val="lt-LT"/>
        </w:rPr>
        <w:t xml:space="preserve"> pritaikytas mokymo programas</w:t>
      </w:r>
      <w:r w:rsidR="0095643B" w:rsidRPr="00AB75DD">
        <w:rPr>
          <w:color w:val="000000" w:themeColor="text1"/>
          <w:lang w:val="lt-LT"/>
        </w:rPr>
        <w:t>. Tai numatoma padaryti 2020 me</w:t>
      </w:r>
      <w:r w:rsidR="008A0917" w:rsidRPr="00AB75DD">
        <w:rPr>
          <w:color w:val="000000" w:themeColor="text1"/>
          <w:lang w:val="lt-LT"/>
        </w:rPr>
        <w:t>tais, pagal naujos redakcijos įstatymus.</w:t>
      </w:r>
      <w:r w:rsidR="0095643B" w:rsidRPr="00AB75DD">
        <w:rPr>
          <w:color w:val="000000" w:themeColor="text1"/>
          <w:lang w:val="lt-LT"/>
        </w:rPr>
        <w:t xml:space="preserve"> </w:t>
      </w:r>
    </w:p>
    <w:p w14:paraId="087F97F9" w14:textId="77777777" w:rsidR="001930E6" w:rsidRDefault="001930E6">
      <w:pPr>
        <w:spacing w:after="160" w:line="259" w:lineRule="auto"/>
        <w:rPr>
          <w:bCs/>
          <w:i/>
          <w:iCs/>
          <w:color w:val="000000" w:themeColor="text1"/>
          <w:lang w:val="lt-LT" w:bidi="ar-DZ"/>
        </w:rPr>
      </w:pPr>
      <w:r>
        <w:rPr>
          <w:bCs/>
          <w:i/>
          <w:iCs/>
          <w:color w:val="000000" w:themeColor="text1"/>
          <w:lang w:val="lt-LT" w:bidi="ar-DZ"/>
        </w:rPr>
        <w:br w:type="page"/>
      </w:r>
    </w:p>
    <w:p w14:paraId="33E4A1F3" w14:textId="01753504" w:rsidR="00837FF5" w:rsidRPr="00F26C5A" w:rsidRDefault="00D3502F" w:rsidP="00D3502F">
      <w:pPr>
        <w:spacing w:line="360" w:lineRule="auto"/>
        <w:rPr>
          <w:b/>
          <w:bCs/>
          <w:i/>
          <w:iCs/>
          <w:color w:val="000000" w:themeColor="text1"/>
          <w:lang w:val="lt-LT" w:bidi="ar-DZ"/>
        </w:rPr>
      </w:pPr>
      <w:r w:rsidRPr="00F26C5A">
        <w:rPr>
          <w:bCs/>
          <w:i/>
          <w:iCs/>
          <w:color w:val="000000" w:themeColor="text1"/>
          <w:lang w:val="lt-LT" w:bidi="ar-DZ"/>
        </w:rPr>
        <w:lastRenderedPageBreak/>
        <w:t xml:space="preserve">1.3. </w:t>
      </w:r>
      <w:r w:rsidR="00611141" w:rsidRPr="00F26C5A">
        <w:rPr>
          <w:bCs/>
          <w:i/>
          <w:iCs/>
          <w:color w:val="000000" w:themeColor="text1"/>
          <w:lang w:val="lt-LT" w:bidi="ar-DZ"/>
        </w:rPr>
        <w:t>Uždavinys</w:t>
      </w:r>
      <w:r w:rsidRPr="00F26C5A">
        <w:rPr>
          <w:bCs/>
          <w:i/>
          <w:iCs/>
          <w:color w:val="000000" w:themeColor="text1"/>
          <w:lang w:val="lt-LT" w:bidi="ar-DZ"/>
        </w:rPr>
        <w:t>.</w:t>
      </w:r>
      <w:r w:rsidR="00611141" w:rsidRPr="00F26C5A">
        <w:rPr>
          <w:bCs/>
          <w:i/>
          <w:iCs/>
          <w:color w:val="000000" w:themeColor="text1"/>
          <w:lang w:val="lt-LT" w:bidi="ar-DZ"/>
        </w:rPr>
        <w:t xml:space="preserve"> Prisidėti prie patrauklaus verslui ir investicijoms Panevėžio regiono įvaizdžio formavimo</w:t>
      </w:r>
      <w:r w:rsidR="00611141" w:rsidRPr="003F64C2">
        <w:rPr>
          <w:bCs/>
          <w:i/>
          <w:iCs/>
          <w:color w:val="000000" w:themeColor="text1"/>
          <w:lang w:val="lt-LT" w:bidi="ar-DZ"/>
        </w:rPr>
        <w:t>.</w:t>
      </w:r>
    </w:p>
    <w:p w14:paraId="6525AB29" w14:textId="77777777" w:rsidR="00D3502F" w:rsidRPr="00596225" w:rsidRDefault="00D3502F" w:rsidP="00D3502F">
      <w:pPr>
        <w:rPr>
          <w:b/>
          <w:bCs/>
          <w:i/>
          <w:iCs/>
          <w:color w:val="000000" w:themeColor="text1"/>
          <w:sz w:val="20"/>
          <w:szCs w:val="20"/>
          <w:lang w:val="lt-LT" w:bidi="ar-DZ"/>
        </w:rPr>
      </w:pPr>
    </w:p>
    <w:p w14:paraId="71243376" w14:textId="77777777" w:rsidR="00D50DDB" w:rsidRPr="00F26C5A" w:rsidRDefault="00D50DDB" w:rsidP="00D50DDB">
      <w:pPr>
        <w:pStyle w:val="Sraopastraipa"/>
        <w:spacing w:line="360" w:lineRule="auto"/>
        <w:ind w:left="0" w:firstLine="1247"/>
        <w:jc w:val="both"/>
        <w:rPr>
          <w:color w:val="000000" w:themeColor="text1"/>
          <w:lang w:val="lt-LT"/>
        </w:rPr>
      </w:pPr>
      <w:r w:rsidRPr="00F26C5A">
        <w:rPr>
          <w:color w:val="000000" w:themeColor="text1"/>
          <w:lang w:val="lt-LT"/>
        </w:rPr>
        <w:t>1.3.1. Siekiant bendradarbiauti su partneriais iš Lietuvos bei užsienio organizacijomis 2019 metais buvo parengtos ir pateiktos paraiškos šiems projektams:</w:t>
      </w:r>
    </w:p>
    <w:p w14:paraId="14D72178" w14:textId="77777777" w:rsidR="0091021E" w:rsidRPr="00F26C5A" w:rsidRDefault="0091021E" w:rsidP="0091021E">
      <w:pPr>
        <w:pStyle w:val="Sraopastraipa"/>
        <w:numPr>
          <w:ilvl w:val="0"/>
          <w:numId w:val="7"/>
        </w:numPr>
        <w:spacing w:line="360" w:lineRule="auto"/>
        <w:jc w:val="both"/>
        <w:rPr>
          <w:color w:val="000000" w:themeColor="text1"/>
          <w:lang w:val="lt-LT"/>
        </w:rPr>
      </w:pPr>
      <w:r w:rsidRPr="00F26C5A">
        <w:rPr>
          <w:color w:val="000000" w:themeColor="text1"/>
          <w:lang w:val="lt-LT"/>
        </w:rPr>
        <w:t xml:space="preserve">ESFA „Socialinis verslas”; </w:t>
      </w:r>
    </w:p>
    <w:p w14:paraId="1C2BA5C7" w14:textId="77777777" w:rsidR="0091021E" w:rsidRPr="00C43345" w:rsidRDefault="0091021E" w:rsidP="0091021E">
      <w:pPr>
        <w:pStyle w:val="Sraopastraipa"/>
        <w:numPr>
          <w:ilvl w:val="0"/>
          <w:numId w:val="7"/>
        </w:numPr>
        <w:spacing w:line="360" w:lineRule="auto"/>
        <w:jc w:val="both"/>
        <w:rPr>
          <w:color w:val="000000" w:themeColor="text1"/>
          <w:lang w:val="lt-LT"/>
        </w:rPr>
      </w:pPr>
      <w:r w:rsidRPr="00C43345">
        <w:rPr>
          <w:color w:val="000000" w:themeColor="text1"/>
          <w:lang w:val="lt-LT"/>
        </w:rPr>
        <w:t xml:space="preserve"> PVVG „Verslo dirbtuvės”; </w:t>
      </w:r>
    </w:p>
    <w:p w14:paraId="51838B13" w14:textId="1B501698" w:rsidR="00CD48E4" w:rsidRPr="0092298A" w:rsidRDefault="001930E6" w:rsidP="0092298A">
      <w:pPr>
        <w:pStyle w:val="Sraopastraipa"/>
        <w:numPr>
          <w:ilvl w:val="0"/>
          <w:numId w:val="7"/>
        </w:numPr>
        <w:spacing w:line="360" w:lineRule="auto"/>
        <w:jc w:val="both"/>
        <w:rPr>
          <w:color w:val="000000" w:themeColor="text1"/>
          <w:lang w:val="lt-LT"/>
        </w:rPr>
      </w:pPr>
      <w:r>
        <w:rPr>
          <w:color w:val="000000" w:themeColor="text1"/>
          <w:lang w:val="lt-LT"/>
        </w:rPr>
        <w:t xml:space="preserve"> BLR „</w:t>
      </w:r>
      <w:proofErr w:type="spellStart"/>
      <w:r>
        <w:rPr>
          <w:color w:val="000000" w:themeColor="text1"/>
          <w:lang w:val="lt-LT"/>
        </w:rPr>
        <w:t>Craft-tour</w:t>
      </w:r>
      <w:proofErr w:type="spellEnd"/>
      <w:r>
        <w:rPr>
          <w:color w:val="000000" w:themeColor="text1"/>
          <w:lang w:val="lt-LT"/>
        </w:rPr>
        <w:t>”</w:t>
      </w:r>
      <w:r w:rsidR="0091021E" w:rsidRPr="00C43345">
        <w:rPr>
          <w:color w:val="000000" w:themeColor="text1"/>
          <w:lang w:val="lt-LT"/>
        </w:rPr>
        <w:t>;</w:t>
      </w:r>
    </w:p>
    <w:p w14:paraId="3E7B3231" w14:textId="77777777" w:rsidR="0091021E" w:rsidRPr="00C43345" w:rsidRDefault="0091021E" w:rsidP="0091021E">
      <w:pPr>
        <w:pStyle w:val="Sraopastraipa"/>
        <w:numPr>
          <w:ilvl w:val="0"/>
          <w:numId w:val="7"/>
        </w:numPr>
        <w:spacing w:line="360" w:lineRule="auto"/>
        <w:jc w:val="both"/>
        <w:rPr>
          <w:color w:val="000000" w:themeColor="text1"/>
          <w:lang w:val="lt-LT"/>
        </w:rPr>
      </w:pPr>
      <w:r w:rsidRPr="00C43345">
        <w:rPr>
          <w:color w:val="000000" w:themeColor="text1"/>
          <w:lang w:val="lt-LT"/>
        </w:rPr>
        <w:t xml:space="preserve"> LATLIT „</w:t>
      </w:r>
      <w:proofErr w:type="spellStart"/>
      <w:r w:rsidRPr="00C43345">
        <w:rPr>
          <w:color w:val="000000" w:themeColor="text1"/>
          <w:lang w:val="lt-LT"/>
        </w:rPr>
        <w:t>TeachIT</w:t>
      </w:r>
      <w:proofErr w:type="spellEnd"/>
      <w:r w:rsidRPr="00C43345">
        <w:rPr>
          <w:color w:val="000000" w:themeColor="text1"/>
          <w:lang w:val="lt-LT"/>
        </w:rPr>
        <w:t xml:space="preserve">”; </w:t>
      </w:r>
    </w:p>
    <w:p w14:paraId="40B05C66" w14:textId="74D4D742" w:rsidR="00D50DDB" w:rsidRPr="00771A1B" w:rsidRDefault="0091021E" w:rsidP="00D50DDB">
      <w:pPr>
        <w:pStyle w:val="Sraopastraipa"/>
        <w:numPr>
          <w:ilvl w:val="0"/>
          <w:numId w:val="7"/>
        </w:numPr>
        <w:spacing w:line="360" w:lineRule="auto"/>
        <w:jc w:val="both"/>
        <w:rPr>
          <w:color w:val="000000" w:themeColor="text1"/>
          <w:lang w:val="lt-LT"/>
        </w:rPr>
      </w:pPr>
      <w:r w:rsidRPr="00C43345">
        <w:rPr>
          <w:color w:val="000000" w:themeColor="text1"/>
          <w:lang w:val="lt-LT"/>
        </w:rPr>
        <w:t xml:space="preserve"> LATLIT „</w:t>
      </w:r>
      <w:proofErr w:type="spellStart"/>
      <w:r w:rsidRPr="00C43345">
        <w:rPr>
          <w:color w:val="000000" w:themeColor="text1"/>
          <w:lang w:val="lt-LT"/>
        </w:rPr>
        <w:t>Med-craft</w:t>
      </w:r>
      <w:proofErr w:type="spellEnd"/>
      <w:r w:rsidRPr="00C43345">
        <w:rPr>
          <w:color w:val="000000" w:themeColor="text1"/>
          <w:lang w:val="lt-LT"/>
        </w:rPr>
        <w:t xml:space="preserve">”. </w:t>
      </w:r>
    </w:p>
    <w:p w14:paraId="48D58587" w14:textId="77777777" w:rsidR="0091021E" w:rsidRDefault="00D50DDB" w:rsidP="0091021E">
      <w:pPr>
        <w:spacing w:line="360" w:lineRule="auto"/>
        <w:ind w:firstLine="1247"/>
        <w:jc w:val="both"/>
        <w:rPr>
          <w:color w:val="000000" w:themeColor="text1"/>
          <w:lang w:val="lt-LT"/>
        </w:rPr>
      </w:pPr>
      <w:r>
        <w:rPr>
          <w:color w:val="000000" w:themeColor="text1"/>
          <w:lang w:val="lt-LT"/>
        </w:rPr>
        <w:t xml:space="preserve">1.3.2. </w:t>
      </w:r>
      <w:r w:rsidR="0091021E" w:rsidRPr="00C43345">
        <w:rPr>
          <w:color w:val="000000" w:themeColor="text1"/>
          <w:lang w:val="lt-LT"/>
        </w:rPr>
        <w:t>2019 metais VšĮ „Panevėžio verslo konsultacinis centras“ vykdė projektus skirtus spręsti Panevėžio regiono socialines ir ekonomines problemas</w:t>
      </w:r>
      <w:r w:rsidR="00940C20">
        <w:rPr>
          <w:color w:val="000000" w:themeColor="text1"/>
          <w:lang w:val="lt-LT"/>
        </w:rPr>
        <w:t xml:space="preserve"> (žr. 3 lentelė)</w:t>
      </w:r>
      <w:r w:rsidR="0091021E" w:rsidRPr="00C43345">
        <w:rPr>
          <w:color w:val="000000" w:themeColor="text1"/>
          <w:lang w:val="lt-LT"/>
        </w:rPr>
        <w:t>.</w:t>
      </w:r>
    </w:p>
    <w:p w14:paraId="42706907" w14:textId="77777777" w:rsidR="00D50DDB" w:rsidRDefault="00D50DDB" w:rsidP="00D50DDB">
      <w:pPr>
        <w:ind w:firstLine="1247"/>
        <w:jc w:val="both"/>
        <w:rPr>
          <w:color w:val="000000" w:themeColor="text1"/>
          <w:lang w:val="lt-LT"/>
        </w:rPr>
      </w:pPr>
    </w:p>
    <w:p w14:paraId="6D7A1B57" w14:textId="77777777" w:rsidR="00D50DDB" w:rsidRPr="00C43345" w:rsidRDefault="00D50DDB" w:rsidP="00D50DDB">
      <w:pPr>
        <w:jc w:val="center"/>
        <w:rPr>
          <w:color w:val="000000" w:themeColor="text1"/>
          <w:lang w:val="lt-LT"/>
        </w:rPr>
      </w:pPr>
      <w:r>
        <w:rPr>
          <w:color w:val="000000" w:themeColor="text1"/>
          <w:lang w:val="lt-LT"/>
        </w:rPr>
        <w:t xml:space="preserve">3 </w:t>
      </w:r>
      <w:r w:rsidRPr="00C43345">
        <w:rPr>
          <w:color w:val="000000" w:themeColor="text1"/>
          <w:lang w:val="lt-LT"/>
        </w:rPr>
        <w:t xml:space="preserve">lentelė. VšĮ „Panevėžio verslo konsultacinis centras“ 2019 metais </w:t>
      </w:r>
      <w:r>
        <w:rPr>
          <w:color w:val="000000" w:themeColor="text1"/>
          <w:lang w:val="lt-LT"/>
        </w:rPr>
        <w:t>vykdyti projektai</w:t>
      </w:r>
      <w:r w:rsidR="00110A9E">
        <w:rPr>
          <w:color w:val="000000" w:themeColor="text1"/>
          <w:lang w:val="lt-LT"/>
        </w:rPr>
        <w:t xml:space="preserve"> ir jų rezultatai</w:t>
      </w:r>
    </w:p>
    <w:p w14:paraId="0077C4BB" w14:textId="77777777" w:rsidR="0091021E" w:rsidRPr="00C43345" w:rsidRDefault="0091021E" w:rsidP="00D50DDB">
      <w:pPr>
        <w:pStyle w:val="Pagrindinistekstas"/>
        <w:jc w:val="left"/>
        <w:rPr>
          <w:color w:val="2E74B5" w:themeColor="accent1" w:themeShade="BF"/>
          <w:sz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3"/>
        <w:gridCol w:w="1276"/>
        <w:gridCol w:w="1418"/>
        <w:gridCol w:w="708"/>
        <w:gridCol w:w="3626"/>
      </w:tblGrid>
      <w:tr w:rsidR="00F26C5A" w:rsidRPr="00F26C5A" w14:paraId="3AC9D7C0" w14:textId="77777777" w:rsidTr="004F59FD">
        <w:trPr>
          <w:tblHeader/>
          <w:jc w:val="center"/>
        </w:trPr>
        <w:tc>
          <w:tcPr>
            <w:tcW w:w="534" w:type="dxa"/>
            <w:shd w:val="clear" w:color="auto" w:fill="BFBFBF" w:themeFill="background1" w:themeFillShade="BF"/>
            <w:vAlign w:val="center"/>
            <w:hideMark/>
          </w:tcPr>
          <w:p w14:paraId="0DC2F19C" w14:textId="77777777" w:rsidR="0091021E" w:rsidRPr="00EE19F9" w:rsidRDefault="0091021E" w:rsidP="00703DE2">
            <w:pPr>
              <w:ind w:left="-111" w:right="-51"/>
              <w:jc w:val="right"/>
              <w:rPr>
                <w:color w:val="000000" w:themeColor="text1"/>
                <w:lang w:val="lt-LT"/>
              </w:rPr>
            </w:pPr>
            <w:r w:rsidRPr="00EE19F9">
              <w:rPr>
                <w:color w:val="000000" w:themeColor="text1"/>
                <w:lang w:val="lt-LT"/>
              </w:rPr>
              <w:t xml:space="preserve">Eil. </w:t>
            </w:r>
            <w:r w:rsidR="00970118" w:rsidRPr="00EE19F9">
              <w:rPr>
                <w:color w:val="000000" w:themeColor="text1"/>
                <w:lang w:val="lt-LT"/>
              </w:rPr>
              <w:t>N</w:t>
            </w:r>
            <w:r w:rsidRPr="00EE19F9">
              <w:rPr>
                <w:color w:val="000000" w:themeColor="text1"/>
                <w:lang w:val="lt-LT"/>
              </w:rPr>
              <w:t>r.</w:t>
            </w:r>
          </w:p>
        </w:tc>
        <w:tc>
          <w:tcPr>
            <w:tcW w:w="2293" w:type="dxa"/>
            <w:shd w:val="clear" w:color="auto" w:fill="BFBFBF" w:themeFill="background1" w:themeFillShade="BF"/>
            <w:vAlign w:val="center"/>
            <w:hideMark/>
          </w:tcPr>
          <w:p w14:paraId="0ABB9F94" w14:textId="77777777" w:rsidR="0091021E" w:rsidRPr="00EE19F9" w:rsidRDefault="0091021E" w:rsidP="00703DE2">
            <w:pPr>
              <w:jc w:val="center"/>
              <w:rPr>
                <w:color w:val="000000" w:themeColor="text1"/>
                <w:lang w:val="lt-LT"/>
              </w:rPr>
            </w:pPr>
            <w:r w:rsidRPr="00EE19F9">
              <w:rPr>
                <w:color w:val="000000" w:themeColor="text1"/>
                <w:lang w:val="lt-LT"/>
              </w:rPr>
              <w:t>Projekto pavadinimas</w:t>
            </w:r>
          </w:p>
        </w:tc>
        <w:tc>
          <w:tcPr>
            <w:tcW w:w="1276" w:type="dxa"/>
            <w:shd w:val="clear" w:color="auto" w:fill="BFBFBF" w:themeFill="background1" w:themeFillShade="BF"/>
            <w:hideMark/>
          </w:tcPr>
          <w:p w14:paraId="5AE5AEB1" w14:textId="77777777" w:rsidR="0091021E" w:rsidRPr="00EE19F9" w:rsidRDefault="0091021E" w:rsidP="00703DE2">
            <w:pPr>
              <w:pStyle w:val="Antrat5"/>
              <w:ind w:left="-114" w:right="-134"/>
              <w:rPr>
                <w:b w:val="0"/>
                <w:color w:val="000000" w:themeColor="text1"/>
                <w:szCs w:val="24"/>
              </w:rPr>
            </w:pPr>
            <w:r w:rsidRPr="00EE19F9">
              <w:rPr>
                <w:b w:val="0"/>
                <w:color w:val="000000" w:themeColor="text1"/>
                <w:szCs w:val="24"/>
              </w:rPr>
              <w:t>Finansavimo šaltinis</w:t>
            </w:r>
          </w:p>
        </w:tc>
        <w:tc>
          <w:tcPr>
            <w:tcW w:w="1418" w:type="dxa"/>
            <w:shd w:val="clear" w:color="auto" w:fill="BFBFBF" w:themeFill="background1" w:themeFillShade="BF"/>
            <w:vAlign w:val="center"/>
            <w:hideMark/>
          </w:tcPr>
          <w:p w14:paraId="386BAE28" w14:textId="77777777" w:rsidR="0091021E" w:rsidRPr="00EE19F9" w:rsidRDefault="0091021E" w:rsidP="00703DE2">
            <w:pPr>
              <w:pStyle w:val="Antrat5"/>
              <w:rPr>
                <w:b w:val="0"/>
                <w:color w:val="000000" w:themeColor="text1"/>
                <w:szCs w:val="24"/>
              </w:rPr>
            </w:pPr>
            <w:r w:rsidRPr="00EE19F9">
              <w:rPr>
                <w:b w:val="0"/>
                <w:color w:val="000000" w:themeColor="text1"/>
                <w:szCs w:val="24"/>
              </w:rPr>
              <w:t>Data</w:t>
            </w:r>
          </w:p>
        </w:tc>
        <w:tc>
          <w:tcPr>
            <w:tcW w:w="708" w:type="dxa"/>
            <w:shd w:val="clear" w:color="auto" w:fill="BFBFBF" w:themeFill="background1" w:themeFillShade="BF"/>
            <w:vAlign w:val="center"/>
            <w:hideMark/>
          </w:tcPr>
          <w:p w14:paraId="1604FB44" w14:textId="77777777" w:rsidR="0091021E" w:rsidRPr="00EE19F9" w:rsidRDefault="0091021E" w:rsidP="00703DE2">
            <w:pPr>
              <w:ind w:left="-83" w:right="-76"/>
              <w:jc w:val="center"/>
              <w:rPr>
                <w:color w:val="000000" w:themeColor="text1"/>
                <w:lang w:val="lt-LT"/>
              </w:rPr>
            </w:pPr>
            <w:proofErr w:type="spellStart"/>
            <w:r w:rsidRPr="00EE19F9">
              <w:rPr>
                <w:color w:val="000000" w:themeColor="text1"/>
                <w:lang w:val="lt-LT"/>
              </w:rPr>
              <w:t>Darb</w:t>
            </w:r>
            <w:proofErr w:type="spellEnd"/>
            <w:r w:rsidRPr="00EE19F9">
              <w:rPr>
                <w:color w:val="000000" w:themeColor="text1"/>
                <w:lang w:val="lt-LT"/>
              </w:rPr>
              <w:t>.</w:t>
            </w:r>
          </w:p>
          <w:p w14:paraId="58282529" w14:textId="77777777" w:rsidR="0091021E" w:rsidRPr="00EE19F9" w:rsidRDefault="0091021E" w:rsidP="00703DE2">
            <w:pPr>
              <w:jc w:val="center"/>
              <w:rPr>
                <w:color w:val="000000" w:themeColor="text1"/>
                <w:lang w:val="lt-LT"/>
              </w:rPr>
            </w:pPr>
            <w:r w:rsidRPr="00EE19F9">
              <w:rPr>
                <w:color w:val="000000" w:themeColor="text1"/>
                <w:lang w:val="lt-LT"/>
              </w:rPr>
              <w:t>Sk.</w:t>
            </w:r>
          </w:p>
        </w:tc>
        <w:tc>
          <w:tcPr>
            <w:tcW w:w="3626" w:type="dxa"/>
            <w:shd w:val="clear" w:color="auto" w:fill="BFBFBF" w:themeFill="background1" w:themeFillShade="BF"/>
            <w:vAlign w:val="center"/>
            <w:hideMark/>
          </w:tcPr>
          <w:p w14:paraId="17267E59" w14:textId="77777777" w:rsidR="0091021E" w:rsidRPr="00EE19F9" w:rsidRDefault="0091021E" w:rsidP="00703DE2">
            <w:pPr>
              <w:jc w:val="center"/>
              <w:rPr>
                <w:color w:val="000000" w:themeColor="text1"/>
                <w:lang w:val="lt-LT"/>
              </w:rPr>
            </w:pPr>
            <w:r w:rsidRPr="00EE19F9">
              <w:rPr>
                <w:color w:val="000000" w:themeColor="text1"/>
                <w:lang w:val="lt-LT"/>
              </w:rPr>
              <w:t>Rezultatai</w:t>
            </w:r>
          </w:p>
        </w:tc>
      </w:tr>
      <w:tr w:rsidR="00F26C5A" w:rsidRPr="00F26C5A" w14:paraId="1DAF61FA" w14:textId="77777777" w:rsidTr="004F59FD">
        <w:trPr>
          <w:trHeight w:val="692"/>
          <w:jc w:val="center"/>
        </w:trPr>
        <w:tc>
          <w:tcPr>
            <w:tcW w:w="534" w:type="dxa"/>
            <w:vAlign w:val="center"/>
          </w:tcPr>
          <w:p w14:paraId="6C66BC29" w14:textId="77777777" w:rsidR="0091021E" w:rsidRPr="00F26C5A" w:rsidRDefault="0091021E" w:rsidP="00970118">
            <w:pPr>
              <w:pStyle w:val="Porat"/>
              <w:tabs>
                <w:tab w:val="left" w:pos="720"/>
              </w:tabs>
              <w:jc w:val="center"/>
              <w:rPr>
                <w:color w:val="000000" w:themeColor="text1"/>
                <w:szCs w:val="24"/>
                <w:lang w:val="lt-LT"/>
              </w:rPr>
            </w:pPr>
            <w:r w:rsidRPr="00F26C5A">
              <w:rPr>
                <w:color w:val="000000" w:themeColor="text1"/>
                <w:szCs w:val="24"/>
                <w:lang w:val="lt-LT"/>
              </w:rPr>
              <w:t>1.</w:t>
            </w:r>
          </w:p>
        </w:tc>
        <w:tc>
          <w:tcPr>
            <w:tcW w:w="2293" w:type="dxa"/>
            <w:vAlign w:val="center"/>
          </w:tcPr>
          <w:p w14:paraId="3C4D61D0" w14:textId="77777777" w:rsidR="0091021E" w:rsidRPr="00F26C5A" w:rsidRDefault="0091021E" w:rsidP="00970118">
            <w:pPr>
              <w:jc w:val="center"/>
              <w:rPr>
                <w:color w:val="000000" w:themeColor="text1"/>
                <w:lang w:val="lt-LT"/>
              </w:rPr>
            </w:pPr>
            <w:r w:rsidRPr="00F26C5A">
              <w:rPr>
                <w:color w:val="000000" w:themeColor="text1"/>
                <w:lang w:val="lt-LT"/>
              </w:rPr>
              <w:t>„</w:t>
            </w:r>
            <w:proofErr w:type="spellStart"/>
            <w:r w:rsidRPr="00F26C5A">
              <w:rPr>
                <w:color w:val="000000" w:themeColor="text1"/>
                <w:lang w:val="lt-LT"/>
              </w:rPr>
              <w:t>Employment</w:t>
            </w:r>
            <w:proofErr w:type="spellEnd"/>
            <w:r w:rsidRPr="00F26C5A">
              <w:rPr>
                <w:color w:val="000000" w:themeColor="text1"/>
                <w:lang w:val="lt-LT"/>
              </w:rPr>
              <w:t xml:space="preserve"> </w:t>
            </w:r>
            <w:proofErr w:type="spellStart"/>
            <w:r w:rsidRPr="00F26C5A">
              <w:rPr>
                <w:color w:val="000000" w:themeColor="text1"/>
                <w:lang w:val="lt-LT"/>
              </w:rPr>
              <w:t>and</w:t>
            </w:r>
            <w:proofErr w:type="spellEnd"/>
            <w:r w:rsidRPr="00F26C5A">
              <w:rPr>
                <w:color w:val="000000" w:themeColor="text1"/>
                <w:lang w:val="lt-LT"/>
              </w:rPr>
              <w:t xml:space="preserve"> </w:t>
            </w:r>
            <w:proofErr w:type="spellStart"/>
            <w:r w:rsidRPr="00F26C5A">
              <w:rPr>
                <w:color w:val="000000" w:themeColor="text1"/>
                <w:lang w:val="lt-LT"/>
              </w:rPr>
              <w:t>Entrepreneurship</w:t>
            </w:r>
            <w:proofErr w:type="spellEnd"/>
            <w:r w:rsidRPr="00F26C5A">
              <w:rPr>
                <w:color w:val="000000" w:themeColor="text1"/>
                <w:lang w:val="lt-LT"/>
              </w:rPr>
              <w:t xml:space="preserve"> </w:t>
            </w:r>
            <w:proofErr w:type="spellStart"/>
            <w:r w:rsidRPr="00F26C5A">
              <w:rPr>
                <w:color w:val="000000" w:themeColor="text1"/>
                <w:lang w:val="lt-LT"/>
              </w:rPr>
              <w:t>without</w:t>
            </w:r>
            <w:proofErr w:type="spellEnd"/>
            <w:r w:rsidRPr="00F26C5A">
              <w:rPr>
                <w:color w:val="000000" w:themeColor="text1"/>
                <w:lang w:val="lt-LT"/>
              </w:rPr>
              <w:t xml:space="preserve"> </w:t>
            </w:r>
            <w:proofErr w:type="spellStart"/>
            <w:r w:rsidRPr="00F26C5A">
              <w:rPr>
                <w:color w:val="000000" w:themeColor="text1"/>
                <w:lang w:val="lt-LT"/>
              </w:rPr>
              <w:t>Borders</w:t>
            </w:r>
            <w:proofErr w:type="spellEnd"/>
            <w:r w:rsidRPr="00F26C5A">
              <w:rPr>
                <w:color w:val="000000" w:themeColor="text1"/>
                <w:lang w:val="lt-LT"/>
              </w:rPr>
              <w:t xml:space="preserve">“ (BEE) Nr. LLI-138 </w:t>
            </w:r>
            <w:r w:rsidRPr="00F26C5A">
              <w:rPr>
                <w:i/>
                <w:color w:val="000000" w:themeColor="text1"/>
                <w:lang w:val="lt-LT"/>
              </w:rPr>
              <w:t>(Užimtumas ir verslumas be sienų)</w:t>
            </w:r>
          </w:p>
          <w:p w14:paraId="7FAE3835" w14:textId="77777777" w:rsidR="0091021E" w:rsidRPr="00F26C5A" w:rsidRDefault="0091021E" w:rsidP="00970118">
            <w:pPr>
              <w:ind w:right="-87"/>
              <w:jc w:val="center"/>
              <w:rPr>
                <w:color w:val="000000" w:themeColor="text1"/>
                <w:lang w:val="lt-LT"/>
              </w:rPr>
            </w:pPr>
          </w:p>
        </w:tc>
        <w:tc>
          <w:tcPr>
            <w:tcW w:w="1276" w:type="dxa"/>
            <w:vAlign w:val="center"/>
          </w:tcPr>
          <w:p w14:paraId="59AF4CAD" w14:textId="77777777" w:rsidR="0091021E" w:rsidRPr="00F26C5A" w:rsidRDefault="0091021E" w:rsidP="00970118">
            <w:pPr>
              <w:ind w:right="-108" w:firstLine="9"/>
              <w:jc w:val="center"/>
              <w:rPr>
                <w:color w:val="000000" w:themeColor="text1"/>
                <w:lang w:val="lt-LT"/>
              </w:rPr>
            </w:pPr>
            <w:r w:rsidRPr="00F26C5A">
              <w:rPr>
                <w:color w:val="000000" w:themeColor="text1"/>
                <w:lang w:val="lt-LT"/>
              </w:rPr>
              <w:t>Europos regioninės plėtros fondas</w:t>
            </w:r>
          </w:p>
        </w:tc>
        <w:tc>
          <w:tcPr>
            <w:tcW w:w="1418" w:type="dxa"/>
            <w:vAlign w:val="center"/>
          </w:tcPr>
          <w:p w14:paraId="351D79C4" w14:textId="77777777" w:rsidR="0091021E" w:rsidRPr="00F26C5A" w:rsidRDefault="00D50DDB" w:rsidP="00703DE2">
            <w:pPr>
              <w:ind w:right="-108" w:firstLine="9"/>
              <w:rPr>
                <w:color w:val="000000" w:themeColor="text1"/>
                <w:lang w:val="lt-LT"/>
              </w:rPr>
            </w:pPr>
            <w:r w:rsidRPr="00F26C5A">
              <w:rPr>
                <w:color w:val="000000" w:themeColor="text1"/>
                <w:lang w:val="lt-LT"/>
              </w:rPr>
              <w:t>2017-04-</w:t>
            </w:r>
            <w:r w:rsidR="0091021E" w:rsidRPr="00F26C5A">
              <w:rPr>
                <w:color w:val="000000" w:themeColor="text1"/>
                <w:lang w:val="lt-LT"/>
              </w:rPr>
              <w:t>01</w:t>
            </w:r>
            <w:r w:rsidRPr="00F26C5A">
              <w:rPr>
                <w:color w:val="000000" w:themeColor="text1"/>
                <w:lang w:val="lt-LT"/>
              </w:rPr>
              <w:t>-</w:t>
            </w:r>
          </w:p>
          <w:p w14:paraId="46D523C7" w14:textId="77777777" w:rsidR="0091021E" w:rsidRPr="00F26C5A" w:rsidRDefault="00D50DDB" w:rsidP="00703DE2">
            <w:pPr>
              <w:ind w:right="-108" w:firstLine="9"/>
              <w:rPr>
                <w:color w:val="000000" w:themeColor="text1"/>
                <w:lang w:val="lt-LT"/>
              </w:rPr>
            </w:pPr>
            <w:r w:rsidRPr="00F26C5A">
              <w:rPr>
                <w:color w:val="000000" w:themeColor="text1"/>
                <w:lang w:val="lt-LT"/>
              </w:rPr>
              <w:t>2019-03-</w:t>
            </w:r>
            <w:r w:rsidR="0091021E" w:rsidRPr="00F26C5A">
              <w:rPr>
                <w:color w:val="000000" w:themeColor="text1"/>
                <w:lang w:val="lt-LT"/>
              </w:rPr>
              <w:t>31</w:t>
            </w:r>
          </w:p>
        </w:tc>
        <w:tc>
          <w:tcPr>
            <w:tcW w:w="708" w:type="dxa"/>
            <w:vAlign w:val="center"/>
          </w:tcPr>
          <w:p w14:paraId="79CA5F62" w14:textId="77777777" w:rsidR="0091021E" w:rsidRPr="00F26C5A" w:rsidRDefault="0091021E" w:rsidP="00703DE2">
            <w:pPr>
              <w:jc w:val="center"/>
              <w:rPr>
                <w:color w:val="000000" w:themeColor="text1"/>
                <w:lang w:val="lt-LT"/>
              </w:rPr>
            </w:pPr>
            <w:r w:rsidRPr="00F26C5A">
              <w:rPr>
                <w:color w:val="000000" w:themeColor="text1"/>
                <w:lang w:val="lt-LT"/>
              </w:rPr>
              <w:t>3</w:t>
            </w:r>
          </w:p>
        </w:tc>
        <w:tc>
          <w:tcPr>
            <w:tcW w:w="3626" w:type="dxa"/>
            <w:vAlign w:val="center"/>
          </w:tcPr>
          <w:p w14:paraId="63BA277D" w14:textId="77777777" w:rsidR="0091021E" w:rsidRPr="00F26C5A" w:rsidRDefault="00BB5EC8" w:rsidP="00970118">
            <w:pPr>
              <w:pStyle w:val="Sraopastraipa"/>
              <w:numPr>
                <w:ilvl w:val="0"/>
                <w:numId w:val="20"/>
              </w:numPr>
              <w:ind w:left="0" w:firstLine="284"/>
              <w:jc w:val="both"/>
              <w:rPr>
                <w:color w:val="000000" w:themeColor="text1"/>
                <w:lang w:val="lt-LT"/>
              </w:rPr>
            </w:pPr>
            <w:r w:rsidRPr="00F26C5A">
              <w:rPr>
                <w:color w:val="000000" w:themeColor="text1"/>
                <w:lang w:val="lt-LT"/>
              </w:rPr>
              <w:t xml:space="preserve">VšĮ „Panevėžio verslo konsultacinis centras“ </w:t>
            </w:r>
            <w:r w:rsidR="0091021E" w:rsidRPr="00F26C5A">
              <w:rPr>
                <w:color w:val="000000" w:themeColor="text1"/>
                <w:lang w:val="lt-LT"/>
              </w:rPr>
              <w:t xml:space="preserve"> dalyvavo  baigiamosiose projekto konferencijose Anykščiuose ir Duobelėje, kurių metu buvo pristatyta projekto metu organizuotose dirbtuvėse sukurtų gaminių paroda. </w:t>
            </w:r>
          </w:p>
          <w:p w14:paraId="7789CE08" w14:textId="29244384" w:rsidR="00D50DDB" w:rsidRPr="00F26C5A" w:rsidRDefault="00255C0D" w:rsidP="00970118">
            <w:pPr>
              <w:pStyle w:val="Sraopastraipa"/>
              <w:numPr>
                <w:ilvl w:val="0"/>
                <w:numId w:val="20"/>
              </w:numPr>
              <w:ind w:left="0" w:firstLine="284"/>
              <w:jc w:val="both"/>
              <w:rPr>
                <w:color w:val="000000" w:themeColor="text1"/>
                <w:lang w:val="lt-LT"/>
              </w:rPr>
            </w:pPr>
            <w:r>
              <w:rPr>
                <w:color w:val="000000" w:themeColor="text1"/>
                <w:lang w:val="lt-LT"/>
              </w:rPr>
              <w:t>Sudalyvauta</w:t>
            </w:r>
            <w:r w:rsidR="0091021E" w:rsidRPr="00F26C5A">
              <w:rPr>
                <w:color w:val="000000" w:themeColor="text1"/>
                <w:lang w:val="lt-LT"/>
              </w:rPr>
              <w:t xml:space="preserve"> antrajame projekto koordinacinio komiteto dalyvių susitikime ir paskutiniame  partnerių susitikime Duobelėje.</w:t>
            </w:r>
          </w:p>
          <w:p w14:paraId="7CB2111F" w14:textId="77777777" w:rsidR="00D50DDB" w:rsidRPr="00F26C5A" w:rsidRDefault="0091021E" w:rsidP="00970118">
            <w:pPr>
              <w:pStyle w:val="Sraopastraipa"/>
              <w:numPr>
                <w:ilvl w:val="0"/>
                <w:numId w:val="20"/>
              </w:numPr>
              <w:ind w:left="0" w:firstLine="284"/>
              <w:jc w:val="both"/>
              <w:rPr>
                <w:color w:val="000000" w:themeColor="text1"/>
                <w:lang w:val="lt-LT"/>
              </w:rPr>
            </w:pPr>
            <w:r w:rsidRPr="00F26C5A">
              <w:rPr>
                <w:color w:val="000000" w:themeColor="text1"/>
                <w:lang w:val="lt-LT"/>
              </w:rPr>
              <w:t xml:space="preserve">Sukurta amatininkų elektroninė platforma www.latlitartisans.eu sukurtiems darbams ir sukurtai mokymų programai skelbti. </w:t>
            </w:r>
          </w:p>
          <w:p w14:paraId="5647DB28" w14:textId="77777777" w:rsidR="0091021E" w:rsidRPr="00F26C5A" w:rsidRDefault="0091021E" w:rsidP="003917C0">
            <w:pPr>
              <w:pStyle w:val="Sraopastraipa"/>
              <w:numPr>
                <w:ilvl w:val="0"/>
                <w:numId w:val="20"/>
              </w:numPr>
              <w:ind w:left="0" w:firstLine="284"/>
              <w:jc w:val="both"/>
              <w:rPr>
                <w:color w:val="000000" w:themeColor="text1"/>
                <w:lang w:val="lt-LT"/>
              </w:rPr>
            </w:pPr>
            <w:r w:rsidRPr="00F26C5A">
              <w:rPr>
                <w:color w:val="000000" w:themeColor="text1"/>
                <w:lang w:val="lt-LT"/>
              </w:rPr>
              <w:t>Įsigyt</w:t>
            </w:r>
            <w:r w:rsidR="003917C0">
              <w:rPr>
                <w:color w:val="000000" w:themeColor="text1"/>
                <w:lang w:val="lt-LT"/>
              </w:rPr>
              <w:t>i ištekliai, kurie išvardinti 7 lentelėje.</w:t>
            </w:r>
          </w:p>
        </w:tc>
      </w:tr>
      <w:tr w:rsidR="00F26C5A" w:rsidRPr="00F26C5A" w14:paraId="16BA825C" w14:textId="77777777" w:rsidTr="004F59FD">
        <w:trPr>
          <w:trHeight w:val="4088"/>
          <w:jc w:val="center"/>
        </w:trPr>
        <w:tc>
          <w:tcPr>
            <w:tcW w:w="534" w:type="dxa"/>
            <w:vAlign w:val="center"/>
          </w:tcPr>
          <w:p w14:paraId="6C4E827E" w14:textId="77777777" w:rsidR="0091021E" w:rsidRPr="00F26C5A" w:rsidRDefault="0091021E" w:rsidP="00970118">
            <w:pPr>
              <w:pStyle w:val="Porat"/>
              <w:tabs>
                <w:tab w:val="left" w:pos="720"/>
              </w:tabs>
              <w:jc w:val="center"/>
              <w:rPr>
                <w:color w:val="000000" w:themeColor="text1"/>
                <w:szCs w:val="24"/>
                <w:lang w:val="lt-LT"/>
              </w:rPr>
            </w:pPr>
            <w:r w:rsidRPr="00F26C5A">
              <w:rPr>
                <w:color w:val="000000" w:themeColor="text1"/>
                <w:szCs w:val="24"/>
                <w:lang w:val="lt-LT"/>
              </w:rPr>
              <w:lastRenderedPageBreak/>
              <w:t>2.</w:t>
            </w:r>
          </w:p>
        </w:tc>
        <w:tc>
          <w:tcPr>
            <w:tcW w:w="2293" w:type="dxa"/>
            <w:vAlign w:val="center"/>
          </w:tcPr>
          <w:p w14:paraId="1AF11157" w14:textId="77777777" w:rsidR="0091021E" w:rsidRPr="00F26C5A" w:rsidRDefault="0091021E" w:rsidP="00970118">
            <w:pPr>
              <w:tabs>
                <w:tab w:val="left" w:pos="6663"/>
              </w:tabs>
              <w:jc w:val="center"/>
              <w:rPr>
                <w:color w:val="000000" w:themeColor="text1"/>
                <w:lang w:val="lt-LT"/>
              </w:rPr>
            </w:pPr>
            <w:r w:rsidRPr="00F26C5A">
              <w:rPr>
                <w:color w:val="000000" w:themeColor="text1"/>
                <w:lang w:val="lt-LT"/>
              </w:rPr>
              <w:t>„</w:t>
            </w:r>
            <w:proofErr w:type="spellStart"/>
            <w:r w:rsidRPr="00F26C5A">
              <w:rPr>
                <w:color w:val="000000" w:themeColor="text1"/>
                <w:lang w:val="lt-LT"/>
              </w:rPr>
              <w:t>Creating</w:t>
            </w:r>
            <w:proofErr w:type="spellEnd"/>
            <w:r w:rsidRPr="00F26C5A">
              <w:rPr>
                <w:color w:val="000000" w:themeColor="text1"/>
                <w:lang w:val="lt-LT"/>
              </w:rPr>
              <w:t xml:space="preserve"> </w:t>
            </w:r>
            <w:proofErr w:type="spellStart"/>
            <w:r w:rsidRPr="00F26C5A">
              <w:rPr>
                <w:color w:val="000000" w:themeColor="text1"/>
                <w:lang w:val="lt-LT"/>
              </w:rPr>
              <w:t>of</w:t>
            </w:r>
            <w:proofErr w:type="spellEnd"/>
            <w:r w:rsidRPr="00F26C5A">
              <w:rPr>
                <w:color w:val="000000" w:themeColor="text1"/>
                <w:lang w:val="lt-LT"/>
              </w:rPr>
              <w:t xml:space="preserve"> </w:t>
            </w:r>
            <w:proofErr w:type="spellStart"/>
            <w:r w:rsidRPr="00F26C5A">
              <w:rPr>
                <w:color w:val="000000" w:themeColor="text1"/>
                <w:lang w:val="lt-LT"/>
              </w:rPr>
              <w:t>business</w:t>
            </w:r>
            <w:proofErr w:type="spellEnd"/>
            <w:r w:rsidRPr="00F26C5A">
              <w:rPr>
                <w:color w:val="000000" w:themeColor="text1"/>
                <w:lang w:val="lt-LT"/>
              </w:rPr>
              <w:t xml:space="preserve"> </w:t>
            </w:r>
            <w:proofErr w:type="spellStart"/>
            <w:r w:rsidRPr="00F26C5A">
              <w:rPr>
                <w:color w:val="000000" w:themeColor="text1"/>
                <w:lang w:val="lt-LT"/>
              </w:rPr>
              <w:t>support</w:t>
            </w:r>
            <w:proofErr w:type="spellEnd"/>
            <w:r w:rsidRPr="00F26C5A">
              <w:rPr>
                <w:color w:val="000000" w:themeColor="text1"/>
                <w:lang w:val="lt-LT"/>
              </w:rPr>
              <w:t xml:space="preserve"> </w:t>
            </w:r>
            <w:proofErr w:type="spellStart"/>
            <w:r w:rsidRPr="00F26C5A">
              <w:rPr>
                <w:color w:val="000000" w:themeColor="text1"/>
                <w:lang w:val="lt-LT"/>
              </w:rPr>
              <w:t>system</w:t>
            </w:r>
            <w:proofErr w:type="spellEnd"/>
            <w:r w:rsidRPr="00F26C5A">
              <w:rPr>
                <w:color w:val="000000" w:themeColor="text1"/>
                <w:lang w:val="lt-LT"/>
              </w:rPr>
              <w:t xml:space="preserve"> </w:t>
            </w:r>
            <w:proofErr w:type="spellStart"/>
            <w:r w:rsidRPr="00F26C5A">
              <w:rPr>
                <w:color w:val="000000" w:themeColor="text1"/>
                <w:lang w:val="lt-LT"/>
              </w:rPr>
              <w:t>and</w:t>
            </w:r>
            <w:proofErr w:type="spellEnd"/>
            <w:r w:rsidRPr="00F26C5A">
              <w:rPr>
                <w:color w:val="000000" w:themeColor="text1"/>
                <w:lang w:val="lt-LT"/>
              </w:rPr>
              <w:t xml:space="preserve"> </w:t>
            </w:r>
            <w:proofErr w:type="spellStart"/>
            <w:r w:rsidRPr="00F26C5A">
              <w:rPr>
                <w:color w:val="000000" w:themeColor="text1"/>
                <w:lang w:val="lt-LT"/>
              </w:rPr>
              <w:t>the</w:t>
            </w:r>
            <w:proofErr w:type="spellEnd"/>
            <w:r w:rsidRPr="00F26C5A">
              <w:rPr>
                <w:color w:val="000000" w:themeColor="text1"/>
                <w:lang w:val="lt-LT"/>
              </w:rPr>
              <w:t xml:space="preserve"> </w:t>
            </w:r>
            <w:proofErr w:type="spellStart"/>
            <w:r w:rsidRPr="00F26C5A">
              <w:rPr>
                <w:color w:val="000000" w:themeColor="text1"/>
                <w:lang w:val="lt-LT"/>
              </w:rPr>
              <w:t>availiability</w:t>
            </w:r>
            <w:proofErr w:type="spellEnd"/>
            <w:r w:rsidRPr="00F26C5A">
              <w:rPr>
                <w:color w:val="000000" w:themeColor="text1"/>
                <w:lang w:val="lt-LT"/>
              </w:rPr>
              <w:t xml:space="preserve"> </w:t>
            </w:r>
            <w:proofErr w:type="spellStart"/>
            <w:r w:rsidRPr="00F26C5A">
              <w:rPr>
                <w:color w:val="000000" w:themeColor="text1"/>
                <w:lang w:val="lt-LT"/>
              </w:rPr>
              <w:t>in</w:t>
            </w:r>
            <w:proofErr w:type="spellEnd"/>
            <w:r w:rsidRPr="00F26C5A">
              <w:rPr>
                <w:color w:val="000000" w:themeColor="text1"/>
                <w:lang w:val="lt-LT"/>
              </w:rPr>
              <w:t xml:space="preserve"> </w:t>
            </w:r>
            <w:proofErr w:type="spellStart"/>
            <w:r w:rsidRPr="00F26C5A">
              <w:rPr>
                <w:color w:val="000000" w:themeColor="text1"/>
                <w:lang w:val="lt-LT"/>
              </w:rPr>
              <w:t>Zemgale</w:t>
            </w:r>
            <w:proofErr w:type="spellEnd"/>
            <w:r w:rsidRPr="00F26C5A">
              <w:rPr>
                <w:color w:val="000000" w:themeColor="text1"/>
                <w:lang w:val="lt-LT"/>
              </w:rPr>
              <w:t xml:space="preserve">, </w:t>
            </w:r>
            <w:proofErr w:type="spellStart"/>
            <w:r w:rsidRPr="00F26C5A">
              <w:rPr>
                <w:color w:val="000000" w:themeColor="text1"/>
                <w:lang w:val="lt-LT"/>
              </w:rPr>
              <w:t>Kurzeme</w:t>
            </w:r>
            <w:proofErr w:type="spellEnd"/>
            <w:r w:rsidRPr="00F26C5A">
              <w:rPr>
                <w:color w:val="000000" w:themeColor="text1"/>
                <w:lang w:val="lt-LT"/>
              </w:rPr>
              <w:t xml:space="preserve"> </w:t>
            </w:r>
            <w:proofErr w:type="spellStart"/>
            <w:r w:rsidRPr="00F26C5A">
              <w:rPr>
                <w:color w:val="000000" w:themeColor="text1"/>
                <w:lang w:val="lt-LT"/>
              </w:rPr>
              <w:t>and</w:t>
            </w:r>
            <w:proofErr w:type="spellEnd"/>
            <w:r w:rsidRPr="00F26C5A">
              <w:rPr>
                <w:color w:val="000000" w:themeColor="text1"/>
                <w:lang w:val="lt-LT"/>
              </w:rPr>
              <w:t xml:space="preserve"> </w:t>
            </w:r>
            <w:proofErr w:type="spellStart"/>
            <w:r w:rsidRPr="00F26C5A">
              <w:rPr>
                <w:color w:val="000000" w:themeColor="text1"/>
                <w:lang w:val="lt-LT"/>
              </w:rPr>
              <w:t>Northern</w:t>
            </w:r>
            <w:proofErr w:type="spellEnd"/>
            <w:r w:rsidRPr="00F26C5A">
              <w:rPr>
                <w:color w:val="000000" w:themeColor="text1"/>
                <w:lang w:val="lt-LT"/>
              </w:rPr>
              <w:t xml:space="preserve"> Lithuania“ (</w:t>
            </w:r>
            <w:proofErr w:type="spellStart"/>
            <w:r w:rsidRPr="00F26C5A">
              <w:rPr>
                <w:color w:val="000000" w:themeColor="text1"/>
                <w:lang w:val="lt-LT"/>
              </w:rPr>
              <w:t>Business</w:t>
            </w:r>
            <w:proofErr w:type="spellEnd"/>
            <w:r w:rsidRPr="00F26C5A">
              <w:rPr>
                <w:color w:val="000000" w:themeColor="text1"/>
                <w:lang w:val="lt-LT"/>
              </w:rPr>
              <w:t xml:space="preserve"> </w:t>
            </w:r>
            <w:proofErr w:type="spellStart"/>
            <w:r w:rsidRPr="00F26C5A">
              <w:rPr>
                <w:color w:val="000000" w:themeColor="text1"/>
                <w:lang w:val="lt-LT"/>
              </w:rPr>
              <w:t>support</w:t>
            </w:r>
            <w:proofErr w:type="spellEnd"/>
            <w:r w:rsidRPr="00F26C5A">
              <w:rPr>
                <w:color w:val="000000" w:themeColor="text1"/>
                <w:lang w:val="lt-LT"/>
              </w:rPr>
              <w:t>) Nr. LLI-131</w:t>
            </w:r>
          </w:p>
          <w:p w14:paraId="2D32E9EF" w14:textId="77777777" w:rsidR="0091021E" w:rsidRPr="00F26C5A" w:rsidRDefault="0091021E" w:rsidP="00970118">
            <w:pPr>
              <w:tabs>
                <w:tab w:val="left" w:pos="6663"/>
              </w:tabs>
              <w:jc w:val="center"/>
              <w:rPr>
                <w:i/>
                <w:color w:val="000000" w:themeColor="text1"/>
                <w:lang w:val="lt-LT"/>
              </w:rPr>
            </w:pPr>
            <w:r w:rsidRPr="00F26C5A">
              <w:rPr>
                <w:i/>
                <w:color w:val="000000" w:themeColor="text1"/>
                <w:lang w:val="lt-LT"/>
              </w:rPr>
              <w:t xml:space="preserve">(Verslo paramos kūrimas ir prieinamumo gerinimas </w:t>
            </w:r>
            <w:proofErr w:type="spellStart"/>
            <w:r w:rsidRPr="00F26C5A">
              <w:rPr>
                <w:i/>
                <w:color w:val="000000" w:themeColor="text1"/>
                <w:lang w:val="lt-LT"/>
              </w:rPr>
              <w:t>Žiemgaloje</w:t>
            </w:r>
            <w:proofErr w:type="spellEnd"/>
            <w:r w:rsidRPr="00F26C5A">
              <w:rPr>
                <w:i/>
                <w:color w:val="000000" w:themeColor="text1"/>
                <w:lang w:val="lt-LT"/>
              </w:rPr>
              <w:t xml:space="preserve">, </w:t>
            </w:r>
            <w:proofErr w:type="spellStart"/>
            <w:r w:rsidRPr="00F26C5A">
              <w:rPr>
                <w:i/>
                <w:color w:val="000000" w:themeColor="text1"/>
                <w:lang w:val="lt-LT"/>
              </w:rPr>
              <w:t>Kuržemėje</w:t>
            </w:r>
            <w:proofErr w:type="spellEnd"/>
            <w:r w:rsidRPr="00F26C5A">
              <w:rPr>
                <w:i/>
                <w:color w:val="000000" w:themeColor="text1"/>
                <w:lang w:val="lt-LT"/>
              </w:rPr>
              <w:t xml:space="preserve"> ir Šiaurės Lietuvoje/ Parama verslui)</w:t>
            </w:r>
          </w:p>
        </w:tc>
        <w:tc>
          <w:tcPr>
            <w:tcW w:w="1276" w:type="dxa"/>
            <w:vAlign w:val="center"/>
          </w:tcPr>
          <w:p w14:paraId="15453990" w14:textId="77777777" w:rsidR="0091021E" w:rsidRPr="00F26C5A" w:rsidRDefault="0091021E" w:rsidP="00970118">
            <w:pPr>
              <w:ind w:right="-108" w:firstLine="9"/>
              <w:jc w:val="center"/>
              <w:rPr>
                <w:color w:val="000000" w:themeColor="text1"/>
                <w:lang w:val="lt-LT"/>
              </w:rPr>
            </w:pPr>
            <w:r w:rsidRPr="00F26C5A">
              <w:rPr>
                <w:color w:val="000000" w:themeColor="text1"/>
                <w:lang w:val="lt-LT"/>
              </w:rPr>
              <w:t>Europos regioninės plėtros fondas</w:t>
            </w:r>
          </w:p>
        </w:tc>
        <w:tc>
          <w:tcPr>
            <w:tcW w:w="1418" w:type="dxa"/>
            <w:vAlign w:val="center"/>
          </w:tcPr>
          <w:p w14:paraId="1BBE0495" w14:textId="77777777" w:rsidR="0091021E" w:rsidRPr="00F26C5A" w:rsidRDefault="00D50DDB" w:rsidP="00703DE2">
            <w:pPr>
              <w:ind w:right="-108" w:firstLine="9"/>
              <w:rPr>
                <w:color w:val="000000" w:themeColor="text1"/>
                <w:lang w:val="lt-LT"/>
              </w:rPr>
            </w:pPr>
            <w:r w:rsidRPr="00F26C5A">
              <w:rPr>
                <w:color w:val="000000" w:themeColor="text1"/>
                <w:lang w:val="lt-LT"/>
              </w:rPr>
              <w:t>2017-</w:t>
            </w:r>
            <w:r w:rsidR="0091021E" w:rsidRPr="00F26C5A">
              <w:rPr>
                <w:color w:val="000000" w:themeColor="text1"/>
                <w:lang w:val="lt-LT"/>
              </w:rPr>
              <w:t>0</w:t>
            </w:r>
            <w:r w:rsidRPr="00F26C5A">
              <w:rPr>
                <w:color w:val="000000" w:themeColor="text1"/>
                <w:lang w:val="lt-LT"/>
              </w:rPr>
              <w:t>4-01- 2019-03-</w:t>
            </w:r>
            <w:r w:rsidR="0091021E" w:rsidRPr="00F26C5A">
              <w:rPr>
                <w:color w:val="000000" w:themeColor="text1"/>
                <w:lang w:val="lt-LT"/>
              </w:rPr>
              <w:t>31</w:t>
            </w:r>
          </w:p>
        </w:tc>
        <w:tc>
          <w:tcPr>
            <w:tcW w:w="708" w:type="dxa"/>
            <w:vAlign w:val="center"/>
          </w:tcPr>
          <w:p w14:paraId="63C2959A" w14:textId="77777777" w:rsidR="0091021E" w:rsidRPr="00F26C5A" w:rsidRDefault="0091021E" w:rsidP="00703DE2">
            <w:pPr>
              <w:jc w:val="center"/>
              <w:rPr>
                <w:color w:val="000000" w:themeColor="text1"/>
                <w:lang w:val="lt-LT"/>
              </w:rPr>
            </w:pPr>
            <w:r w:rsidRPr="00F26C5A">
              <w:rPr>
                <w:color w:val="000000" w:themeColor="text1"/>
                <w:lang w:val="lt-LT"/>
              </w:rPr>
              <w:t>4</w:t>
            </w:r>
          </w:p>
        </w:tc>
        <w:tc>
          <w:tcPr>
            <w:tcW w:w="3626" w:type="dxa"/>
            <w:vAlign w:val="center"/>
          </w:tcPr>
          <w:p w14:paraId="3AF22E1B" w14:textId="77777777" w:rsidR="0091021E" w:rsidRPr="00F26C5A" w:rsidRDefault="00D3502F" w:rsidP="00C37907">
            <w:pPr>
              <w:pStyle w:val="Sraopastraipa"/>
              <w:numPr>
                <w:ilvl w:val="0"/>
                <w:numId w:val="20"/>
              </w:numPr>
              <w:ind w:left="0" w:firstLine="284"/>
              <w:jc w:val="both"/>
              <w:rPr>
                <w:color w:val="000000" w:themeColor="text1"/>
                <w:lang w:val="lt-LT"/>
              </w:rPr>
            </w:pPr>
            <w:r w:rsidRPr="00F26C5A">
              <w:rPr>
                <w:color w:val="000000" w:themeColor="text1"/>
                <w:lang w:val="lt-LT"/>
              </w:rPr>
              <w:t>VšĮ „Panevėžio verslo konsultacinis centras“</w:t>
            </w:r>
            <w:r w:rsidR="0091021E" w:rsidRPr="00F26C5A">
              <w:rPr>
                <w:color w:val="000000" w:themeColor="text1"/>
                <w:lang w:val="lt-LT"/>
              </w:rPr>
              <w:t xml:space="preserve"> suorganizavo 2 dienų partnerių iš </w:t>
            </w:r>
            <w:proofErr w:type="spellStart"/>
            <w:r w:rsidR="0091021E" w:rsidRPr="00F26C5A">
              <w:rPr>
                <w:color w:val="000000" w:themeColor="text1"/>
                <w:lang w:val="lt-LT"/>
              </w:rPr>
              <w:t>Kuržemės</w:t>
            </w:r>
            <w:proofErr w:type="spellEnd"/>
            <w:r w:rsidR="0091021E" w:rsidRPr="00F26C5A">
              <w:rPr>
                <w:color w:val="000000" w:themeColor="text1"/>
                <w:lang w:val="lt-LT"/>
              </w:rPr>
              <w:t xml:space="preserve"> regiono planavimo agentūros pažintinį vizitą Panevėžyje. </w:t>
            </w:r>
          </w:p>
          <w:p w14:paraId="77DF90A1" w14:textId="77777777" w:rsidR="0091021E" w:rsidRPr="00F26C5A" w:rsidRDefault="0091021E" w:rsidP="00C37907">
            <w:pPr>
              <w:pStyle w:val="Sraopastraipa"/>
              <w:numPr>
                <w:ilvl w:val="0"/>
                <w:numId w:val="20"/>
              </w:numPr>
              <w:ind w:left="0" w:firstLine="284"/>
              <w:jc w:val="both"/>
              <w:rPr>
                <w:color w:val="000000" w:themeColor="text1"/>
                <w:lang w:val="lt-LT"/>
              </w:rPr>
            </w:pPr>
            <w:r w:rsidRPr="00F26C5A">
              <w:rPr>
                <w:color w:val="000000" w:themeColor="text1"/>
                <w:lang w:val="lt-LT"/>
              </w:rPr>
              <w:t xml:space="preserve">Dalyvauta projekto koordinacinio komiteto dalyvių susitikime Bauskėje, Latvija. </w:t>
            </w:r>
          </w:p>
          <w:p w14:paraId="56BC73FD" w14:textId="77777777" w:rsidR="0091021E" w:rsidRPr="00F26C5A" w:rsidRDefault="00D3502F" w:rsidP="00C37907">
            <w:pPr>
              <w:pStyle w:val="Sraopastraipa"/>
              <w:numPr>
                <w:ilvl w:val="0"/>
                <w:numId w:val="20"/>
              </w:numPr>
              <w:ind w:left="0" w:firstLine="284"/>
              <w:jc w:val="both"/>
              <w:rPr>
                <w:color w:val="000000" w:themeColor="text1"/>
                <w:lang w:val="lt-LT"/>
              </w:rPr>
            </w:pPr>
            <w:r w:rsidRPr="00F26C5A">
              <w:rPr>
                <w:color w:val="000000" w:themeColor="text1"/>
                <w:lang w:val="lt-LT"/>
              </w:rPr>
              <w:t>Suorganizuoti komunikavimo mokymai</w:t>
            </w:r>
            <w:r w:rsidR="0091021E" w:rsidRPr="00F26C5A">
              <w:rPr>
                <w:color w:val="000000" w:themeColor="text1"/>
                <w:lang w:val="lt-LT"/>
              </w:rPr>
              <w:t xml:space="preserve"> „Facebook marketingas“ Panevėžio miesto ir rajono verslo paramos organizacijų atstovams.</w:t>
            </w:r>
          </w:p>
        </w:tc>
      </w:tr>
      <w:tr w:rsidR="00F26C5A" w:rsidRPr="00F26C5A" w14:paraId="04C9C5E2" w14:textId="77777777" w:rsidTr="004F59FD">
        <w:trPr>
          <w:trHeight w:val="692"/>
          <w:jc w:val="center"/>
        </w:trPr>
        <w:tc>
          <w:tcPr>
            <w:tcW w:w="534" w:type="dxa"/>
            <w:vAlign w:val="center"/>
          </w:tcPr>
          <w:p w14:paraId="0C27C7E9" w14:textId="77777777" w:rsidR="0091021E" w:rsidRPr="00F26C5A" w:rsidRDefault="0091021E" w:rsidP="00970118">
            <w:pPr>
              <w:pStyle w:val="Porat"/>
              <w:tabs>
                <w:tab w:val="left" w:pos="720"/>
              </w:tabs>
              <w:jc w:val="center"/>
              <w:rPr>
                <w:color w:val="000000" w:themeColor="text1"/>
                <w:szCs w:val="24"/>
                <w:lang w:val="lt-LT"/>
              </w:rPr>
            </w:pPr>
            <w:r w:rsidRPr="00F26C5A">
              <w:rPr>
                <w:color w:val="000000" w:themeColor="text1"/>
                <w:szCs w:val="24"/>
                <w:lang w:val="lt-LT"/>
              </w:rPr>
              <w:t>3.</w:t>
            </w:r>
          </w:p>
        </w:tc>
        <w:tc>
          <w:tcPr>
            <w:tcW w:w="2293" w:type="dxa"/>
            <w:vAlign w:val="center"/>
          </w:tcPr>
          <w:p w14:paraId="6D2CE9DE" w14:textId="77777777" w:rsidR="0091021E" w:rsidRPr="00F26C5A" w:rsidRDefault="00D3502F" w:rsidP="00970118">
            <w:pPr>
              <w:tabs>
                <w:tab w:val="left" w:pos="6663"/>
              </w:tabs>
              <w:jc w:val="center"/>
              <w:rPr>
                <w:color w:val="000000" w:themeColor="text1"/>
                <w:lang w:val="lt-LT"/>
              </w:rPr>
            </w:pPr>
            <w:r w:rsidRPr="00F26C5A">
              <w:rPr>
                <w:color w:val="000000" w:themeColor="text1"/>
                <w:lang w:val="lt-LT"/>
              </w:rPr>
              <w:t>„</w:t>
            </w:r>
            <w:r w:rsidR="0091021E" w:rsidRPr="00F26C5A">
              <w:rPr>
                <w:color w:val="000000" w:themeColor="text1"/>
                <w:lang w:val="lt-LT"/>
              </w:rPr>
              <w:t xml:space="preserve">DECO 2 – </w:t>
            </w:r>
            <w:proofErr w:type="spellStart"/>
            <w:r w:rsidR="0091021E" w:rsidRPr="00F26C5A">
              <w:rPr>
                <w:color w:val="000000" w:themeColor="text1"/>
                <w:lang w:val="lt-LT"/>
              </w:rPr>
              <w:t>Key</w:t>
            </w:r>
            <w:proofErr w:type="spellEnd"/>
            <w:r w:rsidR="0091021E" w:rsidRPr="00F26C5A">
              <w:rPr>
                <w:color w:val="000000" w:themeColor="text1"/>
                <w:lang w:val="lt-LT"/>
              </w:rPr>
              <w:t xml:space="preserve"> </w:t>
            </w:r>
            <w:proofErr w:type="spellStart"/>
            <w:r w:rsidR="0091021E" w:rsidRPr="00F26C5A">
              <w:rPr>
                <w:color w:val="000000" w:themeColor="text1"/>
                <w:lang w:val="lt-LT"/>
              </w:rPr>
              <w:t>competences</w:t>
            </w:r>
            <w:proofErr w:type="spellEnd"/>
            <w:r w:rsidR="0091021E" w:rsidRPr="00F26C5A">
              <w:rPr>
                <w:color w:val="000000" w:themeColor="text1"/>
                <w:lang w:val="lt-LT"/>
              </w:rPr>
              <w:t xml:space="preserve"> </w:t>
            </w:r>
            <w:proofErr w:type="spellStart"/>
            <w:r w:rsidR="0091021E" w:rsidRPr="00F26C5A">
              <w:rPr>
                <w:color w:val="000000" w:themeColor="text1"/>
                <w:lang w:val="lt-LT"/>
              </w:rPr>
              <w:t>development</w:t>
            </w:r>
            <w:proofErr w:type="spellEnd"/>
            <w:r w:rsidR="0091021E" w:rsidRPr="00F26C5A">
              <w:rPr>
                <w:color w:val="000000" w:themeColor="text1"/>
                <w:lang w:val="lt-LT"/>
              </w:rPr>
              <w:t xml:space="preserve"> </w:t>
            </w:r>
            <w:proofErr w:type="spellStart"/>
            <w:r w:rsidR="0091021E" w:rsidRPr="00F26C5A">
              <w:rPr>
                <w:color w:val="000000" w:themeColor="text1"/>
                <w:lang w:val="lt-LT"/>
              </w:rPr>
              <w:t>using</w:t>
            </w:r>
            <w:proofErr w:type="spellEnd"/>
            <w:r w:rsidR="0091021E" w:rsidRPr="00F26C5A">
              <w:rPr>
                <w:color w:val="000000" w:themeColor="text1"/>
                <w:lang w:val="lt-LT"/>
              </w:rPr>
              <w:t xml:space="preserve"> </w:t>
            </w:r>
            <w:proofErr w:type="spellStart"/>
            <w:r w:rsidR="0091021E" w:rsidRPr="00F26C5A">
              <w:rPr>
                <w:color w:val="000000" w:themeColor="text1"/>
                <w:lang w:val="lt-LT"/>
              </w:rPr>
              <w:t>the</w:t>
            </w:r>
            <w:proofErr w:type="spellEnd"/>
            <w:r w:rsidR="0091021E" w:rsidRPr="00F26C5A">
              <w:rPr>
                <w:color w:val="000000" w:themeColor="text1"/>
                <w:lang w:val="lt-LT"/>
              </w:rPr>
              <w:t xml:space="preserve"> </w:t>
            </w:r>
            <w:proofErr w:type="spellStart"/>
            <w:r w:rsidR="0091021E" w:rsidRPr="00F26C5A">
              <w:rPr>
                <w:color w:val="000000" w:themeColor="text1"/>
                <w:lang w:val="lt-LT"/>
              </w:rPr>
              <w:t>opportunities</w:t>
            </w:r>
            <w:proofErr w:type="spellEnd"/>
            <w:r w:rsidR="0091021E" w:rsidRPr="00F26C5A">
              <w:rPr>
                <w:color w:val="000000" w:themeColor="text1"/>
                <w:lang w:val="lt-LT"/>
              </w:rPr>
              <w:t xml:space="preserve"> </w:t>
            </w:r>
            <w:proofErr w:type="spellStart"/>
            <w:r w:rsidR="0091021E" w:rsidRPr="00F26C5A">
              <w:rPr>
                <w:color w:val="000000" w:themeColor="text1"/>
                <w:lang w:val="lt-LT"/>
              </w:rPr>
              <w:t>of</w:t>
            </w:r>
            <w:proofErr w:type="spellEnd"/>
            <w:r w:rsidR="0091021E" w:rsidRPr="00F26C5A">
              <w:rPr>
                <w:color w:val="000000" w:themeColor="text1"/>
                <w:lang w:val="lt-LT"/>
              </w:rPr>
              <w:t xml:space="preserve"> </w:t>
            </w:r>
            <w:proofErr w:type="spellStart"/>
            <w:r w:rsidR="0091021E" w:rsidRPr="00F26C5A">
              <w:rPr>
                <w:color w:val="000000" w:themeColor="text1"/>
                <w:lang w:val="lt-LT"/>
              </w:rPr>
              <w:t>digital</w:t>
            </w:r>
            <w:proofErr w:type="spellEnd"/>
            <w:r w:rsidR="0091021E" w:rsidRPr="00F26C5A">
              <w:rPr>
                <w:color w:val="000000" w:themeColor="text1"/>
                <w:lang w:val="lt-LT"/>
              </w:rPr>
              <w:t xml:space="preserve"> era” Nr. 2017-1-LT01-KA202-035273</w:t>
            </w:r>
          </w:p>
          <w:p w14:paraId="6F14DAA3" w14:textId="77777777" w:rsidR="0091021E" w:rsidRPr="00F26C5A" w:rsidRDefault="0091021E" w:rsidP="00970118">
            <w:pPr>
              <w:tabs>
                <w:tab w:val="left" w:pos="6663"/>
              </w:tabs>
              <w:jc w:val="center"/>
              <w:rPr>
                <w:color w:val="000000" w:themeColor="text1"/>
                <w:lang w:val="lt-LT"/>
              </w:rPr>
            </w:pPr>
            <w:r w:rsidRPr="00F26C5A">
              <w:rPr>
                <w:i/>
                <w:color w:val="000000" w:themeColor="text1"/>
                <w:lang w:val="lt-LT"/>
              </w:rPr>
              <w:t>(DECO2 – Pagrindinių gebėjimų ugdymas, naudoj</w:t>
            </w:r>
            <w:r w:rsidR="00D3502F" w:rsidRPr="00F26C5A">
              <w:rPr>
                <w:i/>
                <w:color w:val="000000" w:themeColor="text1"/>
                <w:lang w:val="lt-LT"/>
              </w:rPr>
              <w:t>ant skaitmeninės eros galimybes</w:t>
            </w:r>
            <w:r w:rsidRPr="00F26C5A">
              <w:rPr>
                <w:i/>
                <w:color w:val="000000" w:themeColor="text1"/>
                <w:lang w:val="lt-LT"/>
              </w:rPr>
              <w:t>)</w:t>
            </w:r>
          </w:p>
        </w:tc>
        <w:tc>
          <w:tcPr>
            <w:tcW w:w="1276" w:type="dxa"/>
            <w:vAlign w:val="center"/>
          </w:tcPr>
          <w:p w14:paraId="0E149C20" w14:textId="4506F647" w:rsidR="0091021E" w:rsidRPr="00F26C5A" w:rsidRDefault="00C37907" w:rsidP="00970118">
            <w:pPr>
              <w:ind w:right="-108" w:firstLine="9"/>
              <w:jc w:val="center"/>
              <w:rPr>
                <w:color w:val="000000" w:themeColor="text1"/>
                <w:lang w:val="lt-LT"/>
              </w:rPr>
            </w:pPr>
            <w:r>
              <w:rPr>
                <w:color w:val="000000" w:themeColor="text1"/>
                <w:lang w:val="lt-LT"/>
              </w:rPr>
              <w:t>Europos k</w:t>
            </w:r>
            <w:r w:rsidR="0091021E" w:rsidRPr="00F26C5A">
              <w:rPr>
                <w:color w:val="000000" w:themeColor="text1"/>
                <w:lang w:val="lt-LT"/>
              </w:rPr>
              <w:t>omisija</w:t>
            </w:r>
          </w:p>
        </w:tc>
        <w:tc>
          <w:tcPr>
            <w:tcW w:w="1418" w:type="dxa"/>
            <w:vAlign w:val="center"/>
          </w:tcPr>
          <w:p w14:paraId="47B6234F" w14:textId="77777777" w:rsidR="0091021E" w:rsidRPr="00F26C5A" w:rsidRDefault="0091021E" w:rsidP="00703DE2">
            <w:pPr>
              <w:ind w:right="-108" w:firstLine="9"/>
              <w:rPr>
                <w:color w:val="000000" w:themeColor="text1"/>
                <w:lang w:val="lt-LT"/>
              </w:rPr>
            </w:pPr>
            <w:r w:rsidRPr="00F26C5A">
              <w:rPr>
                <w:color w:val="000000" w:themeColor="text1"/>
                <w:lang w:val="lt-LT"/>
              </w:rPr>
              <w:t>2017-09-01</w:t>
            </w:r>
            <w:r w:rsidR="00D50DDB" w:rsidRPr="00F26C5A">
              <w:rPr>
                <w:color w:val="000000" w:themeColor="text1"/>
                <w:lang w:val="lt-LT"/>
              </w:rPr>
              <w:t>-</w:t>
            </w:r>
          </w:p>
          <w:p w14:paraId="31756391" w14:textId="77777777" w:rsidR="0091021E" w:rsidRPr="00F26C5A" w:rsidRDefault="0091021E" w:rsidP="00703DE2">
            <w:pPr>
              <w:ind w:right="-108" w:firstLine="9"/>
              <w:rPr>
                <w:color w:val="000000" w:themeColor="text1"/>
                <w:lang w:val="lt-LT"/>
              </w:rPr>
            </w:pPr>
            <w:r w:rsidRPr="00F26C5A">
              <w:rPr>
                <w:color w:val="000000" w:themeColor="text1"/>
                <w:lang w:val="lt-LT"/>
              </w:rPr>
              <w:t>2019-08-31</w:t>
            </w:r>
          </w:p>
        </w:tc>
        <w:tc>
          <w:tcPr>
            <w:tcW w:w="708" w:type="dxa"/>
            <w:vAlign w:val="center"/>
          </w:tcPr>
          <w:p w14:paraId="7F7991A8" w14:textId="77777777" w:rsidR="0091021E" w:rsidRPr="00F26C5A" w:rsidRDefault="0091021E" w:rsidP="00703DE2">
            <w:pPr>
              <w:jc w:val="center"/>
              <w:rPr>
                <w:color w:val="000000" w:themeColor="text1"/>
                <w:lang w:val="lt-LT"/>
              </w:rPr>
            </w:pPr>
            <w:r w:rsidRPr="00F26C5A">
              <w:rPr>
                <w:color w:val="000000" w:themeColor="text1"/>
                <w:lang w:val="lt-LT"/>
              </w:rPr>
              <w:t>3</w:t>
            </w:r>
          </w:p>
        </w:tc>
        <w:tc>
          <w:tcPr>
            <w:tcW w:w="3626" w:type="dxa"/>
            <w:vAlign w:val="center"/>
          </w:tcPr>
          <w:p w14:paraId="75D5CE04" w14:textId="19BE13FA" w:rsidR="0091021E" w:rsidRPr="00F26C5A" w:rsidRDefault="0091021E" w:rsidP="00970118">
            <w:pPr>
              <w:pStyle w:val="Sraopastraipa"/>
              <w:numPr>
                <w:ilvl w:val="0"/>
                <w:numId w:val="20"/>
              </w:numPr>
              <w:ind w:left="0" w:firstLine="284"/>
              <w:jc w:val="both"/>
              <w:rPr>
                <w:color w:val="000000" w:themeColor="text1"/>
                <w:lang w:val="lt-LT"/>
              </w:rPr>
            </w:pPr>
            <w:r w:rsidRPr="00F26C5A">
              <w:rPr>
                <w:color w:val="000000" w:themeColor="text1"/>
                <w:lang w:val="lt-LT"/>
              </w:rPr>
              <w:t xml:space="preserve">Parengta tarptautinė mokymų programa bendrųjų kompetencijų ugdymui, patalpinta nuotolinio mokymo platformoje </w:t>
            </w:r>
            <w:hyperlink r:id="rId12" w:history="1">
              <w:r w:rsidR="005661C6" w:rsidRPr="00716BFF">
                <w:rPr>
                  <w:rStyle w:val="Hipersaitas"/>
                  <w:lang w:val="lt-LT"/>
                </w:rPr>
                <w:t>https://deco-2.weebly.com/online-course.html</w:t>
              </w:r>
            </w:hyperlink>
            <w:r w:rsidR="005661C6">
              <w:rPr>
                <w:color w:val="000000" w:themeColor="text1"/>
                <w:lang w:val="lt-LT"/>
              </w:rPr>
              <w:t xml:space="preserve"> .</w:t>
            </w:r>
          </w:p>
          <w:p w14:paraId="264D768D" w14:textId="77777777" w:rsidR="0091021E" w:rsidRPr="00F26C5A" w:rsidRDefault="0091021E" w:rsidP="00970118">
            <w:pPr>
              <w:spacing w:after="120"/>
              <w:ind w:right="-40"/>
              <w:jc w:val="both"/>
              <w:rPr>
                <w:color w:val="000000" w:themeColor="text1"/>
                <w:lang w:val="lt-LT"/>
              </w:rPr>
            </w:pPr>
          </w:p>
        </w:tc>
      </w:tr>
      <w:tr w:rsidR="00F26C5A" w:rsidRPr="00F26C5A" w14:paraId="5304C3BB" w14:textId="77777777" w:rsidTr="004F59FD">
        <w:trPr>
          <w:cantSplit/>
          <w:trHeight w:val="692"/>
          <w:jc w:val="center"/>
        </w:trPr>
        <w:tc>
          <w:tcPr>
            <w:tcW w:w="534" w:type="dxa"/>
            <w:vAlign w:val="center"/>
          </w:tcPr>
          <w:p w14:paraId="4BB92D97" w14:textId="77777777" w:rsidR="0091021E" w:rsidRPr="00F26C5A" w:rsidRDefault="0091021E" w:rsidP="00970118">
            <w:pPr>
              <w:pStyle w:val="Porat"/>
              <w:tabs>
                <w:tab w:val="left" w:pos="720"/>
              </w:tabs>
              <w:jc w:val="center"/>
              <w:rPr>
                <w:color w:val="000000" w:themeColor="text1"/>
                <w:szCs w:val="24"/>
                <w:lang w:val="lt-LT"/>
              </w:rPr>
            </w:pPr>
            <w:r w:rsidRPr="00F26C5A">
              <w:rPr>
                <w:color w:val="000000" w:themeColor="text1"/>
                <w:szCs w:val="24"/>
                <w:lang w:val="lt-LT"/>
              </w:rPr>
              <w:t>4.</w:t>
            </w:r>
          </w:p>
        </w:tc>
        <w:tc>
          <w:tcPr>
            <w:tcW w:w="2293" w:type="dxa"/>
            <w:vAlign w:val="center"/>
          </w:tcPr>
          <w:p w14:paraId="1A16E66E" w14:textId="77777777" w:rsidR="0091021E" w:rsidRPr="00F26C5A" w:rsidRDefault="0091021E" w:rsidP="00970118">
            <w:pPr>
              <w:tabs>
                <w:tab w:val="left" w:pos="6663"/>
              </w:tabs>
              <w:jc w:val="center"/>
              <w:rPr>
                <w:color w:val="000000" w:themeColor="text1"/>
                <w:lang w:val="lt-LT"/>
              </w:rPr>
            </w:pPr>
            <w:r w:rsidRPr="00F26C5A">
              <w:rPr>
                <w:color w:val="000000" w:themeColor="text1"/>
                <w:lang w:val="lt-LT"/>
              </w:rPr>
              <w:t xml:space="preserve">„Asmenų su negalia socialinė </w:t>
            </w:r>
            <w:proofErr w:type="spellStart"/>
            <w:r w:rsidRPr="00F26C5A">
              <w:rPr>
                <w:color w:val="000000" w:themeColor="text1"/>
                <w:lang w:val="lt-LT"/>
              </w:rPr>
              <w:t>įtrauktis</w:t>
            </w:r>
            <w:proofErr w:type="spellEnd"/>
            <w:r w:rsidRPr="00F26C5A">
              <w:rPr>
                <w:color w:val="000000" w:themeColor="text1"/>
                <w:lang w:val="lt-LT"/>
              </w:rPr>
              <w:t xml:space="preserve"> į darbo rinką“ (</w:t>
            </w:r>
            <w:proofErr w:type="spellStart"/>
            <w:r w:rsidRPr="00F26C5A">
              <w:rPr>
                <w:color w:val="000000" w:themeColor="text1"/>
                <w:lang w:val="lt-LT"/>
              </w:rPr>
              <w:t>New</w:t>
            </w:r>
            <w:proofErr w:type="spellEnd"/>
            <w:r w:rsidRPr="00F26C5A">
              <w:rPr>
                <w:color w:val="000000" w:themeColor="text1"/>
                <w:lang w:val="lt-LT"/>
              </w:rPr>
              <w:t xml:space="preserve"> </w:t>
            </w:r>
            <w:proofErr w:type="spellStart"/>
            <w:r w:rsidRPr="00F26C5A">
              <w:rPr>
                <w:color w:val="000000" w:themeColor="text1"/>
                <w:lang w:val="lt-LT"/>
              </w:rPr>
              <w:t>Skills</w:t>
            </w:r>
            <w:proofErr w:type="spellEnd"/>
            <w:r w:rsidRPr="00F26C5A">
              <w:rPr>
                <w:color w:val="000000" w:themeColor="text1"/>
                <w:lang w:val="lt-LT"/>
              </w:rPr>
              <w:t>) Nr. LLI-404</w:t>
            </w:r>
          </w:p>
        </w:tc>
        <w:tc>
          <w:tcPr>
            <w:tcW w:w="1276" w:type="dxa"/>
            <w:vAlign w:val="center"/>
          </w:tcPr>
          <w:p w14:paraId="7B92C500" w14:textId="77777777" w:rsidR="0091021E" w:rsidRPr="00F26C5A" w:rsidRDefault="0091021E" w:rsidP="00970118">
            <w:pPr>
              <w:ind w:right="-108" w:firstLine="9"/>
              <w:jc w:val="center"/>
              <w:rPr>
                <w:color w:val="000000" w:themeColor="text1"/>
                <w:lang w:val="lt-LT"/>
              </w:rPr>
            </w:pPr>
            <w:r w:rsidRPr="00F26C5A">
              <w:rPr>
                <w:color w:val="000000" w:themeColor="text1"/>
                <w:lang w:val="lt-LT"/>
              </w:rPr>
              <w:t>Europos regioninės plėtros fondas</w:t>
            </w:r>
          </w:p>
        </w:tc>
        <w:tc>
          <w:tcPr>
            <w:tcW w:w="1418" w:type="dxa"/>
            <w:vAlign w:val="center"/>
          </w:tcPr>
          <w:p w14:paraId="489C964C" w14:textId="77777777" w:rsidR="0091021E" w:rsidRPr="00F26C5A" w:rsidRDefault="0091021E" w:rsidP="00703DE2">
            <w:pPr>
              <w:ind w:right="-108" w:firstLine="9"/>
              <w:rPr>
                <w:color w:val="000000" w:themeColor="text1"/>
                <w:lang w:val="lt-LT"/>
              </w:rPr>
            </w:pPr>
            <w:r w:rsidRPr="00F26C5A">
              <w:rPr>
                <w:color w:val="000000" w:themeColor="text1"/>
                <w:lang w:val="lt-LT"/>
              </w:rPr>
              <w:t>2018-03-01</w:t>
            </w:r>
            <w:r w:rsidR="00D50DDB" w:rsidRPr="00F26C5A">
              <w:rPr>
                <w:color w:val="000000" w:themeColor="text1"/>
                <w:lang w:val="lt-LT"/>
              </w:rPr>
              <w:t>-</w:t>
            </w:r>
          </w:p>
          <w:p w14:paraId="3A3EC0D8" w14:textId="77777777" w:rsidR="0091021E" w:rsidRPr="00F26C5A" w:rsidRDefault="0091021E" w:rsidP="00703DE2">
            <w:pPr>
              <w:ind w:right="-108" w:firstLine="9"/>
              <w:rPr>
                <w:color w:val="000000" w:themeColor="text1"/>
                <w:lang w:val="lt-LT"/>
              </w:rPr>
            </w:pPr>
            <w:r w:rsidRPr="00F26C5A">
              <w:rPr>
                <w:color w:val="000000" w:themeColor="text1"/>
                <w:lang w:val="lt-LT"/>
              </w:rPr>
              <w:t>2020-02-29</w:t>
            </w:r>
          </w:p>
        </w:tc>
        <w:tc>
          <w:tcPr>
            <w:tcW w:w="708" w:type="dxa"/>
            <w:vAlign w:val="center"/>
          </w:tcPr>
          <w:p w14:paraId="1478F324" w14:textId="77777777" w:rsidR="0091021E" w:rsidRPr="00F26C5A" w:rsidRDefault="0091021E" w:rsidP="00703DE2">
            <w:pPr>
              <w:jc w:val="center"/>
              <w:rPr>
                <w:color w:val="000000" w:themeColor="text1"/>
                <w:lang w:val="lt-LT"/>
              </w:rPr>
            </w:pPr>
            <w:r w:rsidRPr="00F26C5A">
              <w:rPr>
                <w:color w:val="000000" w:themeColor="text1"/>
                <w:lang w:val="lt-LT"/>
              </w:rPr>
              <w:t>3</w:t>
            </w:r>
          </w:p>
        </w:tc>
        <w:tc>
          <w:tcPr>
            <w:tcW w:w="3626" w:type="dxa"/>
            <w:vAlign w:val="center"/>
          </w:tcPr>
          <w:p w14:paraId="7F14694B" w14:textId="77777777" w:rsidR="0091021E" w:rsidRPr="00F26C5A" w:rsidRDefault="00BB5EC8" w:rsidP="00970118">
            <w:pPr>
              <w:pStyle w:val="Sraopastraipa"/>
              <w:numPr>
                <w:ilvl w:val="0"/>
                <w:numId w:val="20"/>
              </w:numPr>
              <w:ind w:left="0" w:firstLine="284"/>
              <w:jc w:val="both"/>
              <w:rPr>
                <w:color w:val="000000" w:themeColor="text1"/>
                <w:lang w:val="lt-LT"/>
              </w:rPr>
            </w:pPr>
            <w:r w:rsidRPr="00F26C5A">
              <w:rPr>
                <w:color w:val="000000" w:themeColor="text1"/>
                <w:lang w:val="lt-LT"/>
              </w:rPr>
              <w:t xml:space="preserve">VšĮ „Panevėžio verslo konsultacinis centras“ </w:t>
            </w:r>
            <w:r w:rsidR="0091021E" w:rsidRPr="00F26C5A">
              <w:rPr>
                <w:color w:val="000000" w:themeColor="text1"/>
                <w:lang w:val="lt-LT"/>
              </w:rPr>
              <w:t xml:space="preserve">darbuotojai gilino žinias asmenų su negalia socialinės atskirties mažinimo bei socializavimo srityje, dalyvaudami ekspertų susitikimuose bei  bendraudami su institucijų, kurių veikla orientuota </w:t>
            </w:r>
            <w:r w:rsidR="00D3502F" w:rsidRPr="00F26C5A">
              <w:rPr>
                <w:color w:val="000000" w:themeColor="text1"/>
                <w:lang w:val="lt-LT"/>
              </w:rPr>
              <w:t>į asmenis su negalia, atstovais.</w:t>
            </w:r>
          </w:p>
          <w:p w14:paraId="4D184B72" w14:textId="77777777" w:rsidR="0091021E" w:rsidRPr="00F26C5A" w:rsidRDefault="0091021E" w:rsidP="00970118">
            <w:pPr>
              <w:pStyle w:val="Sraopastraipa"/>
              <w:numPr>
                <w:ilvl w:val="0"/>
                <w:numId w:val="20"/>
              </w:numPr>
              <w:ind w:left="0" w:firstLine="284"/>
              <w:jc w:val="both"/>
              <w:rPr>
                <w:color w:val="000000" w:themeColor="text1"/>
                <w:lang w:val="lt-LT"/>
              </w:rPr>
            </w:pPr>
            <w:r w:rsidRPr="00F26C5A">
              <w:rPr>
                <w:color w:val="000000" w:themeColor="text1"/>
                <w:lang w:val="lt-LT"/>
              </w:rPr>
              <w:t xml:space="preserve">Suorganizuoti trijų dienų </w:t>
            </w:r>
            <w:proofErr w:type="spellStart"/>
            <w:r w:rsidRPr="00F26C5A">
              <w:rPr>
                <w:color w:val="000000" w:themeColor="text1"/>
                <w:lang w:val="lt-LT"/>
              </w:rPr>
              <w:t>mentorių</w:t>
            </w:r>
            <w:proofErr w:type="spellEnd"/>
            <w:r w:rsidRPr="00F26C5A">
              <w:rPr>
                <w:color w:val="000000" w:themeColor="text1"/>
                <w:lang w:val="lt-LT"/>
              </w:rPr>
              <w:t xml:space="preserve"> mokymai ir 5 trijų dienų užsiė</w:t>
            </w:r>
            <w:r w:rsidR="00D3502F" w:rsidRPr="00F26C5A">
              <w:rPr>
                <w:color w:val="000000" w:themeColor="text1"/>
                <w:lang w:val="lt-LT"/>
              </w:rPr>
              <w:t>mimų ciklai asmenims su negalia.</w:t>
            </w:r>
          </w:p>
          <w:p w14:paraId="38132F27" w14:textId="77777777" w:rsidR="0091021E" w:rsidRPr="00F26C5A" w:rsidRDefault="003917C0" w:rsidP="00970118">
            <w:pPr>
              <w:pStyle w:val="Sraopastraipa"/>
              <w:numPr>
                <w:ilvl w:val="0"/>
                <w:numId w:val="20"/>
              </w:numPr>
              <w:ind w:left="0" w:firstLine="284"/>
              <w:jc w:val="both"/>
              <w:rPr>
                <w:color w:val="000000" w:themeColor="text1"/>
                <w:lang w:val="lt-LT"/>
              </w:rPr>
            </w:pPr>
            <w:r w:rsidRPr="00F26C5A">
              <w:rPr>
                <w:color w:val="000000" w:themeColor="text1"/>
                <w:lang w:val="lt-LT"/>
              </w:rPr>
              <w:t>Įsigyt</w:t>
            </w:r>
            <w:r>
              <w:rPr>
                <w:color w:val="000000" w:themeColor="text1"/>
                <w:lang w:val="lt-LT"/>
              </w:rPr>
              <w:t>i ištekliai, kurie išvardinti 7 lentelėje.</w:t>
            </w:r>
          </w:p>
        </w:tc>
      </w:tr>
      <w:tr w:rsidR="00F26C5A" w:rsidRPr="00F26C5A" w14:paraId="6BC7F8C3" w14:textId="77777777" w:rsidTr="004F59FD">
        <w:trPr>
          <w:trHeight w:val="692"/>
          <w:jc w:val="center"/>
        </w:trPr>
        <w:tc>
          <w:tcPr>
            <w:tcW w:w="534" w:type="dxa"/>
            <w:vAlign w:val="center"/>
          </w:tcPr>
          <w:p w14:paraId="78D5D198" w14:textId="77777777" w:rsidR="0091021E" w:rsidRPr="00F26C5A" w:rsidRDefault="0091021E" w:rsidP="00970118">
            <w:pPr>
              <w:pStyle w:val="Porat"/>
              <w:tabs>
                <w:tab w:val="left" w:pos="720"/>
              </w:tabs>
              <w:jc w:val="center"/>
              <w:rPr>
                <w:color w:val="000000" w:themeColor="text1"/>
                <w:szCs w:val="24"/>
                <w:lang w:val="lt-LT"/>
              </w:rPr>
            </w:pPr>
            <w:r w:rsidRPr="00F26C5A">
              <w:rPr>
                <w:color w:val="000000" w:themeColor="text1"/>
                <w:szCs w:val="24"/>
                <w:lang w:val="lt-LT"/>
              </w:rPr>
              <w:t>5.</w:t>
            </w:r>
          </w:p>
        </w:tc>
        <w:tc>
          <w:tcPr>
            <w:tcW w:w="2293" w:type="dxa"/>
            <w:vAlign w:val="center"/>
          </w:tcPr>
          <w:p w14:paraId="3DD6AD4E" w14:textId="77777777" w:rsidR="0091021E" w:rsidRPr="00F26C5A" w:rsidRDefault="00D3502F" w:rsidP="00970118">
            <w:pPr>
              <w:tabs>
                <w:tab w:val="left" w:pos="6663"/>
              </w:tabs>
              <w:jc w:val="center"/>
              <w:rPr>
                <w:color w:val="000000" w:themeColor="text1"/>
                <w:lang w:val="lt-LT"/>
              </w:rPr>
            </w:pPr>
            <w:r w:rsidRPr="00F26C5A">
              <w:rPr>
                <w:color w:val="000000" w:themeColor="text1"/>
                <w:lang w:val="lt-LT"/>
              </w:rPr>
              <w:t>„</w:t>
            </w:r>
            <w:r w:rsidR="0091021E" w:rsidRPr="00F26C5A">
              <w:rPr>
                <w:color w:val="000000" w:themeColor="text1"/>
                <w:lang w:val="lt-LT"/>
              </w:rPr>
              <w:t xml:space="preserve">Darbingų ekonomiškai neaktyvių Panevėžio miesto gyventojų verslumo skatinimas” Nr. </w:t>
            </w:r>
            <w:r w:rsidR="0091021E" w:rsidRPr="00F26C5A">
              <w:rPr>
                <w:color w:val="000000" w:themeColor="text1"/>
                <w:lang w:val="lt-LT"/>
              </w:rPr>
              <w:lastRenderedPageBreak/>
              <w:t>08.6.1-ESFA-V-911-06-0008</w:t>
            </w:r>
          </w:p>
        </w:tc>
        <w:tc>
          <w:tcPr>
            <w:tcW w:w="1276" w:type="dxa"/>
            <w:vAlign w:val="center"/>
          </w:tcPr>
          <w:p w14:paraId="6FC35131" w14:textId="77777777" w:rsidR="0091021E" w:rsidRPr="00F26C5A" w:rsidRDefault="0091021E" w:rsidP="00970118">
            <w:pPr>
              <w:ind w:right="-108" w:firstLine="9"/>
              <w:jc w:val="center"/>
              <w:rPr>
                <w:color w:val="000000" w:themeColor="text1"/>
                <w:lang w:val="lt-LT"/>
              </w:rPr>
            </w:pPr>
            <w:r w:rsidRPr="00F26C5A">
              <w:rPr>
                <w:color w:val="000000" w:themeColor="text1"/>
                <w:lang w:val="lt-LT"/>
              </w:rPr>
              <w:lastRenderedPageBreak/>
              <w:t>Europos socialinis fondas</w:t>
            </w:r>
          </w:p>
        </w:tc>
        <w:tc>
          <w:tcPr>
            <w:tcW w:w="1418" w:type="dxa"/>
            <w:vAlign w:val="center"/>
          </w:tcPr>
          <w:p w14:paraId="330EA60F" w14:textId="77777777" w:rsidR="0091021E" w:rsidRPr="00F26C5A" w:rsidRDefault="0091021E" w:rsidP="00703DE2">
            <w:pPr>
              <w:ind w:right="-108" w:firstLine="9"/>
              <w:rPr>
                <w:color w:val="000000" w:themeColor="text1"/>
                <w:lang w:val="lt-LT"/>
              </w:rPr>
            </w:pPr>
            <w:r w:rsidRPr="00F26C5A">
              <w:rPr>
                <w:color w:val="000000" w:themeColor="text1"/>
                <w:lang w:val="lt-LT"/>
              </w:rPr>
              <w:t>2018-11-27</w:t>
            </w:r>
            <w:r w:rsidR="00D50DDB" w:rsidRPr="00F26C5A">
              <w:rPr>
                <w:color w:val="000000" w:themeColor="text1"/>
                <w:lang w:val="lt-LT"/>
              </w:rPr>
              <w:t>-</w:t>
            </w:r>
          </w:p>
          <w:p w14:paraId="54055E98" w14:textId="77777777" w:rsidR="0091021E" w:rsidRPr="00F26C5A" w:rsidRDefault="0091021E" w:rsidP="00703DE2">
            <w:pPr>
              <w:ind w:right="-108" w:firstLine="9"/>
              <w:rPr>
                <w:color w:val="000000" w:themeColor="text1"/>
                <w:lang w:val="lt-LT"/>
              </w:rPr>
            </w:pPr>
            <w:r w:rsidRPr="00F26C5A">
              <w:rPr>
                <w:color w:val="000000" w:themeColor="text1"/>
                <w:lang w:val="lt-LT"/>
              </w:rPr>
              <w:t>2019-11-27</w:t>
            </w:r>
          </w:p>
        </w:tc>
        <w:tc>
          <w:tcPr>
            <w:tcW w:w="708" w:type="dxa"/>
            <w:vAlign w:val="center"/>
          </w:tcPr>
          <w:p w14:paraId="6D0AE28E" w14:textId="77777777" w:rsidR="0091021E" w:rsidRPr="00F26C5A" w:rsidRDefault="0091021E" w:rsidP="00703DE2">
            <w:pPr>
              <w:jc w:val="center"/>
              <w:rPr>
                <w:color w:val="000000" w:themeColor="text1"/>
                <w:lang w:val="lt-LT"/>
              </w:rPr>
            </w:pPr>
            <w:r w:rsidRPr="00F26C5A">
              <w:rPr>
                <w:color w:val="000000" w:themeColor="text1"/>
                <w:lang w:val="lt-LT"/>
              </w:rPr>
              <w:t>1</w:t>
            </w:r>
          </w:p>
        </w:tc>
        <w:tc>
          <w:tcPr>
            <w:tcW w:w="3626" w:type="dxa"/>
            <w:vAlign w:val="center"/>
          </w:tcPr>
          <w:p w14:paraId="55A24CA8" w14:textId="77777777" w:rsidR="0091021E" w:rsidRPr="00F26C5A" w:rsidRDefault="0091021E" w:rsidP="00970118">
            <w:pPr>
              <w:pStyle w:val="Sraopastraipa"/>
              <w:numPr>
                <w:ilvl w:val="0"/>
                <w:numId w:val="20"/>
              </w:numPr>
              <w:ind w:left="0" w:firstLine="284"/>
              <w:jc w:val="both"/>
              <w:rPr>
                <w:color w:val="000000" w:themeColor="text1"/>
                <w:lang w:val="lt-LT"/>
              </w:rPr>
            </w:pPr>
            <w:r w:rsidRPr="00F26C5A">
              <w:rPr>
                <w:color w:val="000000" w:themeColor="text1"/>
                <w:lang w:val="lt-LT"/>
              </w:rPr>
              <w:t>Sukurta 60 ak. val.  neformalaus verslumo mokymo programa (#METASVERSLUI).</w:t>
            </w:r>
          </w:p>
          <w:p w14:paraId="4E63B899" w14:textId="7CF10886" w:rsidR="0091021E" w:rsidRPr="00F26C5A" w:rsidRDefault="0091021E" w:rsidP="00970118">
            <w:pPr>
              <w:pStyle w:val="Sraopastraipa"/>
              <w:numPr>
                <w:ilvl w:val="0"/>
                <w:numId w:val="20"/>
              </w:numPr>
              <w:ind w:left="0" w:firstLine="284"/>
              <w:jc w:val="both"/>
              <w:rPr>
                <w:color w:val="000000" w:themeColor="text1"/>
                <w:lang w:val="lt-LT"/>
              </w:rPr>
            </w:pPr>
            <w:r w:rsidRPr="00F26C5A">
              <w:rPr>
                <w:color w:val="000000" w:themeColor="text1"/>
                <w:lang w:val="lt-LT"/>
              </w:rPr>
              <w:t xml:space="preserve">Suorganizuoti mokymai </w:t>
            </w:r>
            <w:r w:rsidR="00471C7C" w:rsidRPr="00F26C5A">
              <w:rPr>
                <w:color w:val="000000" w:themeColor="text1"/>
                <w:lang w:val="lt-LT"/>
              </w:rPr>
              <w:t>dviem</w:t>
            </w:r>
            <w:r w:rsidRPr="00F26C5A">
              <w:rPr>
                <w:color w:val="000000" w:themeColor="text1"/>
                <w:lang w:val="lt-LT"/>
              </w:rPr>
              <w:t xml:space="preserve"> grupėms po 11 asmenų. </w:t>
            </w:r>
          </w:p>
          <w:p w14:paraId="62ADB12D" w14:textId="77777777" w:rsidR="0091021E" w:rsidRPr="00F26C5A" w:rsidRDefault="0091021E" w:rsidP="00970118">
            <w:pPr>
              <w:pStyle w:val="Sraopastraipa"/>
              <w:numPr>
                <w:ilvl w:val="0"/>
                <w:numId w:val="20"/>
              </w:numPr>
              <w:ind w:left="0" w:firstLine="284"/>
              <w:jc w:val="both"/>
              <w:rPr>
                <w:color w:val="000000" w:themeColor="text1"/>
                <w:lang w:val="lt-LT"/>
              </w:rPr>
            </w:pPr>
            <w:r w:rsidRPr="00F26C5A">
              <w:rPr>
                <w:color w:val="000000" w:themeColor="text1"/>
                <w:lang w:val="lt-LT"/>
              </w:rPr>
              <w:lastRenderedPageBreak/>
              <w:t xml:space="preserve">Suorganizuoti </w:t>
            </w:r>
            <w:r w:rsidR="00D3502F" w:rsidRPr="00F26C5A">
              <w:rPr>
                <w:color w:val="000000" w:themeColor="text1"/>
                <w:lang w:val="lt-LT"/>
              </w:rPr>
              <w:t xml:space="preserve">mokomieji </w:t>
            </w:r>
            <w:r w:rsidRPr="00F26C5A">
              <w:rPr>
                <w:color w:val="000000" w:themeColor="text1"/>
                <w:lang w:val="lt-LT"/>
              </w:rPr>
              <w:t>vizitai į 5 Panevėžio miesto įmones.</w:t>
            </w:r>
          </w:p>
          <w:p w14:paraId="3C730542" w14:textId="77777777" w:rsidR="0091021E" w:rsidRPr="00F26C5A" w:rsidRDefault="0091021E" w:rsidP="00970118">
            <w:pPr>
              <w:pStyle w:val="Sraopastraipa"/>
              <w:numPr>
                <w:ilvl w:val="0"/>
                <w:numId w:val="20"/>
              </w:numPr>
              <w:ind w:left="0" w:firstLine="284"/>
              <w:jc w:val="both"/>
              <w:rPr>
                <w:color w:val="000000" w:themeColor="text1"/>
                <w:lang w:val="lt-LT"/>
              </w:rPr>
            </w:pPr>
            <w:r w:rsidRPr="00F26C5A">
              <w:rPr>
                <w:color w:val="000000" w:themeColor="text1"/>
                <w:lang w:val="lt-LT"/>
              </w:rPr>
              <w:t>Suteikta 44 val. nemokamų konsultacijų.</w:t>
            </w:r>
          </w:p>
          <w:p w14:paraId="239D7CC3" w14:textId="77777777" w:rsidR="0091021E" w:rsidRPr="00F26C5A" w:rsidRDefault="003917C0" w:rsidP="00970118">
            <w:pPr>
              <w:pStyle w:val="Sraopastraipa"/>
              <w:numPr>
                <w:ilvl w:val="0"/>
                <w:numId w:val="20"/>
              </w:numPr>
              <w:ind w:left="0" w:firstLine="284"/>
              <w:jc w:val="both"/>
              <w:rPr>
                <w:color w:val="000000" w:themeColor="text1"/>
                <w:lang w:val="lt-LT"/>
              </w:rPr>
            </w:pPr>
            <w:r w:rsidRPr="00F26C5A">
              <w:rPr>
                <w:color w:val="000000" w:themeColor="text1"/>
                <w:lang w:val="lt-LT"/>
              </w:rPr>
              <w:t>Įsigyt</w:t>
            </w:r>
            <w:r>
              <w:rPr>
                <w:color w:val="000000" w:themeColor="text1"/>
                <w:lang w:val="lt-LT"/>
              </w:rPr>
              <w:t>i ištekliai, kurie išvardinti 7 lentelėje.</w:t>
            </w:r>
          </w:p>
        </w:tc>
      </w:tr>
      <w:tr w:rsidR="00F26C5A" w:rsidRPr="00F26C5A" w14:paraId="1F2DD7A2" w14:textId="77777777" w:rsidTr="004F59FD">
        <w:trPr>
          <w:trHeight w:val="692"/>
          <w:jc w:val="center"/>
        </w:trPr>
        <w:tc>
          <w:tcPr>
            <w:tcW w:w="534" w:type="dxa"/>
            <w:vAlign w:val="center"/>
          </w:tcPr>
          <w:p w14:paraId="719F4C52" w14:textId="77777777" w:rsidR="0091021E" w:rsidRPr="00F26C5A" w:rsidRDefault="0091021E" w:rsidP="00970118">
            <w:pPr>
              <w:pStyle w:val="Porat"/>
              <w:tabs>
                <w:tab w:val="left" w:pos="720"/>
              </w:tabs>
              <w:jc w:val="center"/>
              <w:rPr>
                <w:color w:val="000000" w:themeColor="text1"/>
                <w:szCs w:val="24"/>
                <w:lang w:val="lt-LT"/>
              </w:rPr>
            </w:pPr>
            <w:r w:rsidRPr="00F26C5A">
              <w:rPr>
                <w:color w:val="000000" w:themeColor="text1"/>
                <w:szCs w:val="24"/>
                <w:lang w:val="lt-LT"/>
              </w:rPr>
              <w:lastRenderedPageBreak/>
              <w:t>6.</w:t>
            </w:r>
          </w:p>
        </w:tc>
        <w:tc>
          <w:tcPr>
            <w:tcW w:w="2293" w:type="dxa"/>
            <w:vAlign w:val="center"/>
          </w:tcPr>
          <w:p w14:paraId="073FCCD2" w14:textId="77777777" w:rsidR="0091021E" w:rsidRPr="00F26C5A" w:rsidRDefault="00D3502F" w:rsidP="00970118">
            <w:pPr>
              <w:tabs>
                <w:tab w:val="left" w:pos="6663"/>
              </w:tabs>
              <w:jc w:val="center"/>
              <w:rPr>
                <w:color w:val="000000" w:themeColor="text1"/>
                <w:lang w:val="lt-LT"/>
              </w:rPr>
            </w:pPr>
            <w:r w:rsidRPr="00F26C5A">
              <w:rPr>
                <w:color w:val="000000" w:themeColor="text1"/>
                <w:lang w:val="lt-LT"/>
              </w:rPr>
              <w:t>„</w:t>
            </w:r>
            <w:r w:rsidR="0091021E" w:rsidRPr="00F26C5A">
              <w:rPr>
                <w:color w:val="000000" w:themeColor="text1"/>
                <w:lang w:val="lt-LT"/>
              </w:rPr>
              <w:t>Kūrybingų ir darbingų ekonomiškai neaktyvių Panevėžio miesto gyventojų verslumo skatinimas” Nr. 08.6.1-ESFA-V-911-06-0009</w:t>
            </w:r>
          </w:p>
        </w:tc>
        <w:tc>
          <w:tcPr>
            <w:tcW w:w="1276" w:type="dxa"/>
            <w:vAlign w:val="center"/>
          </w:tcPr>
          <w:p w14:paraId="35A13E7A" w14:textId="77777777" w:rsidR="0091021E" w:rsidRPr="00F26C5A" w:rsidRDefault="0091021E" w:rsidP="00970118">
            <w:pPr>
              <w:ind w:right="-108" w:firstLine="9"/>
              <w:jc w:val="center"/>
              <w:rPr>
                <w:color w:val="000000" w:themeColor="text1"/>
                <w:lang w:val="lt-LT"/>
              </w:rPr>
            </w:pPr>
            <w:r w:rsidRPr="00F26C5A">
              <w:rPr>
                <w:color w:val="000000" w:themeColor="text1"/>
                <w:lang w:val="lt-LT"/>
              </w:rPr>
              <w:t>Europos socialinis fondas</w:t>
            </w:r>
          </w:p>
        </w:tc>
        <w:tc>
          <w:tcPr>
            <w:tcW w:w="1418" w:type="dxa"/>
            <w:vAlign w:val="center"/>
          </w:tcPr>
          <w:p w14:paraId="05E68BEA" w14:textId="77777777" w:rsidR="0091021E" w:rsidRPr="00F26C5A" w:rsidRDefault="0091021E" w:rsidP="00703DE2">
            <w:pPr>
              <w:ind w:right="-108" w:firstLine="9"/>
              <w:rPr>
                <w:color w:val="000000" w:themeColor="text1"/>
                <w:lang w:val="lt-LT"/>
              </w:rPr>
            </w:pPr>
            <w:r w:rsidRPr="00F26C5A">
              <w:rPr>
                <w:color w:val="000000" w:themeColor="text1"/>
                <w:lang w:val="lt-LT"/>
              </w:rPr>
              <w:t>2019-04-12</w:t>
            </w:r>
            <w:r w:rsidR="00D50DDB" w:rsidRPr="00F26C5A">
              <w:rPr>
                <w:color w:val="000000" w:themeColor="text1"/>
                <w:lang w:val="lt-LT"/>
              </w:rPr>
              <w:t>-</w:t>
            </w:r>
          </w:p>
          <w:p w14:paraId="78924F52" w14:textId="77777777" w:rsidR="0091021E" w:rsidRPr="00F26C5A" w:rsidRDefault="0091021E" w:rsidP="00703DE2">
            <w:pPr>
              <w:ind w:right="-108" w:firstLine="9"/>
              <w:rPr>
                <w:color w:val="000000" w:themeColor="text1"/>
                <w:lang w:val="lt-LT"/>
              </w:rPr>
            </w:pPr>
            <w:r w:rsidRPr="00F26C5A">
              <w:rPr>
                <w:color w:val="000000" w:themeColor="text1"/>
                <w:lang w:val="lt-LT"/>
              </w:rPr>
              <w:t>2020-04-12</w:t>
            </w:r>
          </w:p>
        </w:tc>
        <w:tc>
          <w:tcPr>
            <w:tcW w:w="708" w:type="dxa"/>
            <w:vAlign w:val="center"/>
          </w:tcPr>
          <w:p w14:paraId="1FF9E94A" w14:textId="77777777" w:rsidR="0091021E" w:rsidRPr="00F26C5A" w:rsidRDefault="0091021E" w:rsidP="00703DE2">
            <w:pPr>
              <w:jc w:val="center"/>
              <w:rPr>
                <w:color w:val="000000" w:themeColor="text1"/>
                <w:lang w:val="lt-LT"/>
              </w:rPr>
            </w:pPr>
            <w:r w:rsidRPr="00F26C5A">
              <w:rPr>
                <w:color w:val="000000" w:themeColor="text1"/>
                <w:lang w:val="lt-LT"/>
              </w:rPr>
              <w:t>2</w:t>
            </w:r>
          </w:p>
        </w:tc>
        <w:tc>
          <w:tcPr>
            <w:tcW w:w="3626" w:type="dxa"/>
            <w:vAlign w:val="center"/>
          </w:tcPr>
          <w:p w14:paraId="51776FF5" w14:textId="77777777" w:rsidR="0091021E" w:rsidRPr="00F26C5A" w:rsidRDefault="0091021E" w:rsidP="00970118">
            <w:pPr>
              <w:pStyle w:val="Sraopastraipa"/>
              <w:numPr>
                <w:ilvl w:val="0"/>
                <w:numId w:val="20"/>
              </w:numPr>
              <w:ind w:left="0" w:firstLine="284"/>
              <w:jc w:val="both"/>
              <w:rPr>
                <w:color w:val="000000" w:themeColor="text1"/>
                <w:lang w:val="lt-LT"/>
              </w:rPr>
            </w:pPr>
            <w:r w:rsidRPr="00F26C5A">
              <w:rPr>
                <w:color w:val="000000" w:themeColor="text1"/>
                <w:lang w:val="lt-LT"/>
              </w:rPr>
              <w:t>Sukurta 30 ak. val.  neformalaus verslumo mokymo programa (#HOBISVERSLUI).</w:t>
            </w:r>
          </w:p>
          <w:p w14:paraId="6E0EED0E" w14:textId="7EF8277D" w:rsidR="0091021E" w:rsidRPr="00F26C5A" w:rsidRDefault="0091021E" w:rsidP="00970118">
            <w:pPr>
              <w:pStyle w:val="Sraopastraipa"/>
              <w:numPr>
                <w:ilvl w:val="0"/>
                <w:numId w:val="20"/>
              </w:numPr>
              <w:ind w:left="0" w:firstLine="284"/>
              <w:jc w:val="both"/>
              <w:rPr>
                <w:color w:val="000000" w:themeColor="text1"/>
                <w:lang w:val="lt-LT"/>
              </w:rPr>
            </w:pPr>
            <w:r w:rsidRPr="00F26C5A">
              <w:rPr>
                <w:color w:val="000000" w:themeColor="text1"/>
                <w:lang w:val="lt-LT"/>
              </w:rPr>
              <w:t xml:space="preserve">Suorganizuoti mokymai </w:t>
            </w:r>
            <w:r w:rsidR="00471C7C" w:rsidRPr="00F26C5A">
              <w:rPr>
                <w:color w:val="000000" w:themeColor="text1"/>
                <w:lang w:val="lt-LT"/>
              </w:rPr>
              <w:t>dviem</w:t>
            </w:r>
            <w:r w:rsidRPr="00F26C5A">
              <w:rPr>
                <w:color w:val="000000" w:themeColor="text1"/>
                <w:lang w:val="lt-LT"/>
              </w:rPr>
              <w:t xml:space="preserve"> grupėms, iš viso 23 asmenims. </w:t>
            </w:r>
          </w:p>
          <w:p w14:paraId="4DA9373C" w14:textId="61A30F3F" w:rsidR="0091021E" w:rsidRPr="00F26C5A" w:rsidRDefault="0091021E" w:rsidP="00970118">
            <w:pPr>
              <w:pStyle w:val="Sraopastraipa"/>
              <w:numPr>
                <w:ilvl w:val="0"/>
                <w:numId w:val="20"/>
              </w:numPr>
              <w:ind w:left="0" w:firstLine="284"/>
              <w:jc w:val="both"/>
              <w:rPr>
                <w:color w:val="000000" w:themeColor="text1"/>
                <w:lang w:val="lt-LT"/>
              </w:rPr>
            </w:pPr>
            <w:r w:rsidRPr="00F26C5A">
              <w:rPr>
                <w:color w:val="000000" w:themeColor="text1"/>
                <w:lang w:val="lt-LT"/>
              </w:rPr>
              <w:t xml:space="preserve">Suorganizuotos 3 praktinės kūrybinės dirbtuvės </w:t>
            </w:r>
            <w:r w:rsidR="00471C7C" w:rsidRPr="00F26C5A">
              <w:rPr>
                <w:color w:val="000000" w:themeColor="text1"/>
                <w:lang w:val="lt-LT"/>
              </w:rPr>
              <w:t>dviem</w:t>
            </w:r>
            <w:r w:rsidRPr="00F26C5A">
              <w:rPr>
                <w:color w:val="000000" w:themeColor="text1"/>
                <w:lang w:val="lt-LT"/>
              </w:rPr>
              <w:t xml:space="preserve"> grupėm</w:t>
            </w:r>
            <w:r w:rsidR="0004266D">
              <w:rPr>
                <w:color w:val="000000" w:themeColor="text1"/>
                <w:lang w:val="lt-LT"/>
              </w:rPr>
              <w:t>s</w:t>
            </w:r>
            <w:r w:rsidRPr="00F26C5A">
              <w:rPr>
                <w:color w:val="000000" w:themeColor="text1"/>
                <w:lang w:val="lt-LT"/>
              </w:rPr>
              <w:t>.</w:t>
            </w:r>
          </w:p>
          <w:p w14:paraId="6FB8CA17" w14:textId="77777777" w:rsidR="0091021E" w:rsidRPr="00F26C5A" w:rsidRDefault="003917C0" w:rsidP="00970118">
            <w:pPr>
              <w:pStyle w:val="Sraopastraipa"/>
              <w:numPr>
                <w:ilvl w:val="0"/>
                <w:numId w:val="20"/>
              </w:numPr>
              <w:ind w:left="0" w:firstLine="284"/>
              <w:jc w:val="both"/>
              <w:rPr>
                <w:color w:val="000000" w:themeColor="text1"/>
                <w:lang w:val="lt-LT"/>
              </w:rPr>
            </w:pPr>
            <w:r w:rsidRPr="00F26C5A">
              <w:rPr>
                <w:color w:val="000000" w:themeColor="text1"/>
                <w:lang w:val="lt-LT"/>
              </w:rPr>
              <w:t>Įsigyt</w:t>
            </w:r>
            <w:r>
              <w:rPr>
                <w:color w:val="000000" w:themeColor="text1"/>
                <w:lang w:val="lt-LT"/>
              </w:rPr>
              <w:t>i ištekliai, kurie išvardinti 7 lentelėje.</w:t>
            </w:r>
          </w:p>
        </w:tc>
      </w:tr>
      <w:tr w:rsidR="00F26C5A" w:rsidRPr="00F26C5A" w14:paraId="5C5477BD" w14:textId="77777777" w:rsidTr="004F59FD">
        <w:trPr>
          <w:trHeight w:val="8324"/>
          <w:jc w:val="center"/>
        </w:trPr>
        <w:tc>
          <w:tcPr>
            <w:tcW w:w="534" w:type="dxa"/>
            <w:vAlign w:val="center"/>
          </w:tcPr>
          <w:p w14:paraId="3CB61E52" w14:textId="0CFAA418" w:rsidR="0091021E" w:rsidRPr="00F26C5A" w:rsidRDefault="001930E6" w:rsidP="00F86AB5">
            <w:pPr>
              <w:pStyle w:val="Porat"/>
              <w:tabs>
                <w:tab w:val="left" w:pos="720"/>
              </w:tabs>
              <w:jc w:val="center"/>
              <w:rPr>
                <w:color w:val="000000" w:themeColor="text1"/>
                <w:szCs w:val="24"/>
                <w:highlight w:val="yellow"/>
                <w:lang w:val="lt-LT"/>
              </w:rPr>
            </w:pPr>
            <w:r w:rsidRPr="001930E6">
              <w:rPr>
                <w:color w:val="000000" w:themeColor="text1"/>
                <w:szCs w:val="24"/>
                <w:lang w:val="lt-LT"/>
              </w:rPr>
              <w:t>7.</w:t>
            </w:r>
          </w:p>
        </w:tc>
        <w:tc>
          <w:tcPr>
            <w:tcW w:w="2293" w:type="dxa"/>
            <w:vAlign w:val="center"/>
          </w:tcPr>
          <w:p w14:paraId="31B5F9AB" w14:textId="77777777" w:rsidR="0091021E" w:rsidRPr="00F26C5A" w:rsidRDefault="0091021E" w:rsidP="00970118">
            <w:pPr>
              <w:tabs>
                <w:tab w:val="left" w:pos="6663"/>
              </w:tabs>
              <w:jc w:val="center"/>
              <w:rPr>
                <w:color w:val="000000" w:themeColor="text1"/>
                <w:highlight w:val="yellow"/>
                <w:lang w:val="lt-LT"/>
              </w:rPr>
            </w:pPr>
            <w:r w:rsidRPr="00F26C5A">
              <w:rPr>
                <w:color w:val="000000" w:themeColor="text1"/>
                <w:lang w:val="lt-LT"/>
              </w:rPr>
              <w:t>„Žalioji žemdirbystė abipus sienų“ (BAG) Nr. ENI-LLB-1-117</w:t>
            </w:r>
          </w:p>
        </w:tc>
        <w:tc>
          <w:tcPr>
            <w:tcW w:w="1276" w:type="dxa"/>
            <w:vAlign w:val="center"/>
          </w:tcPr>
          <w:p w14:paraId="2D37F2B5" w14:textId="77777777" w:rsidR="0091021E" w:rsidRPr="00F26C5A" w:rsidRDefault="0091021E" w:rsidP="00970118">
            <w:pPr>
              <w:ind w:right="-108" w:firstLine="9"/>
              <w:jc w:val="center"/>
              <w:rPr>
                <w:color w:val="000000" w:themeColor="text1"/>
                <w:highlight w:val="yellow"/>
                <w:lang w:val="lt-LT"/>
              </w:rPr>
            </w:pPr>
            <w:r w:rsidRPr="00F26C5A">
              <w:rPr>
                <w:color w:val="000000" w:themeColor="text1"/>
                <w:lang w:val="lt-LT"/>
              </w:rPr>
              <w:t>2014-2020 metų Europos kaimynystės priemonė</w:t>
            </w:r>
          </w:p>
        </w:tc>
        <w:tc>
          <w:tcPr>
            <w:tcW w:w="1418" w:type="dxa"/>
            <w:vAlign w:val="center"/>
          </w:tcPr>
          <w:p w14:paraId="5666DE92" w14:textId="77777777" w:rsidR="0091021E" w:rsidRPr="00F26C5A" w:rsidRDefault="0091021E" w:rsidP="00703DE2">
            <w:pPr>
              <w:ind w:right="-108" w:firstLine="9"/>
              <w:rPr>
                <w:color w:val="000000" w:themeColor="text1"/>
                <w:highlight w:val="yellow"/>
                <w:lang w:val="lt-LT"/>
              </w:rPr>
            </w:pPr>
            <w:r w:rsidRPr="00F26C5A">
              <w:rPr>
                <w:color w:val="000000" w:themeColor="text1"/>
                <w:lang w:val="lt-LT"/>
              </w:rPr>
              <w:t>2019-02-01</w:t>
            </w:r>
            <w:r w:rsidR="00D50DDB" w:rsidRPr="00F26C5A">
              <w:rPr>
                <w:color w:val="000000" w:themeColor="text1"/>
                <w:lang w:val="lt-LT"/>
              </w:rPr>
              <w:t>-</w:t>
            </w:r>
            <w:r w:rsidRPr="00F26C5A">
              <w:rPr>
                <w:color w:val="000000" w:themeColor="text1"/>
                <w:lang w:val="lt-LT"/>
              </w:rPr>
              <w:t xml:space="preserve"> 2021-01-31</w:t>
            </w:r>
          </w:p>
        </w:tc>
        <w:tc>
          <w:tcPr>
            <w:tcW w:w="708" w:type="dxa"/>
            <w:vAlign w:val="center"/>
          </w:tcPr>
          <w:p w14:paraId="4375788E" w14:textId="77777777" w:rsidR="0091021E" w:rsidRPr="00F26C5A" w:rsidRDefault="0091021E" w:rsidP="00703DE2">
            <w:pPr>
              <w:jc w:val="center"/>
              <w:rPr>
                <w:color w:val="000000" w:themeColor="text1"/>
                <w:highlight w:val="yellow"/>
                <w:lang w:val="lt-LT"/>
              </w:rPr>
            </w:pPr>
            <w:r w:rsidRPr="00F26C5A">
              <w:rPr>
                <w:color w:val="000000" w:themeColor="text1"/>
                <w:lang w:val="lt-LT"/>
              </w:rPr>
              <w:t>4</w:t>
            </w:r>
          </w:p>
        </w:tc>
        <w:tc>
          <w:tcPr>
            <w:tcW w:w="3626" w:type="dxa"/>
            <w:vAlign w:val="center"/>
          </w:tcPr>
          <w:p w14:paraId="0C9EC08C" w14:textId="77777777" w:rsidR="0091021E" w:rsidRPr="00F26C5A" w:rsidRDefault="00EE6C8E" w:rsidP="00970118">
            <w:pPr>
              <w:pStyle w:val="Sraopastraipa"/>
              <w:numPr>
                <w:ilvl w:val="0"/>
                <w:numId w:val="20"/>
              </w:numPr>
              <w:ind w:left="0" w:firstLine="284"/>
              <w:jc w:val="both"/>
              <w:rPr>
                <w:color w:val="000000" w:themeColor="text1"/>
                <w:lang w:val="lt-LT"/>
              </w:rPr>
            </w:pPr>
            <w:r w:rsidRPr="00F26C5A">
              <w:rPr>
                <w:color w:val="000000" w:themeColor="text1"/>
                <w:lang w:val="lt-LT"/>
              </w:rPr>
              <w:t>VšĮ „Panevėžio verslo konsultacinis centras“</w:t>
            </w:r>
            <w:r w:rsidR="0091021E" w:rsidRPr="00F26C5A">
              <w:rPr>
                <w:color w:val="000000" w:themeColor="text1"/>
                <w:lang w:val="lt-LT"/>
              </w:rPr>
              <w:t xml:space="preserve"> darbuotojai gilino žinias verslumo, žaliosios žemdirbystės bei produktų ir paslaugų pardavimų srityse, dalyvaudami projekto mokymų programos rengime bei mokomuosiuose vizituose į Latvijos ūkius, užmezgė ryšius su Latvijos, Lietuvos bei Baltarusijos augintojais, gamintojais.</w:t>
            </w:r>
          </w:p>
          <w:p w14:paraId="414D6FFC" w14:textId="77777777" w:rsidR="0091021E" w:rsidRPr="00F26C5A" w:rsidRDefault="0091021E" w:rsidP="00970118">
            <w:pPr>
              <w:pStyle w:val="Sraopastraipa"/>
              <w:numPr>
                <w:ilvl w:val="0"/>
                <w:numId w:val="20"/>
              </w:numPr>
              <w:ind w:left="0" w:firstLine="284"/>
              <w:jc w:val="both"/>
              <w:rPr>
                <w:color w:val="000000" w:themeColor="text1"/>
                <w:lang w:val="lt-LT"/>
              </w:rPr>
            </w:pPr>
            <w:r w:rsidRPr="00F26C5A">
              <w:rPr>
                <w:color w:val="000000" w:themeColor="text1"/>
                <w:lang w:val="lt-LT"/>
              </w:rPr>
              <w:t>Suorganizuoti du šešių dienų mokymų ciklai esamiems ar potencialiems žemės ūkio produkcijos augintojams/ gamintojams.</w:t>
            </w:r>
          </w:p>
          <w:p w14:paraId="52CDE811" w14:textId="77777777" w:rsidR="0091021E" w:rsidRPr="00F26C5A" w:rsidRDefault="0091021E" w:rsidP="00970118">
            <w:pPr>
              <w:pStyle w:val="Sraopastraipa"/>
              <w:numPr>
                <w:ilvl w:val="0"/>
                <w:numId w:val="20"/>
              </w:numPr>
              <w:ind w:left="0" w:firstLine="284"/>
              <w:jc w:val="both"/>
              <w:rPr>
                <w:color w:val="000000" w:themeColor="text1"/>
                <w:lang w:val="lt-LT"/>
              </w:rPr>
            </w:pPr>
            <w:r w:rsidRPr="00F26C5A">
              <w:rPr>
                <w:color w:val="000000" w:themeColor="text1"/>
                <w:lang w:val="lt-LT"/>
              </w:rPr>
              <w:t>Su grupe esamų ar potencialių žemės ūkio produkcijos augintojų/ gamintojų dalyvauta dviejų dienų išvykoje į Latviją, kurios metu aplankyti sėkmingai veikiantys Latvijos ūkiai bei Duobelės Obuolių festivalyje pristatyta Lietuvos augintojų/ gamintojų produkcija.</w:t>
            </w:r>
          </w:p>
          <w:p w14:paraId="404CC5FE" w14:textId="77777777" w:rsidR="0091021E" w:rsidRPr="00F26C5A" w:rsidRDefault="003917C0" w:rsidP="00970118">
            <w:pPr>
              <w:pStyle w:val="Sraopastraipa"/>
              <w:numPr>
                <w:ilvl w:val="0"/>
                <w:numId w:val="20"/>
              </w:numPr>
              <w:ind w:left="0" w:firstLine="284"/>
              <w:jc w:val="both"/>
              <w:rPr>
                <w:color w:val="000000" w:themeColor="text1"/>
                <w:lang w:val="lt-LT"/>
              </w:rPr>
            </w:pPr>
            <w:r w:rsidRPr="00F26C5A">
              <w:rPr>
                <w:color w:val="000000" w:themeColor="text1"/>
                <w:lang w:val="lt-LT"/>
              </w:rPr>
              <w:t>Įsigyt</w:t>
            </w:r>
            <w:r>
              <w:rPr>
                <w:color w:val="000000" w:themeColor="text1"/>
                <w:lang w:val="lt-LT"/>
              </w:rPr>
              <w:t>i ištekliai, kurie išvardinti 7 lentelėje.</w:t>
            </w:r>
          </w:p>
        </w:tc>
      </w:tr>
    </w:tbl>
    <w:p w14:paraId="2F827F07" w14:textId="77777777" w:rsidR="0091021E" w:rsidRPr="00C43345" w:rsidRDefault="0091021E" w:rsidP="0091021E">
      <w:pPr>
        <w:pStyle w:val="Pagrindinistekstas"/>
        <w:ind w:left="-57"/>
        <w:rPr>
          <w:sz w:val="24"/>
        </w:rPr>
      </w:pPr>
    </w:p>
    <w:p w14:paraId="3C500290" w14:textId="77777777" w:rsidR="0091021E" w:rsidRPr="00C43345" w:rsidRDefault="0091021E" w:rsidP="0091021E">
      <w:pPr>
        <w:pStyle w:val="Pagrindinistekstas"/>
        <w:jc w:val="left"/>
        <w:rPr>
          <w:color w:val="FF0000"/>
          <w:sz w:val="24"/>
        </w:rPr>
      </w:pPr>
    </w:p>
    <w:p w14:paraId="647F320A" w14:textId="0EAF9231" w:rsidR="0091021E" w:rsidRDefault="00C1174C" w:rsidP="00C1174C">
      <w:pPr>
        <w:spacing w:line="360" w:lineRule="auto"/>
        <w:ind w:firstLine="1247"/>
        <w:jc w:val="both"/>
        <w:rPr>
          <w:color w:val="000000" w:themeColor="text1"/>
          <w:lang w:val="lt-LT"/>
        </w:rPr>
      </w:pPr>
      <w:r>
        <w:rPr>
          <w:color w:val="000000" w:themeColor="text1"/>
          <w:lang w:val="lt-LT"/>
        </w:rPr>
        <w:lastRenderedPageBreak/>
        <w:t xml:space="preserve">1.3.3. </w:t>
      </w:r>
      <w:r w:rsidR="001930E6" w:rsidRPr="00C1174C">
        <w:rPr>
          <w:color w:val="000000" w:themeColor="text1"/>
          <w:lang w:val="lt-LT"/>
        </w:rPr>
        <w:t>Siekiant</w:t>
      </w:r>
      <w:r w:rsidR="006E33D1" w:rsidRPr="00C1174C">
        <w:rPr>
          <w:color w:val="000000" w:themeColor="text1"/>
          <w:lang w:val="lt-LT"/>
        </w:rPr>
        <w:t xml:space="preserve"> prisidėti prie patrauklaus verslui Panevėžio region</w:t>
      </w:r>
      <w:r w:rsidR="00F20430">
        <w:rPr>
          <w:color w:val="000000" w:themeColor="text1"/>
          <w:lang w:val="lt-LT"/>
        </w:rPr>
        <w:t>o įvaizdžio formavimo 2019 m. lapkričio 8 d.</w:t>
      </w:r>
      <w:r w:rsidR="006E33D1" w:rsidRPr="00C1174C">
        <w:rPr>
          <w:color w:val="000000" w:themeColor="text1"/>
          <w:lang w:val="lt-LT"/>
        </w:rPr>
        <w:t xml:space="preserve"> VšĮ „Panevėžio verslo konsultacinis centras“ </w:t>
      </w:r>
      <w:r w:rsidR="0009636C">
        <w:rPr>
          <w:color w:val="000000" w:themeColor="text1"/>
          <w:lang w:val="lt-LT"/>
        </w:rPr>
        <w:t>į</w:t>
      </w:r>
      <w:r w:rsidR="006E33D1" w:rsidRPr="00C1174C">
        <w:rPr>
          <w:color w:val="000000" w:themeColor="text1"/>
          <w:lang w:val="lt-LT"/>
        </w:rPr>
        <w:t xml:space="preserve">steigė nominaciją Panevėžio rajono savivaldybėje konkurso „Geriausios Panevėžio rajono įmonės“ laimėtojų apdovanojimuose. </w:t>
      </w:r>
      <w:r w:rsidR="00BB5EC8" w:rsidRPr="00C1174C">
        <w:rPr>
          <w:color w:val="000000" w:themeColor="text1"/>
          <w:lang w:val="lt-LT"/>
        </w:rPr>
        <w:t>A</w:t>
      </w:r>
      <w:r w:rsidR="006E33D1" w:rsidRPr="00C1174C">
        <w:rPr>
          <w:color w:val="000000" w:themeColor="text1"/>
          <w:lang w:val="lt-LT"/>
        </w:rPr>
        <w:t>pdovanojimas atiteko mažajai bendrijai „</w:t>
      </w:r>
      <w:proofErr w:type="spellStart"/>
      <w:r w:rsidR="006E33D1" w:rsidRPr="00C1174C">
        <w:rPr>
          <w:color w:val="000000" w:themeColor="text1"/>
          <w:lang w:val="lt-LT"/>
        </w:rPr>
        <w:t>Transmarta</w:t>
      </w:r>
      <w:proofErr w:type="spellEnd"/>
      <w:r w:rsidR="006E33D1" w:rsidRPr="00C1174C">
        <w:rPr>
          <w:color w:val="000000" w:themeColor="text1"/>
          <w:lang w:val="lt-LT"/>
        </w:rPr>
        <w:t>“.</w:t>
      </w:r>
    </w:p>
    <w:p w14:paraId="63D05999" w14:textId="77777777" w:rsidR="00F34DE5" w:rsidRPr="00C1174C" w:rsidRDefault="00F34DE5" w:rsidP="00F34DE5">
      <w:pPr>
        <w:ind w:firstLine="1247"/>
        <w:jc w:val="both"/>
        <w:rPr>
          <w:color w:val="000000" w:themeColor="text1"/>
          <w:lang w:val="lt-LT"/>
        </w:rPr>
      </w:pPr>
    </w:p>
    <w:p w14:paraId="7EAFA0C4" w14:textId="3086CC7B" w:rsidR="00C1174C" w:rsidRPr="002177AF" w:rsidRDefault="002177AF" w:rsidP="00F34DE5">
      <w:pPr>
        <w:rPr>
          <w:bCs/>
          <w:i/>
          <w:iCs/>
          <w:color w:val="000000"/>
          <w:lang w:val="lt-LT" w:bidi="ar-DZ"/>
        </w:rPr>
      </w:pPr>
      <w:r w:rsidRPr="002177AF">
        <w:rPr>
          <w:bCs/>
          <w:i/>
          <w:iCs/>
          <w:color w:val="000000"/>
          <w:lang w:val="lt-LT" w:bidi="ar-DZ"/>
        </w:rPr>
        <w:t xml:space="preserve">1.4. Uždavinys. </w:t>
      </w:r>
      <w:r w:rsidR="00C1174C" w:rsidRPr="002177AF">
        <w:rPr>
          <w:bCs/>
          <w:i/>
          <w:iCs/>
          <w:color w:val="000000"/>
          <w:lang w:val="lt-LT" w:bidi="ar-DZ"/>
        </w:rPr>
        <w:t>Skatinti vaikų verslumą per neformalias iniciatyvas</w:t>
      </w:r>
      <w:r w:rsidRPr="002177AF">
        <w:rPr>
          <w:bCs/>
          <w:i/>
          <w:iCs/>
          <w:color w:val="000000"/>
          <w:lang w:val="lt-LT" w:bidi="ar-DZ"/>
        </w:rPr>
        <w:t>.</w:t>
      </w:r>
      <w:r w:rsidR="00F34DE5">
        <w:rPr>
          <w:bCs/>
          <w:i/>
          <w:iCs/>
          <w:color w:val="000000"/>
          <w:lang w:val="lt-LT" w:bidi="ar-DZ"/>
        </w:rPr>
        <w:br/>
      </w:r>
    </w:p>
    <w:p w14:paraId="32B77810" w14:textId="77777777" w:rsidR="00311257" w:rsidRPr="00C43345" w:rsidRDefault="00C1174C" w:rsidP="00610F6B">
      <w:pPr>
        <w:spacing w:line="360" w:lineRule="auto"/>
        <w:ind w:firstLine="1247"/>
        <w:jc w:val="both"/>
        <w:rPr>
          <w:lang w:val="lt-LT"/>
        </w:rPr>
      </w:pPr>
      <w:r>
        <w:rPr>
          <w:lang w:val="lt-LT"/>
        </w:rPr>
        <w:t xml:space="preserve">1.4.1. </w:t>
      </w:r>
      <w:r w:rsidR="00311257" w:rsidRPr="00C43345">
        <w:rPr>
          <w:lang w:val="lt-LT"/>
        </w:rPr>
        <w:t xml:space="preserve">2019 metais </w:t>
      </w:r>
      <w:r w:rsidR="00311257" w:rsidRPr="00C43345">
        <w:rPr>
          <w:color w:val="000000" w:themeColor="text1"/>
          <w:lang w:val="lt-LT"/>
        </w:rPr>
        <w:t xml:space="preserve">VšĮ „Panevėžio verslo </w:t>
      </w:r>
      <w:r w:rsidR="00311257" w:rsidRPr="00C43345">
        <w:rPr>
          <w:lang w:val="lt-LT"/>
        </w:rPr>
        <w:t xml:space="preserve">konsultacinis centras“ tapo „Kultūros pasas“ paslaugos „Modeliuojame verslą” </w:t>
      </w:r>
      <w:r w:rsidR="00610F6B" w:rsidRPr="00C43345">
        <w:rPr>
          <w:lang w:val="lt-LT"/>
        </w:rPr>
        <w:t xml:space="preserve">teikėju. </w:t>
      </w:r>
    </w:p>
    <w:p w14:paraId="4385D734" w14:textId="076D30C8" w:rsidR="009A1472" w:rsidRDefault="00C1174C" w:rsidP="00610F6B">
      <w:pPr>
        <w:spacing w:line="360" w:lineRule="auto"/>
        <w:ind w:firstLine="1247"/>
        <w:jc w:val="both"/>
        <w:rPr>
          <w:lang w:val="lt-LT"/>
        </w:rPr>
      </w:pPr>
      <w:r>
        <w:rPr>
          <w:lang w:val="lt-LT"/>
        </w:rPr>
        <w:t>1.4.2. Ataskaitiniu laikotarpiu įstaiga dalyvavo</w:t>
      </w:r>
      <w:r w:rsidR="008636D1">
        <w:rPr>
          <w:lang w:val="lt-LT"/>
        </w:rPr>
        <w:t xml:space="preserve"> mokyklų organizuojam</w:t>
      </w:r>
      <w:r w:rsidR="009A1472" w:rsidRPr="00C43345">
        <w:rPr>
          <w:lang w:val="lt-LT"/>
        </w:rPr>
        <w:t>ose verslumo skatinimo renginiuose:</w:t>
      </w:r>
    </w:p>
    <w:p w14:paraId="009DB41F" w14:textId="77777777" w:rsidR="00060362" w:rsidRPr="00060362" w:rsidRDefault="00C66281" w:rsidP="00060362">
      <w:pPr>
        <w:pStyle w:val="Sraopastraipa"/>
        <w:numPr>
          <w:ilvl w:val="0"/>
          <w:numId w:val="21"/>
        </w:numPr>
        <w:spacing w:line="360" w:lineRule="auto"/>
        <w:ind w:left="0" w:firstLine="1701"/>
        <w:jc w:val="both"/>
        <w:rPr>
          <w:lang w:val="lt-LT"/>
        </w:rPr>
      </w:pPr>
      <w:r>
        <w:rPr>
          <w:color w:val="000000" w:themeColor="text1"/>
          <w:lang w:val="lt-LT"/>
        </w:rPr>
        <w:t>2019 m. kovo 28 d.</w:t>
      </w:r>
      <w:r w:rsidR="00060362" w:rsidRPr="00C43345">
        <w:rPr>
          <w:color w:val="000000" w:themeColor="text1"/>
          <w:lang w:val="lt-LT"/>
        </w:rPr>
        <w:t xml:space="preserve"> dalyvavimas </w:t>
      </w:r>
      <w:r w:rsidR="00060362" w:rsidRPr="00C43345">
        <w:rPr>
          <w:color w:val="000000" w:themeColor="text1"/>
          <w:shd w:val="clear" w:color="auto" w:fill="FFFFFF"/>
          <w:lang w:val="lt-LT"/>
        </w:rPr>
        <w:t>atvirų d</w:t>
      </w:r>
      <w:r w:rsidR="00060362">
        <w:rPr>
          <w:color w:val="000000" w:themeColor="text1"/>
          <w:shd w:val="clear" w:color="auto" w:fill="FFFFFF"/>
          <w:lang w:val="lt-LT"/>
        </w:rPr>
        <w:t>urų dienoje</w:t>
      </w:r>
      <w:r w:rsidR="00060362" w:rsidRPr="00C43345">
        <w:rPr>
          <w:color w:val="000000" w:themeColor="text1"/>
          <w:shd w:val="clear" w:color="auto" w:fill="FFFFFF"/>
          <w:lang w:val="lt-LT"/>
        </w:rPr>
        <w:t xml:space="preserve"> Panevė</w:t>
      </w:r>
      <w:r w:rsidR="00060362">
        <w:rPr>
          <w:color w:val="000000" w:themeColor="text1"/>
          <w:shd w:val="clear" w:color="auto" w:fill="FFFFFF"/>
          <w:lang w:val="lt-LT"/>
        </w:rPr>
        <w:t>žio Juozo Miltinio gimnazijoje;</w:t>
      </w:r>
    </w:p>
    <w:p w14:paraId="3D13AEA7" w14:textId="3A6B5530" w:rsidR="00060362" w:rsidRPr="00060362" w:rsidRDefault="00C66281" w:rsidP="00060362">
      <w:pPr>
        <w:pStyle w:val="Sraopastraipa"/>
        <w:numPr>
          <w:ilvl w:val="0"/>
          <w:numId w:val="21"/>
        </w:numPr>
        <w:spacing w:line="360" w:lineRule="auto"/>
        <w:ind w:left="0" w:firstLine="1701"/>
        <w:jc w:val="both"/>
        <w:rPr>
          <w:lang w:val="lt-LT"/>
        </w:rPr>
      </w:pPr>
      <w:r>
        <w:rPr>
          <w:color w:val="000000" w:themeColor="text1"/>
          <w:lang w:val="lt-LT"/>
        </w:rPr>
        <w:t>2019 m. balandžio 8 d.</w:t>
      </w:r>
      <w:r w:rsidR="009A1472" w:rsidRPr="00C43345">
        <w:rPr>
          <w:color w:val="000000" w:themeColor="text1"/>
          <w:lang w:val="lt-LT"/>
        </w:rPr>
        <w:t xml:space="preserve"> dalyvavimas </w:t>
      </w:r>
      <w:r w:rsidR="009A1472" w:rsidRPr="00C43345">
        <w:rPr>
          <w:color w:val="000000" w:themeColor="text1"/>
          <w:shd w:val="clear" w:color="auto" w:fill="FFFFFF"/>
          <w:lang w:val="lt-LT"/>
        </w:rPr>
        <w:t>Panevėžio „Šaltinio“ progimnazijoje renginyje „Pavasario verslo mugė“</w:t>
      </w:r>
      <w:r w:rsidR="00060362">
        <w:rPr>
          <w:color w:val="000000" w:themeColor="text1"/>
          <w:shd w:val="clear" w:color="auto" w:fill="FFFFFF"/>
          <w:lang w:val="lt-LT"/>
        </w:rPr>
        <w:t>.</w:t>
      </w:r>
      <w:r w:rsidR="001930E6">
        <w:rPr>
          <w:color w:val="000000" w:themeColor="text1"/>
          <w:shd w:val="clear" w:color="auto" w:fill="FFFFFF"/>
          <w:lang w:val="lt-LT"/>
        </w:rPr>
        <w:t xml:space="preserve"> </w:t>
      </w:r>
      <w:r w:rsidR="001930E6" w:rsidRPr="00C43345">
        <w:rPr>
          <w:color w:val="000000" w:themeColor="text1"/>
          <w:lang w:val="lt-LT"/>
        </w:rPr>
        <w:t xml:space="preserve">VšĮ „Panevėžio verslo </w:t>
      </w:r>
      <w:r w:rsidR="001930E6" w:rsidRPr="00C43345">
        <w:rPr>
          <w:lang w:val="lt-LT"/>
        </w:rPr>
        <w:t>konsultacinis centras“</w:t>
      </w:r>
      <w:r w:rsidR="001930E6">
        <w:rPr>
          <w:lang w:val="lt-LT"/>
        </w:rPr>
        <w:t xml:space="preserve"> apdovanojo 3 dalyvius.</w:t>
      </w:r>
    </w:p>
    <w:p w14:paraId="372008A6" w14:textId="3B1B1927" w:rsidR="009A1472" w:rsidRPr="00C6721D" w:rsidRDefault="00060362" w:rsidP="009A1472">
      <w:pPr>
        <w:spacing w:line="360" w:lineRule="auto"/>
        <w:ind w:firstLine="1247"/>
        <w:jc w:val="both"/>
        <w:rPr>
          <w:color w:val="000000" w:themeColor="text1"/>
          <w:shd w:val="clear" w:color="auto" w:fill="FFFFFF"/>
          <w:lang w:val="lt-LT"/>
        </w:rPr>
      </w:pPr>
      <w:r w:rsidRPr="00C6721D">
        <w:rPr>
          <w:color w:val="000000" w:themeColor="text1"/>
          <w:shd w:val="clear" w:color="auto" w:fill="FFFFFF"/>
          <w:lang w:val="lt-LT"/>
        </w:rPr>
        <w:t xml:space="preserve">1.4.3. </w:t>
      </w:r>
      <w:r w:rsidR="009A1472" w:rsidRPr="00C6721D">
        <w:rPr>
          <w:color w:val="000000" w:themeColor="text1"/>
          <w:shd w:val="clear" w:color="auto" w:fill="FFFFFF"/>
          <w:lang w:val="lt-LT"/>
        </w:rPr>
        <w:t xml:space="preserve">2019 metais VšĮ „Panevėžio verslo konsultacinis centras“ organizavo nemokamus verslumo seminarus: Panevėžio „Žemynos“ progimnazijos, Panevėžio </w:t>
      </w:r>
      <w:r w:rsidR="00AA5DB0" w:rsidRPr="00C6721D">
        <w:rPr>
          <w:color w:val="000000" w:themeColor="text1"/>
          <w:shd w:val="clear" w:color="auto" w:fill="FFFFFF"/>
          <w:lang w:val="lt-LT"/>
        </w:rPr>
        <w:t>„</w:t>
      </w:r>
      <w:r w:rsidR="009A1472" w:rsidRPr="00C6721D">
        <w:rPr>
          <w:color w:val="000000" w:themeColor="text1"/>
          <w:shd w:val="clear" w:color="auto" w:fill="FFFFFF"/>
          <w:lang w:val="lt-LT"/>
        </w:rPr>
        <w:t>Vilties</w:t>
      </w:r>
      <w:r w:rsidR="00AA5DB0">
        <w:rPr>
          <w:color w:val="000000" w:themeColor="text1"/>
          <w:shd w:val="clear" w:color="auto" w:fill="FFFFFF"/>
          <w:lang w:val="lt-LT"/>
        </w:rPr>
        <w:t>“</w:t>
      </w:r>
      <w:r w:rsidR="009A1472" w:rsidRPr="00C6721D">
        <w:rPr>
          <w:color w:val="000000" w:themeColor="text1"/>
          <w:shd w:val="clear" w:color="auto" w:fill="FFFFFF"/>
          <w:lang w:val="lt-LT"/>
        </w:rPr>
        <w:t xml:space="preserve"> progimnazijos</w:t>
      </w:r>
      <w:r w:rsidR="00E11AF7" w:rsidRPr="00C6721D">
        <w:rPr>
          <w:color w:val="000000" w:themeColor="text1"/>
          <w:shd w:val="clear" w:color="auto" w:fill="FFFFFF"/>
          <w:lang w:val="lt-LT"/>
        </w:rPr>
        <w:t>,</w:t>
      </w:r>
      <w:r w:rsidR="009A1472" w:rsidRPr="00C6721D">
        <w:rPr>
          <w:color w:val="000000" w:themeColor="text1"/>
          <w:shd w:val="clear" w:color="auto" w:fill="FFFFFF"/>
          <w:lang w:val="lt-LT"/>
        </w:rPr>
        <w:t xml:space="preserve"> </w:t>
      </w:r>
      <w:r w:rsidR="00E11AF7" w:rsidRPr="00C43345">
        <w:rPr>
          <w:color w:val="000000" w:themeColor="text1"/>
          <w:shd w:val="clear" w:color="auto" w:fill="FFFFFF"/>
          <w:lang w:val="lt-LT"/>
        </w:rPr>
        <w:t>Pan</w:t>
      </w:r>
      <w:r w:rsidR="00E11AF7">
        <w:rPr>
          <w:color w:val="000000" w:themeColor="text1"/>
          <w:shd w:val="clear" w:color="auto" w:fill="FFFFFF"/>
          <w:lang w:val="lt-LT"/>
        </w:rPr>
        <w:t>evėžio „Šaltinio“ progimnazijos</w:t>
      </w:r>
      <w:r w:rsidR="00C6721D">
        <w:rPr>
          <w:color w:val="000000" w:themeColor="text1"/>
          <w:shd w:val="clear" w:color="auto" w:fill="FFFFFF"/>
          <w:lang w:val="lt-LT"/>
        </w:rPr>
        <w:t xml:space="preserve">, Panevėžio </w:t>
      </w:r>
      <w:r w:rsidR="00C6721D" w:rsidRPr="00C6721D">
        <w:rPr>
          <w:color w:val="000000" w:themeColor="text1"/>
          <w:shd w:val="clear" w:color="auto" w:fill="FFFFFF"/>
          <w:lang w:val="lt-LT"/>
        </w:rPr>
        <w:t>„</w:t>
      </w:r>
      <w:r w:rsidR="00C6721D">
        <w:rPr>
          <w:color w:val="000000" w:themeColor="text1"/>
          <w:shd w:val="clear" w:color="auto" w:fill="FFFFFF"/>
          <w:lang w:val="lt-LT"/>
        </w:rPr>
        <w:t xml:space="preserve">Juozo Miltinio“ gimnazijos ir </w:t>
      </w:r>
      <w:r w:rsidR="00C6721D" w:rsidRPr="00C6721D">
        <w:rPr>
          <w:color w:val="000000" w:themeColor="text1"/>
          <w:shd w:val="clear" w:color="auto" w:fill="FFFFFF"/>
          <w:lang w:val="lt-LT"/>
        </w:rPr>
        <w:t>Panevėžio „Minties</w:t>
      </w:r>
      <w:r w:rsidR="00C6721D">
        <w:rPr>
          <w:color w:val="000000" w:themeColor="text1"/>
          <w:shd w:val="clear" w:color="auto" w:fill="FFFFFF"/>
          <w:lang w:val="lt-LT"/>
        </w:rPr>
        <w:t>“ gimnazijos</w:t>
      </w:r>
      <w:r w:rsidR="009A1472" w:rsidRPr="00C6721D">
        <w:rPr>
          <w:color w:val="000000" w:themeColor="text1"/>
          <w:shd w:val="clear" w:color="auto" w:fill="FFFFFF"/>
          <w:lang w:val="lt-LT"/>
        </w:rPr>
        <w:t xml:space="preserve"> moksleiviams. </w:t>
      </w:r>
    </w:p>
    <w:p w14:paraId="62F88E49" w14:textId="28CA25E3" w:rsidR="00D55848" w:rsidRPr="00E11AF7" w:rsidRDefault="00060362" w:rsidP="00D55848">
      <w:pPr>
        <w:spacing w:line="360" w:lineRule="auto"/>
        <w:ind w:firstLine="1247"/>
        <w:jc w:val="both"/>
        <w:rPr>
          <w:color w:val="000000" w:themeColor="text1"/>
          <w:lang w:val="lt-LT"/>
        </w:rPr>
      </w:pPr>
      <w:r w:rsidRPr="00E11AF7">
        <w:rPr>
          <w:color w:val="000000" w:themeColor="text1"/>
          <w:lang w:val="lt-LT"/>
        </w:rPr>
        <w:t>1.4.4. VšĮ „Panevėžio verslo konsultacinis centras“</w:t>
      </w:r>
      <w:r w:rsidR="00C72360">
        <w:rPr>
          <w:color w:val="000000" w:themeColor="text1"/>
          <w:lang w:val="lt-LT"/>
        </w:rPr>
        <w:t xml:space="preserve"> d</w:t>
      </w:r>
      <w:r w:rsidR="00682B3F" w:rsidRPr="00E11AF7">
        <w:rPr>
          <w:color w:val="000000" w:themeColor="text1"/>
          <w:lang w:val="lt-LT"/>
        </w:rPr>
        <w:t>irektorė 2019 m. lapkričio 21 d.</w:t>
      </w:r>
      <w:r w:rsidRPr="00E11AF7">
        <w:rPr>
          <w:color w:val="000000" w:themeColor="text1"/>
          <w:lang w:val="lt-LT"/>
        </w:rPr>
        <w:t xml:space="preserve"> dalyvavo Panevėžio „Šaltinio</w:t>
      </w:r>
      <w:r w:rsidR="0015326E">
        <w:rPr>
          <w:color w:val="000000" w:themeColor="text1"/>
          <w:lang w:val="lt-LT"/>
        </w:rPr>
        <w:t xml:space="preserve">“ progimnazijoje organizuotoje </w:t>
      </w:r>
      <w:r w:rsidRPr="00E11AF7">
        <w:rPr>
          <w:color w:val="000000" w:themeColor="text1"/>
          <w:lang w:val="lt-LT"/>
        </w:rPr>
        <w:t>„Nacionalinėje karjeros dienoje“  ir kalbėjo tema „Verslumo pradžia“.</w:t>
      </w:r>
    </w:p>
    <w:p w14:paraId="74777962" w14:textId="77777777" w:rsidR="00D55848" w:rsidRPr="00C47CE4" w:rsidRDefault="00D55848" w:rsidP="00D55848">
      <w:pPr>
        <w:spacing w:line="360" w:lineRule="auto"/>
        <w:jc w:val="both"/>
        <w:rPr>
          <w:sz w:val="20"/>
          <w:szCs w:val="20"/>
          <w:lang w:val="lt-LT"/>
        </w:rPr>
      </w:pPr>
    </w:p>
    <w:p w14:paraId="26788FE7" w14:textId="44B96BBC" w:rsidR="00D55848" w:rsidRDefault="00931DD6" w:rsidP="00D55848">
      <w:pPr>
        <w:spacing w:line="360" w:lineRule="auto"/>
        <w:jc w:val="both"/>
        <w:rPr>
          <w:b/>
          <w:color w:val="000000" w:themeColor="text1"/>
          <w:lang w:val="lt-LT"/>
        </w:rPr>
      </w:pPr>
      <w:r>
        <w:rPr>
          <w:b/>
          <w:color w:val="000000" w:themeColor="text1"/>
          <w:lang w:val="lt-LT"/>
        </w:rPr>
        <w:t xml:space="preserve">2 </w:t>
      </w:r>
      <w:r w:rsidR="00D55848" w:rsidRPr="00EB567B">
        <w:rPr>
          <w:b/>
          <w:color w:val="000000" w:themeColor="text1"/>
          <w:lang w:val="lt-LT"/>
        </w:rPr>
        <w:t>TIKSLAS. Siekti Panevėžio ir kitų Lietuvos regionų ekonominio ir socialinio vystymosi, teikiant kokybiškas, rinkos poreikius</w:t>
      </w:r>
      <w:r w:rsidR="00D55848" w:rsidRPr="00D55848">
        <w:rPr>
          <w:b/>
          <w:color w:val="000000" w:themeColor="text1"/>
          <w:lang w:val="lt-LT"/>
        </w:rPr>
        <w:t xml:space="preserve"> atitinkančias paslaugas. </w:t>
      </w:r>
      <w:r w:rsidR="00D55848" w:rsidRPr="00C43345">
        <w:rPr>
          <w:b/>
          <w:color w:val="000000" w:themeColor="text1"/>
          <w:lang w:val="lt-LT"/>
        </w:rPr>
        <w:t>Tikslui pasiekti buvo įgyvendinami šie uždaviniai:</w:t>
      </w:r>
    </w:p>
    <w:p w14:paraId="7A354896" w14:textId="77777777" w:rsidR="001812EB" w:rsidRPr="00C47CE4" w:rsidRDefault="001812EB" w:rsidP="00D55848">
      <w:pPr>
        <w:spacing w:line="360" w:lineRule="auto"/>
        <w:jc w:val="both"/>
        <w:rPr>
          <w:b/>
          <w:color w:val="000000" w:themeColor="text1"/>
          <w:sz w:val="20"/>
          <w:szCs w:val="20"/>
          <w:lang w:val="lt-LT"/>
        </w:rPr>
      </w:pPr>
    </w:p>
    <w:p w14:paraId="692EA11E" w14:textId="77777777" w:rsidR="00115E69" w:rsidRPr="001812EB" w:rsidRDefault="001812EB" w:rsidP="00D55848">
      <w:pPr>
        <w:spacing w:line="360" w:lineRule="auto"/>
        <w:rPr>
          <w:bCs/>
          <w:i/>
          <w:iCs/>
          <w:color w:val="000000"/>
          <w:lang w:val="lt-LT" w:bidi="ar-DZ"/>
        </w:rPr>
      </w:pPr>
      <w:r w:rsidRPr="001812EB">
        <w:rPr>
          <w:bCs/>
          <w:i/>
          <w:iCs/>
          <w:color w:val="000000"/>
          <w:lang w:val="lt-LT" w:bidi="ar-DZ"/>
        </w:rPr>
        <w:t xml:space="preserve">2.1. </w:t>
      </w:r>
      <w:r w:rsidR="00D55848" w:rsidRPr="001812EB">
        <w:rPr>
          <w:bCs/>
          <w:i/>
          <w:iCs/>
          <w:color w:val="000000"/>
          <w:lang w:val="lt-LT" w:bidi="ar-DZ"/>
        </w:rPr>
        <w:t>Uždavinys</w:t>
      </w:r>
      <w:r w:rsidRPr="001812EB">
        <w:rPr>
          <w:bCs/>
          <w:i/>
          <w:iCs/>
          <w:color w:val="000000"/>
          <w:lang w:val="lt-LT" w:bidi="ar-DZ"/>
        </w:rPr>
        <w:t>.</w:t>
      </w:r>
      <w:r w:rsidR="00D55848" w:rsidRPr="001812EB">
        <w:rPr>
          <w:bCs/>
          <w:i/>
          <w:iCs/>
          <w:color w:val="000000"/>
          <w:lang w:val="lt-LT" w:bidi="ar-DZ"/>
        </w:rPr>
        <w:t xml:space="preserve"> Teikti informaciją, konsultacijas bei praktinę pagalbą, pradedantiems verslą asmenims</w:t>
      </w:r>
      <w:r w:rsidRPr="001812EB">
        <w:rPr>
          <w:bCs/>
          <w:i/>
          <w:iCs/>
          <w:color w:val="000000"/>
          <w:lang w:val="lt-LT" w:bidi="ar-DZ"/>
        </w:rPr>
        <w:t>.</w:t>
      </w:r>
    </w:p>
    <w:p w14:paraId="3CE7FB34" w14:textId="77777777" w:rsidR="00D55848" w:rsidRPr="001472AA" w:rsidRDefault="00D55848" w:rsidP="001472AA">
      <w:pPr>
        <w:spacing w:line="360" w:lineRule="auto"/>
        <w:ind w:firstLine="1247"/>
        <w:jc w:val="both"/>
        <w:rPr>
          <w:color w:val="000000" w:themeColor="text1"/>
          <w:lang w:val="lt-LT"/>
        </w:rPr>
      </w:pPr>
      <w:r w:rsidRPr="001472AA">
        <w:rPr>
          <w:color w:val="000000" w:themeColor="text1"/>
          <w:lang w:val="lt-LT"/>
        </w:rPr>
        <w:t xml:space="preserve">2.1.1. 2019 metais VšĮ „Panevėžio verslo konsultacinis centras“ teikė pirminę nemokamą informaciją - konsultacijas savo verslą norintiems pradėti Panevėžio rajono gyventojams. Iš viso buvo suteikta 107 val. konsultacijų. </w:t>
      </w:r>
    </w:p>
    <w:p w14:paraId="2A9CC4AC" w14:textId="77777777" w:rsidR="005908AB" w:rsidRDefault="001472AA" w:rsidP="005908AB">
      <w:pPr>
        <w:spacing w:line="360" w:lineRule="auto"/>
        <w:ind w:firstLine="1247"/>
        <w:jc w:val="both"/>
        <w:rPr>
          <w:color w:val="000000" w:themeColor="text1"/>
          <w:lang w:val="lt-LT"/>
        </w:rPr>
      </w:pPr>
      <w:r w:rsidRPr="001472AA">
        <w:rPr>
          <w:color w:val="000000" w:themeColor="text1"/>
          <w:lang w:val="lt-LT"/>
        </w:rPr>
        <w:t xml:space="preserve">2.1.2. 2019 metais VšĮ „Panevėžio verslo konsultacinis centras“ teikė pirminę nemokamą informaciją - konsultacijas verslo organizavimo ir kitais klausimais Panevėžio miesto gyventojams. Iš viso buvo suteikta 200 val. konsultacijų. </w:t>
      </w:r>
    </w:p>
    <w:p w14:paraId="5B31B899" w14:textId="035CB402" w:rsidR="00D077CF" w:rsidRPr="00E70CC8" w:rsidRDefault="005908AB" w:rsidP="005908AB">
      <w:pPr>
        <w:spacing w:line="360" w:lineRule="auto"/>
        <w:ind w:firstLine="1247"/>
        <w:jc w:val="both"/>
        <w:rPr>
          <w:color w:val="000000" w:themeColor="text1"/>
          <w:lang w:val="lt-LT"/>
        </w:rPr>
      </w:pPr>
      <w:r w:rsidRPr="005908AB">
        <w:rPr>
          <w:color w:val="000000" w:themeColor="text1"/>
          <w:lang w:val="lt-LT"/>
        </w:rPr>
        <w:lastRenderedPageBreak/>
        <w:t xml:space="preserve">2.1.3. 2019 metais VšĮ „Panevėžio verslo konsultacinis centras“ </w:t>
      </w:r>
      <w:r w:rsidRPr="00A27B0C">
        <w:rPr>
          <w:color w:val="000000" w:themeColor="text1"/>
          <w:lang w:val="lt-LT"/>
        </w:rPr>
        <w:t xml:space="preserve">darbuotojai suteikė UAB „Investicijų ir verslo garantijos“ projekto „Projekto </w:t>
      </w:r>
      <w:r w:rsidRPr="00C6721D">
        <w:rPr>
          <w:color w:val="000000" w:themeColor="text1"/>
          <w:lang w:val="lt-LT"/>
        </w:rPr>
        <w:t>vykdytojo konsultavimasis“ pagal priemonę „</w:t>
      </w:r>
      <w:r w:rsidR="005B6480" w:rsidRPr="00C6721D">
        <w:rPr>
          <w:color w:val="000000" w:themeColor="text1"/>
          <w:lang w:val="lt-LT"/>
        </w:rPr>
        <w:t xml:space="preserve">Verslo konsultantas </w:t>
      </w:r>
      <w:r w:rsidRPr="00C6721D">
        <w:rPr>
          <w:color w:val="000000" w:themeColor="text1"/>
          <w:lang w:val="lt-LT"/>
        </w:rPr>
        <w:t xml:space="preserve">LT“ dalyviams 289 val. teminių konsultacijų. </w:t>
      </w:r>
      <w:r w:rsidR="008952F4" w:rsidRPr="00C6721D">
        <w:rPr>
          <w:color w:val="000000" w:themeColor="text1"/>
          <w:lang w:val="lt-LT"/>
        </w:rPr>
        <w:t xml:space="preserve">Suteikta mažiau konsultacijų nei planuota, kadangi </w:t>
      </w:r>
      <w:r w:rsidR="00E70CC8" w:rsidRPr="00C6721D">
        <w:rPr>
          <w:color w:val="000000" w:themeColor="text1"/>
          <w:lang w:val="lt-LT"/>
        </w:rPr>
        <w:t>visuotinės dotacijos priemonės Nr. 03.1.1-IVG-</w:t>
      </w:r>
      <w:r w:rsidR="00E70CC8" w:rsidRPr="00E70CC8">
        <w:rPr>
          <w:color w:val="000000" w:themeColor="text1"/>
          <w:lang w:val="lt-LT"/>
        </w:rPr>
        <w:t>T-819</w:t>
      </w:r>
      <w:r w:rsidR="00E70CC8" w:rsidRPr="00E70CC8">
        <w:rPr>
          <w:bCs/>
          <w:color w:val="000000" w:themeColor="text1"/>
          <w:lang w:val="lt-LT"/>
        </w:rPr>
        <w:t xml:space="preserve"> „Verslo konsultantas LT“ paraiškų priėmimas nuo 2019 m. spalio 15 d. sustabdytas p</w:t>
      </w:r>
      <w:r w:rsidR="00E70CC8" w:rsidRPr="00E70CC8">
        <w:rPr>
          <w:color w:val="000000" w:themeColor="text1"/>
          <w:lang w:val="lt-LT"/>
        </w:rPr>
        <w:t>asiekus didžiausią leistiną kvietimui skirto finansavimo sumą.</w:t>
      </w:r>
    </w:p>
    <w:p w14:paraId="1D83B5AD" w14:textId="77777777" w:rsidR="00B34A75" w:rsidRDefault="005908AB" w:rsidP="00D676AB">
      <w:pPr>
        <w:spacing w:line="360" w:lineRule="auto"/>
        <w:ind w:firstLine="1247"/>
        <w:jc w:val="both"/>
        <w:rPr>
          <w:color w:val="000000" w:themeColor="text1"/>
          <w:lang w:val="lt-LT"/>
        </w:rPr>
      </w:pPr>
      <w:r>
        <w:rPr>
          <w:color w:val="000000" w:themeColor="text1"/>
          <w:lang w:val="lt-LT"/>
        </w:rPr>
        <w:t xml:space="preserve">2.1.4. </w:t>
      </w:r>
      <w:r w:rsidR="00961822" w:rsidRPr="005908AB">
        <w:rPr>
          <w:color w:val="000000" w:themeColor="text1"/>
          <w:lang w:val="lt-LT"/>
        </w:rPr>
        <w:t xml:space="preserve">VšĮ ,,Panevėžio verslo konsultacinis centras“ </w:t>
      </w:r>
      <w:r w:rsidR="00D676AB">
        <w:rPr>
          <w:color w:val="000000" w:themeColor="text1"/>
          <w:lang w:val="lt-LT"/>
        </w:rPr>
        <w:t>darbuotojai klientams 2019 metais</w:t>
      </w:r>
      <w:r w:rsidR="00961822" w:rsidRPr="005908AB">
        <w:rPr>
          <w:color w:val="000000" w:themeColor="text1"/>
          <w:lang w:val="lt-LT"/>
        </w:rPr>
        <w:t xml:space="preserve"> padėjo įregistruoti 42 naujas įmones</w:t>
      </w:r>
      <w:r w:rsidR="00774D30">
        <w:rPr>
          <w:color w:val="000000" w:themeColor="text1"/>
          <w:lang w:val="lt-LT"/>
        </w:rPr>
        <w:t xml:space="preserve"> (žr. 3 pav.)</w:t>
      </w:r>
      <w:r w:rsidR="00940C20">
        <w:rPr>
          <w:color w:val="000000" w:themeColor="text1"/>
          <w:lang w:val="lt-LT"/>
        </w:rPr>
        <w:t>.</w:t>
      </w:r>
    </w:p>
    <w:p w14:paraId="79AF8355" w14:textId="2A251799" w:rsidR="0015326E" w:rsidRDefault="00C2794D" w:rsidP="00D676AB">
      <w:pPr>
        <w:spacing w:line="360" w:lineRule="auto"/>
        <w:ind w:firstLine="1247"/>
        <w:jc w:val="both"/>
        <w:rPr>
          <w:color w:val="000000" w:themeColor="text1"/>
          <w:lang w:val="lt-LT"/>
        </w:rPr>
      </w:pPr>
      <w:r w:rsidRPr="00FD7B8E">
        <w:rPr>
          <w:noProof/>
          <w:color w:val="000000" w:themeColor="text1"/>
          <w:lang w:val="en-US"/>
        </w:rPr>
        <w:drawing>
          <wp:anchor distT="0" distB="0" distL="114300" distR="114300" simplePos="0" relativeHeight="251660288" behindDoc="0" locked="0" layoutInCell="1" allowOverlap="1" wp14:anchorId="73323CEB" wp14:editId="47ED4DD1">
            <wp:simplePos x="0" y="0"/>
            <wp:positionH relativeFrom="margin">
              <wp:align>left</wp:align>
            </wp:positionH>
            <wp:positionV relativeFrom="paragraph">
              <wp:posOffset>91441</wp:posOffset>
            </wp:positionV>
            <wp:extent cx="5943600" cy="3771900"/>
            <wp:effectExtent l="0" t="0" r="0" b="0"/>
            <wp:wrapNone/>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0DD7D7F" w14:textId="53882CA2" w:rsidR="003B16A0" w:rsidRDefault="003B16A0" w:rsidP="003B16A0">
      <w:pPr>
        <w:spacing w:line="360" w:lineRule="auto"/>
        <w:jc w:val="both"/>
        <w:rPr>
          <w:color w:val="000000" w:themeColor="text1"/>
          <w:lang w:val="lt-LT"/>
        </w:rPr>
      </w:pPr>
    </w:p>
    <w:p w14:paraId="2C244E33" w14:textId="77777777" w:rsidR="003B16A0" w:rsidRDefault="003B16A0" w:rsidP="00D676AB">
      <w:pPr>
        <w:spacing w:line="360" w:lineRule="auto"/>
        <w:ind w:firstLine="1247"/>
        <w:jc w:val="both"/>
        <w:rPr>
          <w:color w:val="000000" w:themeColor="text1"/>
          <w:lang w:val="lt-LT"/>
        </w:rPr>
      </w:pPr>
    </w:p>
    <w:p w14:paraId="07D8C4EF" w14:textId="77777777" w:rsidR="003B16A0" w:rsidRPr="005908AB" w:rsidRDefault="003B16A0" w:rsidP="00D676AB">
      <w:pPr>
        <w:spacing w:line="360" w:lineRule="auto"/>
        <w:ind w:firstLine="1247"/>
        <w:jc w:val="both"/>
        <w:rPr>
          <w:color w:val="000000" w:themeColor="text1"/>
          <w:lang w:val="lt-LT"/>
        </w:rPr>
      </w:pPr>
    </w:p>
    <w:p w14:paraId="2207C677" w14:textId="77777777" w:rsidR="00B34A75" w:rsidRPr="00C43345" w:rsidRDefault="00B34A75" w:rsidP="00B34A75">
      <w:pPr>
        <w:spacing w:line="360" w:lineRule="auto"/>
        <w:ind w:left="1607"/>
        <w:jc w:val="both"/>
        <w:rPr>
          <w:color w:val="000000" w:themeColor="text1"/>
          <w:lang w:val="lt-LT"/>
        </w:rPr>
      </w:pPr>
    </w:p>
    <w:p w14:paraId="1F557B34" w14:textId="77777777" w:rsidR="00B34A75" w:rsidRPr="00C43345" w:rsidRDefault="00B34A75" w:rsidP="00B34A75">
      <w:pPr>
        <w:spacing w:line="360" w:lineRule="auto"/>
        <w:ind w:left="1607"/>
        <w:jc w:val="both"/>
        <w:rPr>
          <w:color w:val="000000" w:themeColor="text1"/>
          <w:lang w:val="lt-LT"/>
        </w:rPr>
      </w:pPr>
    </w:p>
    <w:p w14:paraId="2D6447AB" w14:textId="77777777" w:rsidR="00B34A75" w:rsidRPr="00C43345" w:rsidRDefault="00B34A75" w:rsidP="00B34A75">
      <w:pPr>
        <w:spacing w:line="360" w:lineRule="auto"/>
        <w:ind w:left="1607"/>
        <w:jc w:val="both"/>
        <w:rPr>
          <w:color w:val="000000" w:themeColor="text1"/>
          <w:lang w:val="lt-LT"/>
        </w:rPr>
      </w:pPr>
    </w:p>
    <w:p w14:paraId="7B1E336C" w14:textId="77777777" w:rsidR="00B34A75" w:rsidRPr="00C43345" w:rsidRDefault="00B34A75" w:rsidP="00B34A75">
      <w:pPr>
        <w:spacing w:line="360" w:lineRule="auto"/>
        <w:ind w:left="1607"/>
        <w:jc w:val="both"/>
        <w:rPr>
          <w:color w:val="000000" w:themeColor="text1"/>
          <w:lang w:val="lt-LT"/>
        </w:rPr>
      </w:pPr>
    </w:p>
    <w:p w14:paraId="50A7C14D" w14:textId="77777777" w:rsidR="00B34A75" w:rsidRDefault="00B34A75" w:rsidP="00B34A75">
      <w:pPr>
        <w:spacing w:line="360" w:lineRule="auto"/>
        <w:ind w:left="1607"/>
        <w:jc w:val="both"/>
        <w:rPr>
          <w:color w:val="000000" w:themeColor="text1"/>
          <w:lang w:val="lt-LT"/>
        </w:rPr>
      </w:pPr>
    </w:p>
    <w:p w14:paraId="4EAF859B" w14:textId="77777777" w:rsidR="003B16A0" w:rsidRDefault="003B16A0" w:rsidP="00B34A75">
      <w:pPr>
        <w:spacing w:line="360" w:lineRule="auto"/>
        <w:ind w:left="1607"/>
        <w:jc w:val="both"/>
        <w:rPr>
          <w:color w:val="000000" w:themeColor="text1"/>
          <w:lang w:val="lt-LT"/>
        </w:rPr>
      </w:pPr>
    </w:p>
    <w:p w14:paraId="3EA574F5" w14:textId="77777777" w:rsidR="003B16A0" w:rsidRDefault="003B16A0" w:rsidP="00B34A75">
      <w:pPr>
        <w:spacing w:line="360" w:lineRule="auto"/>
        <w:ind w:left="1607"/>
        <w:jc w:val="both"/>
        <w:rPr>
          <w:color w:val="000000" w:themeColor="text1"/>
          <w:lang w:val="lt-LT"/>
        </w:rPr>
      </w:pPr>
    </w:p>
    <w:p w14:paraId="6C84B930" w14:textId="77777777" w:rsidR="003B16A0" w:rsidRDefault="003B16A0" w:rsidP="00B34A75">
      <w:pPr>
        <w:spacing w:line="360" w:lineRule="auto"/>
        <w:ind w:left="1607"/>
        <w:jc w:val="both"/>
        <w:rPr>
          <w:color w:val="000000" w:themeColor="text1"/>
          <w:lang w:val="lt-LT"/>
        </w:rPr>
      </w:pPr>
    </w:p>
    <w:p w14:paraId="3AC14CA4" w14:textId="77777777" w:rsidR="003B16A0" w:rsidRPr="00C43345" w:rsidRDefault="003B16A0" w:rsidP="00B34A75">
      <w:pPr>
        <w:spacing w:line="360" w:lineRule="auto"/>
        <w:ind w:left="1607"/>
        <w:jc w:val="both"/>
        <w:rPr>
          <w:color w:val="000000" w:themeColor="text1"/>
          <w:lang w:val="lt-LT"/>
        </w:rPr>
      </w:pPr>
    </w:p>
    <w:p w14:paraId="24A60021" w14:textId="77777777" w:rsidR="00B34A75" w:rsidRPr="00C43345" w:rsidRDefault="00B34A75" w:rsidP="00B34A75">
      <w:pPr>
        <w:spacing w:line="360" w:lineRule="auto"/>
        <w:ind w:left="1607"/>
        <w:jc w:val="both"/>
        <w:rPr>
          <w:color w:val="000000" w:themeColor="text1"/>
          <w:lang w:val="lt-LT"/>
        </w:rPr>
      </w:pPr>
    </w:p>
    <w:p w14:paraId="0F5FAF95" w14:textId="77777777" w:rsidR="00B34A75" w:rsidRPr="00C43345" w:rsidRDefault="00B34A75" w:rsidP="00B34A75">
      <w:pPr>
        <w:spacing w:line="360" w:lineRule="auto"/>
        <w:ind w:left="1607"/>
        <w:jc w:val="both"/>
        <w:rPr>
          <w:color w:val="000000" w:themeColor="text1"/>
          <w:lang w:val="lt-LT"/>
        </w:rPr>
      </w:pPr>
    </w:p>
    <w:p w14:paraId="11225FEC" w14:textId="77777777" w:rsidR="00C2794D" w:rsidRDefault="00C2794D" w:rsidP="00D676AB">
      <w:pPr>
        <w:pStyle w:val="Pagrindinistekstas"/>
        <w:ind w:firstLine="720"/>
        <w:rPr>
          <w:color w:val="000000" w:themeColor="text1"/>
          <w:sz w:val="24"/>
          <w:szCs w:val="24"/>
        </w:rPr>
      </w:pPr>
    </w:p>
    <w:p w14:paraId="64DFA671" w14:textId="77777777" w:rsidR="00D676AB" w:rsidRPr="00BA3BED" w:rsidRDefault="00D676AB" w:rsidP="00D676AB">
      <w:pPr>
        <w:pStyle w:val="Pagrindinistekstas"/>
        <w:ind w:firstLine="720"/>
        <w:rPr>
          <w:color w:val="000000" w:themeColor="text1"/>
        </w:rPr>
      </w:pPr>
      <w:r w:rsidRPr="00BA3BED">
        <w:rPr>
          <w:color w:val="000000" w:themeColor="text1"/>
          <w:sz w:val="24"/>
          <w:szCs w:val="24"/>
        </w:rPr>
        <w:t>3 pav. VšĮ „Panevėžio verslo konsultaci</w:t>
      </w:r>
      <w:r w:rsidR="00573A1E" w:rsidRPr="00BA3BED">
        <w:rPr>
          <w:color w:val="000000" w:themeColor="text1"/>
          <w:sz w:val="24"/>
          <w:szCs w:val="24"/>
        </w:rPr>
        <w:t>nis centras“ 2019 metais vykdytos</w:t>
      </w:r>
      <w:r w:rsidRPr="00BA3BED">
        <w:rPr>
          <w:color w:val="000000" w:themeColor="text1"/>
          <w:sz w:val="24"/>
          <w:szCs w:val="24"/>
        </w:rPr>
        <w:t xml:space="preserve"> įmonių įregistravimo paslaugos išskaidymas</w:t>
      </w:r>
    </w:p>
    <w:p w14:paraId="7301298B" w14:textId="77777777" w:rsidR="00D676AB" w:rsidRDefault="00D676AB" w:rsidP="00B34A75">
      <w:pPr>
        <w:spacing w:line="360" w:lineRule="auto"/>
        <w:ind w:left="1607"/>
        <w:jc w:val="both"/>
        <w:rPr>
          <w:color w:val="000000" w:themeColor="text1"/>
          <w:lang w:val="lt-LT"/>
        </w:rPr>
      </w:pPr>
    </w:p>
    <w:p w14:paraId="0EA3BA4D" w14:textId="76183BB5" w:rsidR="00B34A75" w:rsidRDefault="00D676AB" w:rsidP="00D676AB">
      <w:pPr>
        <w:spacing w:line="360" w:lineRule="auto"/>
        <w:ind w:firstLine="1247"/>
        <w:jc w:val="both"/>
        <w:rPr>
          <w:color w:val="000000" w:themeColor="text1"/>
          <w:lang w:val="lt-LT"/>
        </w:rPr>
      </w:pPr>
      <w:r>
        <w:rPr>
          <w:color w:val="000000" w:themeColor="text1"/>
          <w:lang w:val="lt-LT"/>
        </w:rPr>
        <w:t>Ataskaitiniu laikotarpiu 6 įmonėms buvo pakeisti įstatai, nuostatai</w:t>
      </w:r>
      <w:r w:rsidRPr="00C43345">
        <w:rPr>
          <w:color w:val="000000" w:themeColor="text1"/>
          <w:lang w:val="lt-LT"/>
        </w:rPr>
        <w:t xml:space="preserve">, 3 įmonėms – padidintas įstatinis kapitalas, 1 įmonės pertvarkymas iš vienos juridinės formos į kitą, 1 įmonei parengta </w:t>
      </w:r>
      <w:proofErr w:type="spellStart"/>
      <w:r w:rsidRPr="00C43345">
        <w:rPr>
          <w:color w:val="000000" w:themeColor="text1"/>
          <w:lang w:val="lt-LT"/>
        </w:rPr>
        <w:t>prokūra</w:t>
      </w:r>
      <w:proofErr w:type="spellEnd"/>
      <w:r w:rsidRPr="00C43345">
        <w:rPr>
          <w:color w:val="000000" w:themeColor="text1"/>
          <w:lang w:val="lt-LT"/>
        </w:rPr>
        <w:t>, 14 įmonių pakeisti arba atnaujinti jur</w:t>
      </w:r>
      <w:r w:rsidR="00BA4CE3">
        <w:rPr>
          <w:color w:val="000000" w:themeColor="text1"/>
          <w:lang w:val="lt-LT"/>
        </w:rPr>
        <w:t>i</w:t>
      </w:r>
      <w:r w:rsidRPr="00C43345">
        <w:rPr>
          <w:color w:val="000000" w:themeColor="text1"/>
          <w:lang w:val="lt-LT"/>
        </w:rPr>
        <w:t>dinio asmens duomenys (įmonės buveinės adresas, pakeisti, išrinkti nauji nariai, pakeisti akcininka</w:t>
      </w:r>
      <w:r>
        <w:rPr>
          <w:color w:val="000000" w:themeColor="text1"/>
          <w:lang w:val="lt-LT"/>
        </w:rPr>
        <w:t>i, vadovas).</w:t>
      </w:r>
    </w:p>
    <w:p w14:paraId="3A2ED8BD" w14:textId="77777777" w:rsidR="00ED5015" w:rsidRPr="00C43345" w:rsidRDefault="00ED5015" w:rsidP="00573A1E">
      <w:pPr>
        <w:ind w:firstLine="1247"/>
        <w:jc w:val="both"/>
        <w:rPr>
          <w:color w:val="000000" w:themeColor="text1"/>
          <w:lang w:val="lt-LT"/>
        </w:rPr>
      </w:pPr>
    </w:p>
    <w:p w14:paraId="221BEE72" w14:textId="77777777" w:rsidR="0015326E" w:rsidRDefault="0015326E">
      <w:pPr>
        <w:spacing w:after="160" w:line="259" w:lineRule="auto"/>
        <w:rPr>
          <w:bCs/>
          <w:i/>
          <w:iCs/>
          <w:color w:val="000000"/>
          <w:lang w:val="lt-LT" w:bidi="ar-DZ"/>
        </w:rPr>
      </w:pPr>
      <w:r>
        <w:rPr>
          <w:bCs/>
          <w:i/>
          <w:iCs/>
          <w:color w:val="000000"/>
          <w:lang w:val="lt-LT" w:bidi="ar-DZ"/>
        </w:rPr>
        <w:br w:type="page"/>
      </w:r>
    </w:p>
    <w:p w14:paraId="323DB06A" w14:textId="74C1DA2F" w:rsidR="00B34A75" w:rsidRPr="00573A1E" w:rsidRDefault="00573A1E" w:rsidP="00573A1E">
      <w:pPr>
        <w:rPr>
          <w:bCs/>
          <w:i/>
          <w:iCs/>
          <w:color w:val="000000"/>
          <w:lang w:val="lt-LT" w:bidi="ar-DZ"/>
        </w:rPr>
      </w:pPr>
      <w:r w:rsidRPr="00573A1E">
        <w:rPr>
          <w:bCs/>
          <w:i/>
          <w:iCs/>
          <w:color w:val="000000"/>
          <w:lang w:val="lt-LT" w:bidi="ar-DZ"/>
        </w:rPr>
        <w:lastRenderedPageBreak/>
        <w:t xml:space="preserve">2.3. </w:t>
      </w:r>
      <w:r w:rsidR="00ED5015" w:rsidRPr="00573A1E">
        <w:rPr>
          <w:bCs/>
          <w:i/>
          <w:iCs/>
          <w:color w:val="000000"/>
          <w:lang w:val="lt-LT" w:bidi="ar-DZ"/>
        </w:rPr>
        <w:t>Uždavinys</w:t>
      </w:r>
      <w:r w:rsidRPr="00573A1E">
        <w:rPr>
          <w:bCs/>
          <w:i/>
          <w:iCs/>
          <w:color w:val="000000"/>
          <w:lang w:val="lt-LT" w:bidi="ar-DZ"/>
        </w:rPr>
        <w:t>.</w:t>
      </w:r>
      <w:r w:rsidR="00ED5015" w:rsidRPr="00573A1E">
        <w:rPr>
          <w:bCs/>
          <w:i/>
          <w:iCs/>
          <w:color w:val="000000"/>
          <w:lang w:val="lt-LT" w:bidi="ar-DZ"/>
        </w:rPr>
        <w:t xml:space="preserve"> Bendradarb</w:t>
      </w:r>
      <w:r w:rsidR="00905EBE">
        <w:rPr>
          <w:bCs/>
          <w:i/>
          <w:iCs/>
          <w:color w:val="000000"/>
          <w:lang w:val="lt-LT" w:bidi="ar-DZ"/>
        </w:rPr>
        <w:t>iauti su verslo, valdžios ir kitomis</w:t>
      </w:r>
      <w:r w:rsidR="00ED5015" w:rsidRPr="00573A1E">
        <w:rPr>
          <w:bCs/>
          <w:i/>
          <w:iCs/>
          <w:color w:val="000000"/>
          <w:lang w:val="lt-LT" w:bidi="ar-DZ"/>
        </w:rPr>
        <w:t xml:space="preserve"> institucijomis.</w:t>
      </w:r>
    </w:p>
    <w:p w14:paraId="03A59F9D" w14:textId="77777777" w:rsidR="00573A1E" w:rsidRDefault="00573A1E" w:rsidP="00573A1E">
      <w:pPr>
        <w:rPr>
          <w:b/>
          <w:bCs/>
          <w:i/>
          <w:iCs/>
          <w:color w:val="000000"/>
          <w:lang w:val="lt-LT" w:bidi="ar-DZ"/>
        </w:rPr>
      </w:pPr>
    </w:p>
    <w:p w14:paraId="03E8F9FE" w14:textId="5D3A1568" w:rsidR="00ED5015" w:rsidRDefault="00ED5015" w:rsidP="00ED5015">
      <w:pPr>
        <w:spacing w:line="360" w:lineRule="auto"/>
        <w:ind w:firstLine="1247"/>
        <w:jc w:val="both"/>
        <w:rPr>
          <w:color w:val="000000" w:themeColor="text1"/>
          <w:lang w:val="lt-LT"/>
        </w:rPr>
      </w:pPr>
      <w:r w:rsidRPr="00ED5015">
        <w:rPr>
          <w:color w:val="000000" w:themeColor="text1"/>
          <w:lang w:val="lt-LT"/>
        </w:rPr>
        <w:t xml:space="preserve">2.3.1. </w:t>
      </w:r>
      <w:r w:rsidRPr="005908AB">
        <w:rPr>
          <w:color w:val="000000" w:themeColor="text1"/>
          <w:lang w:val="lt-LT"/>
        </w:rPr>
        <w:t>VšĮ ,,Panevėžio verslo konsultacinis centras“</w:t>
      </w:r>
      <w:r>
        <w:rPr>
          <w:color w:val="000000" w:themeColor="text1"/>
          <w:lang w:val="lt-LT"/>
        </w:rPr>
        <w:t xml:space="preserve"> suteikė galimybę mokiniams bei studentams atlikti </w:t>
      </w:r>
      <w:r w:rsidRPr="00C43345">
        <w:rPr>
          <w:color w:val="000000" w:themeColor="text1"/>
          <w:lang w:val="lt-LT"/>
        </w:rPr>
        <w:t>mokomąją</w:t>
      </w:r>
      <w:r w:rsidR="00BC5989">
        <w:rPr>
          <w:color w:val="000000" w:themeColor="text1"/>
          <w:lang w:val="lt-LT"/>
        </w:rPr>
        <w:t xml:space="preserve"> praktiką </w:t>
      </w:r>
      <w:r>
        <w:rPr>
          <w:color w:val="000000" w:themeColor="text1"/>
          <w:lang w:val="lt-LT"/>
        </w:rPr>
        <w:t>į</w:t>
      </w:r>
      <w:r w:rsidR="00940C20">
        <w:rPr>
          <w:color w:val="000000" w:themeColor="text1"/>
          <w:lang w:val="lt-LT"/>
        </w:rPr>
        <w:t>staigoje (žr. 4 lentelė).</w:t>
      </w:r>
    </w:p>
    <w:p w14:paraId="1BCB4258" w14:textId="77777777" w:rsidR="00EC1250" w:rsidRPr="00ED5015" w:rsidRDefault="00EC1250" w:rsidP="00EC1250">
      <w:pPr>
        <w:ind w:firstLine="1247"/>
        <w:jc w:val="both"/>
        <w:rPr>
          <w:color w:val="000000" w:themeColor="text1"/>
          <w:lang w:val="lt-LT"/>
        </w:rPr>
      </w:pPr>
    </w:p>
    <w:p w14:paraId="5FBCDEDE" w14:textId="77777777" w:rsidR="00EC1250" w:rsidRPr="00C43345" w:rsidRDefault="00EC1250" w:rsidP="00EC1250">
      <w:pPr>
        <w:jc w:val="center"/>
        <w:rPr>
          <w:color w:val="000000" w:themeColor="text1"/>
          <w:lang w:val="lt-LT"/>
        </w:rPr>
      </w:pPr>
      <w:r>
        <w:rPr>
          <w:color w:val="000000" w:themeColor="text1"/>
          <w:lang w:val="lt-LT"/>
        </w:rPr>
        <w:t xml:space="preserve">4 </w:t>
      </w:r>
      <w:r w:rsidRPr="00C43345">
        <w:rPr>
          <w:color w:val="000000" w:themeColor="text1"/>
          <w:lang w:val="lt-LT"/>
        </w:rPr>
        <w:t xml:space="preserve">lentelė. </w:t>
      </w:r>
      <w:r>
        <w:rPr>
          <w:color w:val="000000" w:themeColor="text1"/>
          <w:lang w:val="lt-LT"/>
        </w:rPr>
        <w:t xml:space="preserve">Mokinių atlikta praktika </w:t>
      </w:r>
      <w:r w:rsidRPr="00C43345">
        <w:rPr>
          <w:color w:val="000000" w:themeColor="text1"/>
          <w:lang w:val="lt-LT"/>
        </w:rPr>
        <w:t>VšĮ „Panevėžio verslo konsultacinis centras“</w:t>
      </w:r>
      <w:r>
        <w:rPr>
          <w:color w:val="000000" w:themeColor="text1"/>
          <w:lang w:val="lt-LT"/>
        </w:rPr>
        <w:t xml:space="preserve"> 2019 metais</w:t>
      </w:r>
    </w:p>
    <w:p w14:paraId="6BBECDA0" w14:textId="77777777" w:rsidR="00EE35C8" w:rsidRPr="00C43345" w:rsidRDefault="00EE35C8" w:rsidP="00EC1250">
      <w:pPr>
        <w:jc w:val="both"/>
        <w:rPr>
          <w:color w:val="000000" w:themeColor="text1"/>
          <w:lang w:val="lt-LT"/>
        </w:rPr>
      </w:pPr>
    </w:p>
    <w:tbl>
      <w:tblPr>
        <w:tblW w:w="98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3443"/>
        <w:gridCol w:w="1560"/>
        <w:gridCol w:w="4110"/>
      </w:tblGrid>
      <w:tr w:rsidR="00EE35C8" w:rsidRPr="00C43345" w14:paraId="7FF58B4F" w14:textId="77777777" w:rsidTr="00EE19F9">
        <w:trPr>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E3714F" w14:textId="77777777" w:rsidR="00EE35C8" w:rsidRPr="00C43345" w:rsidRDefault="00EC1250" w:rsidP="00C651AC">
            <w:pPr>
              <w:spacing w:before="120" w:after="120"/>
              <w:jc w:val="center"/>
              <w:rPr>
                <w:b/>
                <w:lang w:val="lt-LT"/>
              </w:rPr>
            </w:pPr>
            <w:r w:rsidRPr="00EC1250">
              <w:rPr>
                <w:lang w:val="lt-LT"/>
              </w:rPr>
              <w:t>Eil. Nr.</w:t>
            </w:r>
          </w:p>
        </w:tc>
        <w:tc>
          <w:tcPr>
            <w:tcW w:w="34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7E92AE" w14:textId="77777777" w:rsidR="00EE35C8" w:rsidRPr="00EC1250" w:rsidRDefault="00EE35C8" w:rsidP="00C651AC">
            <w:pPr>
              <w:spacing w:before="120" w:after="120"/>
              <w:jc w:val="center"/>
              <w:rPr>
                <w:lang w:val="lt-LT"/>
              </w:rPr>
            </w:pPr>
            <w:r w:rsidRPr="00EC1250">
              <w:rPr>
                <w:lang w:val="lt-LT"/>
              </w:rPr>
              <w:t>Atlikti darbai</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CDF2C7" w14:textId="77777777" w:rsidR="00EE35C8" w:rsidRPr="00EC1250" w:rsidRDefault="00EE35C8" w:rsidP="00C651AC">
            <w:pPr>
              <w:pStyle w:val="Antrat5"/>
              <w:spacing w:before="120" w:after="120"/>
              <w:rPr>
                <w:b w:val="0"/>
                <w:bCs/>
                <w:szCs w:val="24"/>
              </w:rPr>
            </w:pPr>
            <w:r w:rsidRPr="00EC1250">
              <w:rPr>
                <w:b w:val="0"/>
                <w:bCs/>
                <w:szCs w:val="24"/>
              </w:rPr>
              <w:t>Data</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E7A6C5" w14:textId="77777777" w:rsidR="00EE35C8" w:rsidRPr="00EC1250" w:rsidRDefault="00EE35C8" w:rsidP="00C651AC">
            <w:pPr>
              <w:pStyle w:val="Antrat5"/>
              <w:spacing w:before="120" w:after="120"/>
              <w:rPr>
                <w:b w:val="0"/>
                <w:szCs w:val="24"/>
              </w:rPr>
            </w:pPr>
            <w:r w:rsidRPr="00EC1250">
              <w:rPr>
                <w:b w:val="0"/>
                <w:szCs w:val="24"/>
              </w:rPr>
              <w:t>Rezultatai</w:t>
            </w:r>
          </w:p>
        </w:tc>
      </w:tr>
      <w:tr w:rsidR="00E054CE" w:rsidRPr="00C43345" w14:paraId="1C365965" w14:textId="77777777" w:rsidTr="00C651AC">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6F3CD46" w14:textId="489F2F54" w:rsidR="00E054CE" w:rsidRPr="0015326E" w:rsidRDefault="00D70F94" w:rsidP="00C651AC">
            <w:pPr>
              <w:jc w:val="center"/>
              <w:rPr>
                <w:color w:val="000000" w:themeColor="text1"/>
                <w:szCs w:val="20"/>
                <w:lang w:val="lt-LT"/>
              </w:rPr>
            </w:pPr>
            <w:r>
              <w:rPr>
                <w:color w:val="000000" w:themeColor="text1"/>
                <w:szCs w:val="20"/>
                <w:lang w:val="lt-LT"/>
              </w:rPr>
              <w:t>1.</w:t>
            </w:r>
          </w:p>
        </w:tc>
        <w:tc>
          <w:tcPr>
            <w:tcW w:w="3443" w:type="dxa"/>
            <w:tcBorders>
              <w:top w:val="single" w:sz="4" w:space="0" w:color="auto"/>
              <w:left w:val="single" w:sz="4" w:space="0" w:color="auto"/>
              <w:bottom w:val="single" w:sz="4" w:space="0" w:color="auto"/>
              <w:right w:val="single" w:sz="4" w:space="0" w:color="auto"/>
            </w:tcBorders>
            <w:vAlign w:val="center"/>
          </w:tcPr>
          <w:p w14:paraId="4216CBFF" w14:textId="76E45941" w:rsidR="00E054CE" w:rsidRPr="004835DD" w:rsidRDefault="00E054CE" w:rsidP="00731D78">
            <w:pPr>
              <w:pStyle w:val="Porat"/>
              <w:jc w:val="center"/>
              <w:rPr>
                <w:color w:val="C45911" w:themeColor="accent2" w:themeShade="BF"/>
                <w:lang w:val="lt-LT"/>
              </w:rPr>
            </w:pPr>
            <w:r w:rsidRPr="004835DD">
              <w:rPr>
                <w:color w:val="000000" w:themeColor="text1"/>
                <w:lang w:val="lt-LT"/>
              </w:rPr>
              <w:t>Panevėžio kolegijos Socialinių mokslų fakulteto Buhalterinės apskaitos prog</w:t>
            </w:r>
            <w:r w:rsidR="0015326E">
              <w:rPr>
                <w:color w:val="000000" w:themeColor="text1"/>
                <w:lang w:val="lt-LT"/>
              </w:rPr>
              <w:t>ramos studentė atliko praktiką</w:t>
            </w:r>
          </w:p>
        </w:tc>
        <w:tc>
          <w:tcPr>
            <w:tcW w:w="1560" w:type="dxa"/>
            <w:tcBorders>
              <w:top w:val="single" w:sz="4" w:space="0" w:color="auto"/>
              <w:left w:val="single" w:sz="4" w:space="0" w:color="auto"/>
              <w:bottom w:val="single" w:sz="4" w:space="0" w:color="auto"/>
              <w:right w:val="single" w:sz="4" w:space="0" w:color="auto"/>
            </w:tcBorders>
            <w:vAlign w:val="center"/>
          </w:tcPr>
          <w:p w14:paraId="7F9CE01B" w14:textId="77777777" w:rsidR="00E054CE" w:rsidRPr="004835DD" w:rsidRDefault="00E054CE" w:rsidP="00731D78">
            <w:pPr>
              <w:pStyle w:val="Porat"/>
              <w:jc w:val="center"/>
              <w:rPr>
                <w:color w:val="000000" w:themeColor="text1"/>
                <w:lang w:val="lt-LT"/>
              </w:rPr>
            </w:pPr>
            <w:r w:rsidRPr="004835DD">
              <w:rPr>
                <w:color w:val="000000" w:themeColor="text1"/>
                <w:lang w:val="lt-LT"/>
              </w:rPr>
              <w:t>2019-03-25 – 2019-05-05</w:t>
            </w:r>
          </w:p>
        </w:tc>
        <w:tc>
          <w:tcPr>
            <w:tcW w:w="4110" w:type="dxa"/>
            <w:tcBorders>
              <w:top w:val="single" w:sz="4" w:space="0" w:color="auto"/>
              <w:left w:val="single" w:sz="4" w:space="0" w:color="auto"/>
              <w:bottom w:val="single" w:sz="4" w:space="0" w:color="auto"/>
              <w:right w:val="single" w:sz="4" w:space="0" w:color="auto"/>
            </w:tcBorders>
            <w:vAlign w:val="center"/>
          </w:tcPr>
          <w:p w14:paraId="404E7048" w14:textId="77777777" w:rsidR="00E054CE" w:rsidRPr="004835DD" w:rsidRDefault="00E054CE" w:rsidP="00731D78">
            <w:pPr>
              <w:pStyle w:val="Porat"/>
              <w:jc w:val="center"/>
              <w:rPr>
                <w:color w:val="000000" w:themeColor="text1"/>
                <w:lang w:val="lt-LT"/>
              </w:rPr>
            </w:pPr>
            <w:r w:rsidRPr="004835DD">
              <w:rPr>
                <w:color w:val="000000" w:themeColor="text1"/>
                <w:lang w:val="lt-LT"/>
              </w:rPr>
              <w:t>1 mokinė atliko praktiką VšĮ „Panevėžio verslo konsultacinis centras“</w:t>
            </w:r>
          </w:p>
        </w:tc>
      </w:tr>
      <w:tr w:rsidR="00EC1250" w:rsidRPr="00C43345" w14:paraId="02B2373D" w14:textId="77777777" w:rsidTr="00C651AC">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C1025FF" w14:textId="460317BA" w:rsidR="00EC1250" w:rsidRPr="0015326E" w:rsidRDefault="00D70F94" w:rsidP="00C651AC">
            <w:pPr>
              <w:jc w:val="center"/>
              <w:rPr>
                <w:color w:val="000000" w:themeColor="text1"/>
                <w:szCs w:val="20"/>
                <w:lang w:val="lt-LT"/>
              </w:rPr>
            </w:pPr>
            <w:r>
              <w:rPr>
                <w:color w:val="000000" w:themeColor="text1"/>
                <w:szCs w:val="20"/>
                <w:lang w:val="lt-LT"/>
              </w:rPr>
              <w:t>2.</w:t>
            </w:r>
          </w:p>
        </w:tc>
        <w:tc>
          <w:tcPr>
            <w:tcW w:w="3443" w:type="dxa"/>
            <w:tcBorders>
              <w:top w:val="single" w:sz="4" w:space="0" w:color="auto"/>
              <w:left w:val="single" w:sz="4" w:space="0" w:color="auto"/>
              <w:bottom w:val="single" w:sz="4" w:space="0" w:color="auto"/>
              <w:right w:val="single" w:sz="4" w:space="0" w:color="auto"/>
            </w:tcBorders>
            <w:vAlign w:val="center"/>
          </w:tcPr>
          <w:p w14:paraId="428E8B37" w14:textId="3140FF30" w:rsidR="00EC1250" w:rsidRPr="004835DD" w:rsidRDefault="00E054CE" w:rsidP="00731D78">
            <w:pPr>
              <w:pStyle w:val="Porat"/>
              <w:jc w:val="center"/>
              <w:rPr>
                <w:color w:val="000000" w:themeColor="text1"/>
                <w:lang w:val="lt-LT"/>
              </w:rPr>
            </w:pPr>
            <w:r w:rsidRPr="004835DD">
              <w:rPr>
                <w:color w:val="000000" w:themeColor="text1"/>
                <w:lang w:val="lt-LT"/>
              </w:rPr>
              <w:t>Panevėžio kolegijos Socialinių mokslų fakulteto Reklamos vadybos prog</w:t>
            </w:r>
            <w:r w:rsidR="0015326E">
              <w:rPr>
                <w:color w:val="000000" w:themeColor="text1"/>
                <w:lang w:val="lt-LT"/>
              </w:rPr>
              <w:t>ramos studentė atliko praktiką</w:t>
            </w:r>
          </w:p>
        </w:tc>
        <w:tc>
          <w:tcPr>
            <w:tcW w:w="1560" w:type="dxa"/>
            <w:tcBorders>
              <w:top w:val="single" w:sz="4" w:space="0" w:color="auto"/>
              <w:left w:val="single" w:sz="4" w:space="0" w:color="auto"/>
              <w:bottom w:val="single" w:sz="4" w:space="0" w:color="auto"/>
              <w:right w:val="single" w:sz="4" w:space="0" w:color="auto"/>
            </w:tcBorders>
            <w:vAlign w:val="center"/>
          </w:tcPr>
          <w:p w14:paraId="717FA641" w14:textId="2243BA94" w:rsidR="00EC1250" w:rsidRPr="004835DD" w:rsidRDefault="0067363B" w:rsidP="00731D78">
            <w:pPr>
              <w:jc w:val="center"/>
              <w:rPr>
                <w:color w:val="000000" w:themeColor="text1"/>
                <w:szCs w:val="20"/>
                <w:lang w:val="lt-LT"/>
              </w:rPr>
            </w:pPr>
            <w:r w:rsidRPr="004835DD">
              <w:rPr>
                <w:color w:val="000000" w:themeColor="text1"/>
                <w:lang w:val="lt-LT"/>
              </w:rPr>
              <w:t>2019-03-25 – 2019-05-05</w:t>
            </w:r>
            <w:r w:rsidR="002F0AE2">
              <w:rPr>
                <w:color w:val="000000" w:themeColor="text1"/>
                <w:lang w:val="lt-LT"/>
              </w:rPr>
              <w:t xml:space="preserve"> </w:t>
            </w:r>
          </w:p>
        </w:tc>
        <w:tc>
          <w:tcPr>
            <w:tcW w:w="4110" w:type="dxa"/>
            <w:tcBorders>
              <w:top w:val="single" w:sz="4" w:space="0" w:color="auto"/>
              <w:left w:val="single" w:sz="4" w:space="0" w:color="auto"/>
              <w:bottom w:val="single" w:sz="4" w:space="0" w:color="auto"/>
              <w:right w:val="single" w:sz="4" w:space="0" w:color="auto"/>
            </w:tcBorders>
            <w:vAlign w:val="center"/>
          </w:tcPr>
          <w:p w14:paraId="4919ED52" w14:textId="77777777" w:rsidR="00EC1250" w:rsidRPr="004835DD" w:rsidRDefault="0067363B" w:rsidP="00731D78">
            <w:pPr>
              <w:pStyle w:val="Porat"/>
              <w:jc w:val="center"/>
              <w:rPr>
                <w:color w:val="000000" w:themeColor="text1"/>
                <w:lang w:val="lt-LT"/>
              </w:rPr>
            </w:pPr>
            <w:r w:rsidRPr="004835DD">
              <w:rPr>
                <w:color w:val="000000" w:themeColor="text1"/>
                <w:lang w:val="lt-LT"/>
              </w:rPr>
              <w:t>1 mokinė atliko praktiką VšĮ „Panevėžio verslo konsultacinis centras“</w:t>
            </w:r>
          </w:p>
        </w:tc>
      </w:tr>
      <w:tr w:rsidR="00D70F94" w:rsidRPr="00C43345" w14:paraId="71CA918C" w14:textId="77777777" w:rsidTr="00C651AC">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047B445" w14:textId="0845D65E" w:rsidR="00D70F94" w:rsidRDefault="00D70F94" w:rsidP="00D70F94">
            <w:pPr>
              <w:jc w:val="center"/>
              <w:rPr>
                <w:szCs w:val="20"/>
                <w:lang w:val="lt-LT"/>
              </w:rPr>
            </w:pPr>
            <w:r>
              <w:rPr>
                <w:szCs w:val="20"/>
                <w:lang w:val="lt-LT"/>
              </w:rPr>
              <w:t>3.</w:t>
            </w:r>
          </w:p>
        </w:tc>
        <w:tc>
          <w:tcPr>
            <w:tcW w:w="3443" w:type="dxa"/>
            <w:tcBorders>
              <w:top w:val="single" w:sz="4" w:space="0" w:color="auto"/>
              <w:left w:val="single" w:sz="4" w:space="0" w:color="auto"/>
              <w:bottom w:val="single" w:sz="4" w:space="0" w:color="auto"/>
              <w:right w:val="single" w:sz="4" w:space="0" w:color="auto"/>
            </w:tcBorders>
            <w:vAlign w:val="center"/>
          </w:tcPr>
          <w:p w14:paraId="69DBA5B0" w14:textId="6CD13411" w:rsidR="00D70F94" w:rsidRPr="003A53E7" w:rsidRDefault="00D70F94" w:rsidP="00731D78">
            <w:pPr>
              <w:jc w:val="center"/>
              <w:rPr>
                <w:lang w:val="lt-LT"/>
              </w:rPr>
            </w:pPr>
            <w:r w:rsidRPr="004835DD">
              <w:rPr>
                <w:color w:val="000000" w:themeColor="text1"/>
                <w:lang w:val="lt-LT"/>
              </w:rPr>
              <w:t>Formalios „Apskaitininko“ profesinio mokymo programos mokinės atliko praktiką</w:t>
            </w:r>
          </w:p>
        </w:tc>
        <w:tc>
          <w:tcPr>
            <w:tcW w:w="1560" w:type="dxa"/>
            <w:tcBorders>
              <w:top w:val="single" w:sz="4" w:space="0" w:color="auto"/>
              <w:left w:val="single" w:sz="4" w:space="0" w:color="auto"/>
              <w:bottom w:val="single" w:sz="4" w:space="0" w:color="auto"/>
              <w:right w:val="single" w:sz="4" w:space="0" w:color="auto"/>
            </w:tcBorders>
            <w:vAlign w:val="center"/>
          </w:tcPr>
          <w:p w14:paraId="30C75E66" w14:textId="77777777" w:rsidR="00D70F94" w:rsidRPr="004835DD" w:rsidRDefault="00D70F94" w:rsidP="00731D78">
            <w:pPr>
              <w:jc w:val="center"/>
              <w:rPr>
                <w:color w:val="000000" w:themeColor="text1"/>
                <w:szCs w:val="20"/>
                <w:lang w:val="lt-LT"/>
              </w:rPr>
            </w:pPr>
            <w:r w:rsidRPr="004835DD">
              <w:rPr>
                <w:color w:val="000000" w:themeColor="text1"/>
                <w:szCs w:val="20"/>
                <w:lang w:val="lt-LT"/>
              </w:rPr>
              <w:t>2019-05-30</w:t>
            </w:r>
          </w:p>
          <w:p w14:paraId="6B7D2A05" w14:textId="77777777" w:rsidR="00D70F94" w:rsidRPr="004835DD" w:rsidRDefault="00D70F94" w:rsidP="00731D78">
            <w:pPr>
              <w:jc w:val="center"/>
              <w:rPr>
                <w:color w:val="000000" w:themeColor="text1"/>
                <w:szCs w:val="20"/>
                <w:u w:val="single"/>
                <w:lang w:val="lt-LT"/>
              </w:rPr>
            </w:pPr>
            <w:r w:rsidRPr="004835DD">
              <w:rPr>
                <w:color w:val="000000" w:themeColor="text1"/>
                <w:szCs w:val="20"/>
                <w:u w:val="single"/>
                <w:lang w:val="lt-LT"/>
              </w:rPr>
              <w:t>2019-06-19</w:t>
            </w:r>
          </w:p>
          <w:p w14:paraId="3BC20025" w14:textId="77777777" w:rsidR="00D70F94" w:rsidRPr="004835DD" w:rsidRDefault="00D70F94" w:rsidP="00731D78">
            <w:pPr>
              <w:jc w:val="center"/>
              <w:rPr>
                <w:color w:val="000000" w:themeColor="text1"/>
                <w:szCs w:val="20"/>
                <w:lang w:val="lt-LT"/>
              </w:rPr>
            </w:pPr>
            <w:r w:rsidRPr="004835DD">
              <w:rPr>
                <w:color w:val="000000" w:themeColor="text1"/>
                <w:szCs w:val="20"/>
                <w:lang w:val="lt-LT"/>
              </w:rPr>
              <w:t>2019-10-15</w:t>
            </w:r>
          </w:p>
          <w:p w14:paraId="2A703CFC" w14:textId="1C8C6EE0" w:rsidR="00D70F94" w:rsidRPr="003A53E7" w:rsidRDefault="00D70F94" w:rsidP="00731D78">
            <w:pPr>
              <w:jc w:val="center"/>
              <w:rPr>
                <w:color w:val="000000" w:themeColor="text1"/>
                <w:szCs w:val="20"/>
                <w:lang w:val="lt-LT"/>
              </w:rPr>
            </w:pPr>
            <w:r w:rsidRPr="004835DD">
              <w:rPr>
                <w:color w:val="000000" w:themeColor="text1"/>
                <w:szCs w:val="20"/>
                <w:lang w:val="lt-LT"/>
              </w:rPr>
              <w:t>2019-11-05</w:t>
            </w:r>
          </w:p>
        </w:tc>
        <w:tc>
          <w:tcPr>
            <w:tcW w:w="4110" w:type="dxa"/>
            <w:tcBorders>
              <w:top w:val="single" w:sz="4" w:space="0" w:color="auto"/>
              <w:left w:val="single" w:sz="4" w:space="0" w:color="auto"/>
              <w:bottom w:val="single" w:sz="4" w:space="0" w:color="auto"/>
              <w:right w:val="single" w:sz="4" w:space="0" w:color="auto"/>
            </w:tcBorders>
            <w:vAlign w:val="center"/>
          </w:tcPr>
          <w:p w14:paraId="2EE0668A" w14:textId="52863C46" w:rsidR="00D70F94" w:rsidRPr="004835DD" w:rsidRDefault="00D70F94" w:rsidP="00731D78">
            <w:pPr>
              <w:pStyle w:val="Porat"/>
              <w:jc w:val="center"/>
              <w:rPr>
                <w:color w:val="000000" w:themeColor="text1"/>
                <w:lang w:val="lt-LT"/>
              </w:rPr>
            </w:pPr>
            <w:r w:rsidRPr="004835DD">
              <w:rPr>
                <w:color w:val="000000" w:themeColor="text1"/>
                <w:lang w:val="lt-LT"/>
              </w:rPr>
              <w:t>3 mokinės atliko praktiką VšĮ „Panevėžio verslo konsultacinis centras“</w:t>
            </w:r>
          </w:p>
        </w:tc>
      </w:tr>
      <w:tr w:rsidR="00D70F94" w:rsidRPr="00C43345" w14:paraId="4FD68BE2" w14:textId="77777777" w:rsidTr="00C651AC">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CDA7D81" w14:textId="67F25414" w:rsidR="00D70F94" w:rsidRPr="00C43345" w:rsidRDefault="00D70F94" w:rsidP="00D70F94">
            <w:pPr>
              <w:jc w:val="center"/>
              <w:rPr>
                <w:szCs w:val="20"/>
                <w:lang w:val="lt-LT"/>
              </w:rPr>
            </w:pPr>
            <w:r>
              <w:rPr>
                <w:szCs w:val="20"/>
                <w:lang w:val="lt-LT"/>
              </w:rPr>
              <w:t>4.</w:t>
            </w:r>
          </w:p>
        </w:tc>
        <w:tc>
          <w:tcPr>
            <w:tcW w:w="3443" w:type="dxa"/>
            <w:tcBorders>
              <w:top w:val="single" w:sz="4" w:space="0" w:color="auto"/>
              <w:left w:val="single" w:sz="4" w:space="0" w:color="auto"/>
              <w:bottom w:val="single" w:sz="4" w:space="0" w:color="auto"/>
              <w:right w:val="single" w:sz="4" w:space="0" w:color="auto"/>
            </w:tcBorders>
            <w:vAlign w:val="center"/>
          </w:tcPr>
          <w:p w14:paraId="14D6A8C0" w14:textId="77777777" w:rsidR="00D70F94" w:rsidRPr="003A53E7" w:rsidRDefault="00D70F94" w:rsidP="00731D78">
            <w:pPr>
              <w:jc w:val="center"/>
              <w:rPr>
                <w:rStyle w:val="Hipersaitas"/>
                <w:rFonts w:ascii="Arial" w:hAnsi="Arial" w:cs="Arial"/>
                <w:color w:val="1A0DAB"/>
                <w:u w:val="none"/>
                <w:lang w:val="lt-LT"/>
              </w:rPr>
            </w:pPr>
            <w:r w:rsidRPr="003A53E7">
              <w:rPr>
                <w:lang w:val="lt-LT"/>
              </w:rPr>
              <w:fldChar w:fldCharType="begin"/>
            </w:r>
            <w:r w:rsidRPr="003A53E7">
              <w:rPr>
                <w:lang w:val="lt-LT"/>
              </w:rPr>
              <w:instrText xml:space="preserve"> HYPERLINK "https://senajbg.lt/" </w:instrText>
            </w:r>
            <w:r w:rsidRPr="003A53E7">
              <w:rPr>
                <w:lang w:val="lt-LT"/>
              </w:rPr>
              <w:fldChar w:fldCharType="separate"/>
            </w:r>
          </w:p>
          <w:p w14:paraId="0A1477F0" w14:textId="77777777" w:rsidR="00D70F94" w:rsidRPr="003A53E7" w:rsidRDefault="00D70F94" w:rsidP="00731D78">
            <w:pPr>
              <w:pStyle w:val="Porat"/>
              <w:jc w:val="center"/>
              <w:rPr>
                <w:color w:val="000000" w:themeColor="text1"/>
                <w:lang w:val="lt-LT"/>
              </w:rPr>
            </w:pPr>
            <w:r w:rsidRPr="003A53E7">
              <w:rPr>
                <w:color w:val="000000" w:themeColor="text1"/>
                <w:lang w:val="lt-LT"/>
              </w:rPr>
              <w:t xml:space="preserve">Panevėžio </w:t>
            </w:r>
            <w:r w:rsidRPr="004835DD">
              <w:rPr>
                <w:color w:val="000000" w:themeColor="text1"/>
                <w:lang w:val="lt-LT"/>
              </w:rPr>
              <w:t>„</w:t>
            </w:r>
            <w:r w:rsidRPr="003A53E7">
              <w:rPr>
                <w:color w:val="000000" w:themeColor="text1"/>
                <w:lang w:val="lt-LT"/>
              </w:rPr>
              <w:t>Juozo Balčikonio</w:t>
            </w:r>
            <w:r w:rsidRPr="004835DD">
              <w:rPr>
                <w:color w:val="000000" w:themeColor="text1"/>
                <w:lang w:val="lt-LT"/>
              </w:rPr>
              <w:t>“</w:t>
            </w:r>
            <w:r w:rsidRPr="003A53E7">
              <w:rPr>
                <w:color w:val="000000" w:themeColor="text1"/>
                <w:lang w:val="lt-LT"/>
              </w:rPr>
              <w:t xml:space="preserve"> gimnazijos mokinė atliko savanorišką praktiką</w:t>
            </w:r>
          </w:p>
          <w:p w14:paraId="750D8F88" w14:textId="4E49EFC7" w:rsidR="00D70F94" w:rsidRPr="004835DD" w:rsidRDefault="00D70F94" w:rsidP="00731D78">
            <w:pPr>
              <w:jc w:val="center"/>
              <w:rPr>
                <w:color w:val="000000" w:themeColor="text1"/>
                <w:lang w:val="lt-LT"/>
              </w:rPr>
            </w:pPr>
            <w:r w:rsidRPr="003A53E7">
              <w:rPr>
                <w:lang w:val="lt-LT"/>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24485429" w14:textId="05808AF9" w:rsidR="00D70F94" w:rsidRPr="004835DD" w:rsidRDefault="00D70F94" w:rsidP="00731D78">
            <w:pPr>
              <w:jc w:val="center"/>
              <w:rPr>
                <w:color w:val="000000" w:themeColor="text1"/>
                <w:szCs w:val="20"/>
                <w:lang w:val="lt-LT"/>
              </w:rPr>
            </w:pPr>
            <w:r w:rsidRPr="003A53E7">
              <w:rPr>
                <w:color w:val="000000" w:themeColor="text1"/>
                <w:szCs w:val="20"/>
                <w:lang w:val="lt-LT"/>
              </w:rPr>
              <w:t>2019-06</w:t>
            </w:r>
          </w:p>
        </w:tc>
        <w:tc>
          <w:tcPr>
            <w:tcW w:w="4110" w:type="dxa"/>
            <w:tcBorders>
              <w:top w:val="single" w:sz="4" w:space="0" w:color="auto"/>
              <w:left w:val="single" w:sz="4" w:space="0" w:color="auto"/>
              <w:bottom w:val="single" w:sz="4" w:space="0" w:color="auto"/>
              <w:right w:val="single" w:sz="4" w:space="0" w:color="auto"/>
            </w:tcBorders>
            <w:vAlign w:val="center"/>
          </w:tcPr>
          <w:p w14:paraId="05D17733" w14:textId="2F603897" w:rsidR="00D70F94" w:rsidRPr="004835DD" w:rsidRDefault="00D70F94" w:rsidP="00731D78">
            <w:pPr>
              <w:pStyle w:val="Porat"/>
              <w:jc w:val="center"/>
              <w:rPr>
                <w:color w:val="000000" w:themeColor="text1"/>
                <w:lang w:val="lt-LT"/>
              </w:rPr>
            </w:pPr>
            <w:r w:rsidRPr="004835DD">
              <w:rPr>
                <w:color w:val="000000" w:themeColor="text1"/>
                <w:lang w:val="lt-LT"/>
              </w:rPr>
              <w:t>1 mokinė atliko praktiką VšĮ „Panevėžio verslo konsultacinis centras“</w:t>
            </w:r>
          </w:p>
        </w:tc>
      </w:tr>
      <w:tr w:rsidR="00D70F94" w:rsidRPr="00C43345" w14:paraId="1B65C586" w14:textId="77777777" w:rsidTr="00C651AC">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1823760" w14:textId="4CBE31B6" w:rsidR="00D70F94" w:rsidRDefault="00D70F94" w:rsidP="00D70F94">
            <w:pPr>
              <w:jc w:val="center"/>
              <w:rPr>
                <w:szCs w:val="20"/>
                <w:lang w:val="lt-LT"/>
              </w:rPr>
            </w:pPr>
            <w:r>
              <w:rPr>
                <w:szCs w:val="20"/>
                <w:lang w:val="lt-LT"/>
              </w:rPr>
              <w:t>5.</w:t>
            </w:r>
          </w:p>
        </w:tc>
        <w:tc>
          <w:tcPr>
            <w:tcW w:w="3443" w:type="dxa"/>
            <w:tcBorders>
              <w:top w:val="single" w:sz="4" w:space="0" w:color="auto"/>
              <w:left w:val="single" w:sz="4" w:space="0" w:color="auto"/>
              <w:bottom w:val="single" w:sz="4" w:space="0" w:color="auto"/>
              <w:right w:val="single" w:sz="4" w:space="0" w:color="auto"/>
            </w:tcBorders>
            <w:vAlign w:val="center"/>
          </w:tcPr>
          <w:p w14:paraId="7B930E0D" w14:textId="148B8FF7" w:rsidR="00D70F94" w:rsidRPr="003A53E7" w:rsidRDefault="00D70F94" w:rsidP="00731D78">
            <w:pPr>
              <w:jc w:val="center"/>
              <w:rPr>
                <w:lang w:val="lt-LT"/>
              </w:rPr>
            </w:pPr>
            <w:r w:rsidRPr="004835DD">
              <w:rPr>
                <w:color w:val="000000" w:themeColor="text1"/>
                <w:lang w:val="lt-LT"/>
              </w:rPr>
              <w:t>Formalios „Verslo organizatorius“ profesinio mokymo programos mokinė atliko praktiką</w:t>
            </w:r>
          </w:p>
        </w:tc>
        <w:tc>
          <w:tcPr>
            <w:tcW w:w="1560" w:type="dxa"/>
            <w:tcBorders>
              <w:top w:val="single" w:sz="4" w:space="0" w:color="auto"/>
              <w:left w:val="single" w:sz="4" w:space="0" w:color="auto"/>
              <w:bottom w:val="single" w:sz="4" w:space="0" w:color="auto"/>
              <w:right w:val="single" w:sz="4" w:space="0" w:color="auto"/>
            </w:tcBorders>
            <w:vAlign w:val="center"/>
          </w:tcPr>
          <w:p w14:paraId="491EA5B6" w14:textId="77777777" w:rsidR="00D70F94" w:rsidRPr="004835DD" w:rsidRDefault="00D70F94" w:rsidP="00731D78">
            <w:pPr>
              <w:jc w:val="center"/>
              <w:rPr>
                <w:color w:val="000000" w:themeColor="text1"/>
                <w:szCs w:val="20"/>
                <w:lang w:val="lt-LT"/>
              </w:rPr>
            </w:pPr>
            <w:r w:rsidRPr="004835DD">
              <w:rPr>
                <w:color w:val="000000" w:themeColor="text1"/>
                <w:szCs w:val="20"/>
                <w:lang w:val="lt-LT"/>
              </w:rPr>
              <w:t>2019-10-09</w:t>
            </w:r>
          </w:p>
          <w:p w14:paraId="538F010F" w14:textId="37C823B0" w:rsidR="00D70F94" w:rsidRPr="003A53E7" w:rsidRDefault="00D70F94" w:rsidP="00731D78">
            <w:pPr>
              <w:jc w:val="center"/>
              <w:rPr>
                <w:color w:val="000000" w:themeColor="text1"/>
                <w:szCs w:val="20"/>
                <w:lang w:val="lt-LT"/>
              </w:rPr>
            </w:pPr>
            <w:r w:rsidRPr="004835DD">
              <w:rPr>
                <w:color w:val="000000" w:themeColor="text1"/>
                <w:szCs w:val="20"/>
                <w:lang w:val="lt-LT"/>
              </w:rPr>
              <w:t>2019-12-09</w:t>
            </w:r>
          </w:p>
        </w:tc>
        <w:tc>
          <w:tcPr>
            <w:tcW w:w="4110" w:type="dxa"/>
            <w:tcBorders>
              <w:top w:val="single" w:sz="4" w:space="0" w:color="auto"/>
              <w:left w:val="single" w:sz="4" w:space="0" w:color="auto"/>
              <w:bottom w:val="single" w:sz="4" w:space="0" w:color="auto"/>
              <w:right w:val="single" w:sz="4" w:space="0" w:color="auto"/>
            </w:tcBorders>
            <w:vAlign w:val="center"/>
          </w:tcPr>
          <w:p w14:paraId="302876E4" w14:textId="140DF859" w:rsidR="00D70F94" w:rsidRPr="004835DD" w:rsidRDefault="00D70F94" w:rsidP="00731D78">
            <w:pPr>
              <w:pStyle w:val="Porat"/>
              <w:jc w:val="center"/>
              <w:rPr>
                <w:color w:val="000000" w:themeColor="text1"/>
                <w:lang w:val="lt-LT"/>
              </w:rPr>
            </w:pPr>
            <w:r w:rsidRPr="004835DD">
              <w:rPr>
                <w:color w:val="000000" w:themeColor="text1"/>
                <w:lang w:val="lt-LT"/>
              </w:rPr>
              <w:t>1 mokinė atliko praktiką VšĮ „Panevėžio verslo konsultacinis centras“</w:t>
            </w:r>
          </w:p>
        </w:tc>
      </w:tr>
    </w:tbl>
    <w:p w14:paraId="690CF55C" w14:textId="77777777" w:rsidR="00EC1250" w:rsidRDefault="00EC1250" w:rsidP="00EE35C8">
      <w:pPr>
        <w:spacing w:line="360" w:lineRule="auto"/>
        <w:ind w:left="360"/>
        <w:jc w:val="both"/>
        <w:rPr>
          <w:color w:val="000000" w:themeColor="text1"/>
          <w:lang w:val="lt-LT"/>
        </w:rPr>
      </w:pPr>
    </w:p>
    <w:p w14:paraId="312DC06F" w14:textId="77777777" w:rsidR="00AA0DF0" w:rsidRDefault="0013678D" w:rsidP="0013678D">
      <w:pPr>
        <w:spacing w:line="360" w:lineRule="auto"/>
        <w:ind w:firstLine="1247"/>
        <w:jc w:val="both"/>
        <w:rPr>
          <w:color w:val="000000" w:themeColor="text1"/>
          <w:lang w:val="lt-LT"/>
        </w:rPr>
      </w:pPr>
      <w:r>
        <w:rPr>
          <w:color w:val="000000" w:themeColor="text1"/>
          <w:lang w:val="lt-LT"/>
        </w:rPr>
        <w:t>2.3.2</w:t>
      </w:r>
      <w:r w:rsidRPr="0013678D">
        <w:rPr>
          <w:color w:val="000000" w:themeColor="text1"/>
          <w:lang w:val="lt-LT"/>
        </w:rPr>
        <w:t>. VšĮ ,,Panevėžio verslo konsultacinis centras“</w:t>
      </w:r>
      <w:r w:rsidR="00EE35C8" w:rsidRPr="0013678D">
        <w:rPr>
          <w:color w:val="000000" w:themeColor="text1"/>
          <w:lang w:val="lt-LT"/>
        </w:rPr>
        <w:t xml:space="preserve"> </w:t>
      </w:r>
      <w:r w:rsidR="00AA0DF0" w:rsidRPr="0013678D">
        <w:rPr>
          <w:color w:val="000000" w:themeColor="text1"/>
          <w:lang w:val="lt-LT"/>
        </w:rPr>
        <w:t>dalyvavo Panevėžio prekybos, pramonės ir amatų rūmų</w:t>
      </w:r>
      <w:r w:rsidR="00AA0DF0">
        <w:rPr>
          <w:color w:val="000000" w:themeColor="text1"/>
          <w:lang w:val="lt-LT"/>
        </w:rPr>
        <w:t xml:space="preserve"> veikloje:</w:t>
      </w:r>
    </w:p>
    <w:p w14:paraId="433C3F63" w14:textId="77777777" w:rsidR="00AA0DF0" w:rsidRDefault="00651206" w:rsidP="00AA0DF0">
      <w:pPr>
        <w:pStyle w:val="Sraopastraipa"/>
        <w:numPr>
          <w:ilvl w:val="0"/>
          <w:numId w:val="21"/>
        </w:numPr>
        <w:spacing w:line="360" w:lineRule="auto"/>
        <w:ind w:left="0" w:firstLine="1701"/>
        <w:jc w:val="both"/>
        <w:rPr>
          <w:color w:val="000000" w:themeColor="text1"/>
          <w:lang w:val="lt-LT"/>
        </w:rPr>
      </w:pPr>
      <w:r>
        <w:rPr>
          <w:color w:val="000000" w:themeColor="text1"/>
          <w:lang w:val="lt-LT"/>
        </w:rPr>
        <w:t>2019 m. lapkričio 25 d. ir 2019 m. lapkričio 29 d.</w:t>
      </w:r>
      <w:r w:rsidR="00AA0DF0">
        <w:rPr>
          <w:color w:val="000000" w:themeColor="text1"/>
          <w:lang w:val="lt-LT"/>
        </w:rPr>
        <w:t xml:space="preserve"> dalyvavimas </w:t>
      </w:r>
      <w:r w:rsidR="00AA0DF0" w:rsidRPr="00AA0DF0">
        <w:rPr>
          <w:color w:val="000000" w:themeColor="text1"/>
          <w:lang w:val="lt-LT"/>
        </w:rPr>
        <w:t>Panevėžio prekybos, pramonės ir amatų rūmų Generalinė</w:t>
      </w:r>
      <w:r w:rsidR="00AA0DF0">
        <w:rPr>
          <w:color w:val="000000" w:themeColor="text1"/>
          <w:lang w:val="lt-LT"/>
        </w:rPr>
        <w:t>je asamblėjoje;</w:t>
      </w:r>
    </w:p>
    <w:p w14:paraId="7958835E" w14:textId="77777777" w:rsidR="00EE35C8" w:rsidRPr="0015326E" w:rsidRDefault="001C5DD9" w:rsidP="00AA0DF0">
      <w:pPr>
        <w:pStyle w:val="Sraopastraipa"/>
        <w:numPr>
          <w:ilvl w:val="0"/>
          <w:numId w:val="21"/>
        </w:numPr>
        <w:spacing w:line="360" w:lineRule="auto"/>
        <w:ind w:left="0" w:firstLine="1701"/>
        <w:jc w:val="both"/>
        <w:rPr>
          <w:color w:val="000000" w:themeColor="text1"/>
          <w:lang w:val="lt-LT"/>
        </w:rPr>
      </w:pPr>
      <w:r>
        <w:rPr>
          <w:color w:val="000000" w:themeColor="text1"/>
          <w:lang w:val="lt-LT"/>
        </w:rPr>
        <w:t>2019 m. rugsėjo 27 d.</w:t>
      </w:r>
      <w:r w:rsidR="00AA0DF0" w:rsidRPr="00AA0DF0">
        <w:rPr>
          <w:color w:val="000000" w:themeColor="text1"/>
          <w:lang w:val="lt-LT"/>
        </w:rPr>
        <w:t xml:space="preserve"> </w:t>
      </w:r>
      <w:r w:rsidR="00AA0DF0">
        <w:rPr>
          <w:color w:val="000000" w:themeColor="text1"/>
          <w:lang w:val="lt-LT"/>
        </w:rPr>
        <w:t xml:space="preserve">dalyvavimas </w:t>
      </w:r>
      <w:r w:rsidR="00AA0DF0" w:rsidRPr="00AA0DF0">
        <w:rPr>
          <w:color w:val="000000" w:themeColor="text1"/>
          <w:lang w:val="lt-LT"/>
        </w:rPr>
        <w:t>Panevėžio miesto savivaldybės ir Panevėžio prekybos, pramonės ir amatų rūmų</w:t>
      </w:r>
      <w:r w:rsidR="00D26926">
        <w:rPr>
          <w:color w:val="000000" w:themeColor="text1"/>
          <w:lang w:val="lt-LT"/>
        </w:rPr>
        <w:t xml:space="preserve"> (toliau – PPAR)</w:t>
      </w:r>
      <w:r w:rsidR="00AA0DF0" w:rsidRPr="00AA0DF0">
        <w:rPr>
          <w:color w:val="000000" w:themeColor="text1"/>
          <w:lang w:val="lt-LT"/>
        </w:rPr>
        <w:t xml:space="preserve"> organizuojamoje</w:t>
      </w:r>
      <w:r w:rsidR="0013678D" w:rsidRPr="00AA0DF0">
        <w:rPr>
          <w:color w:val="000000" w:themeColor="text1"/>
          <w:lang w:val="lt-LT"/>
        </w:rPr>
        <w:t xml:space="preserve"> </w:t>
      </w:r>
      <w:r w:rsidR="00AA0DF0" w:rsidRPr="00AA0DF0">
        <w:rPr>
          <w:color w:val="000000" w:themeColor="text1"/>
          <w:lang w:val="lt-LT"/>
        </w:rPr>
        <w:t>parodos</w:t>
      </w:r>
      <w:r w:rsidR="0013678D" w:rsidRPr="00AA0DF0">
        <w:rPr>
          <w:color w:val="000000" w:themeColor="text1"/>
          <w:lang w:val="lt-LT"/>
        </w:rPr>
        <w:t xml:space="preserve"> „EXPO Aukštaitija 2019“ konferencijoje.</w:t>
      </w:r>
      <w:r w:rsidR="0013678D">
        <w:t xml:space="preserve"> </w:t>
      </w:r>
    </w:p>
    <w:p w14:paraId="705BD7F1" w14:textId="46C066DA" w:rsidR="0015326E" w:rsidRPr="0015326E" w:rsidRDefault="0015326E" w:rsidP="0015326E">
      <w:pPr>
        <w:spacing w:line="360" w:lineRule="auto"/>
        <w:ind w:firstLine="1247"/>
        <w:jc w:val="both"/>
        <w:rPr>
          <w:color w:val="000000" w:themeColor="text1"/>
          <w:lang w:val="lt-LT"/>
        </w:rPr>
      </w:pPr>
      <w:r>
        <w:rPr>
          <w:color w:val="000000" w:themeColor="text1"/>
          <w:lang w:val="lt-LT"/>
        </w:rPr>
        <w:t>2.3.3. Dalyvauta dviejuose suaugusiųjų švietimo asociacijos  organizuotose mokymuose.</w:t>
      </w:r>
    </w:p>
    <w:p w14:paraId="53B49526" w14:textId="3CE14A2B" w:rsidR="00BA3BDE" w:rsidRPr="005D78EF" w:rsidRDefault="00BA3BDE" w:rsidP="00654562">
      <w:pPr>
        <w:spacing w:line="360" w:lineRule="auto"/>
        <w:ind w:firstLine="1247"/>
        <w:jc w:val="both"/>
        <w:rPr>
          <w:color w:val="000000" w:themeColor="text1"/>
          <w:lang w:val="lt-LT"/>
        </w:rPr>
      </w:pPr>
      <w:r w:rsidRPr="005D78EF">
        <w:rPr>
          <w:color w:val="000000" w:themeColor="text1"/>
          <w:lang w:val="lt-LT"/>
        </w:rPr>
        <w:t xml:space="preserve">2.3.4. VšĮ ,,Panevėžio verslo konsultacinis centras“ palaikė partnerystės ryšius su </w:t>
      </w:r>
      <w:r w:rsidR="00A85039" w:rsidRPr="005D78EF">
        <w:rPr>
          <w:color w:val="000000" w:themeColor="text1"/>
          <w:lang w:val="lt-LT"/>
        </w:rPr>
        <w:t>Panevėžio kolegija,</w:t>
      </w:r>
      <w:r w:rsidRPr="005D78EF">
        <w:rPr>
          <w:color w:val="000000" w:themeColor="text1"/>
          <w:lang w:val="lt-LT"/>
        </w:rPr>
        <w:t xml:space="preserve"> VšĮ „Versli Lietuva“,</w:t>
      </w:r>
      <w:r w:rsidR="00A85039" w:rsidRPr="005D78EF">
        <w:rPr>
          <w:color w:val="000000" w:themeColor="text1"/>
          <w:lang w:val="lt-LT"/>
        </w:rPr>
        <w:t xml:space="preserve"> </w:t>
      </w:r>
      <w:r w:rsidR="00654562" w:rsidRPr="005D78EF">
        <w:rPr>
          <w:color w:val="000000" w:themeColor="text1"/>
          <w:lang w:val="lt-LT"/>
        </w:rPr>
        <w:t xml:space="preserve">VšĮ „Panevėžio Margaritos </w:t>
      </w:r>
      <w:proofErr w:type="spellStart"/>
      <w:r w:rsidR="00654562" w:rsidRPr="005D78EF">
        <w:rPr>
          <w:color w:val="000000" w:themeColor="text1"/>
          <w:lang w:val="lt-LT"/>
        </w:rPr>
        <w:t>Rimkevičaitės</w:t>
      </w:r>
      <w:proofErr w:type="spellEnd"/>
      <w:r w:rsidR="00654562" w:rsidRPr="005D78EF">
        <w:rPr>
          <w:color w:val="000000" w:themeColor="text1"/>
          <w:lang w:val="lt-LT"/>
        </w:rPr>
        <w:t xml:space="preserve"> profesinio rengimo centras“ ir kitomis įstaigomis:</w:t>
      </w:r>
    </w:p>
    <w:p w14:paraId="51CAB123" w14:textId="77777777" w:rsidR="00BA3BDE" w:rsidRPr="00654562" w:rsidRDefault="00A85039" w:rsidP="00654562">
      <w:pPr>
        <w:pStyle w:val="Sraopastraipa"/>
        <w:numPr>
          <w:ilvl w:val="0"/>
          <w:numId w:val="21"/>
        </w:numPr>
        <w:spacing w:line="360" w:lineRule="auto"/>
        <w:ind w:left="0" w:firstLine="1701"/>
        <w:jc w:val="both"/>
        <w:rPr>
          <w:color w:val="000000" w:themeColor="text1"/>
          <w:lang w:val="lt-LT"/>
        </w:rPr>
      </w:pPr>
      <w:r>
        <w:rPr>
          <w:color w:val="000000" w:themeColor="text1"/>
          <w:lang w:val="lt-LT"/>
        </w:rPr>
        <w:lastRenderedPageBreak/>
        <w:t>2019 m. balandžio 18 d.</w:t>
      </w:r>
      <w:r w:rsidR="00654562">
        <w:rPr>
          <w:color w:val="000000" w:themeColor="text1"/>
          <w:lang w:val="lt-LT"/>
        </w:rPr>
        <w:t xml:space="preserve"> </w:t>
      </w:r>
      <w:r w:rsidR="00654562">
        <w:rPr>
          <w:color w:val="000000" w:themeColor="text1"/>
          <w:shd w:val="clear" w:color="auto" w:fill="FFFFFF"/>
          <w:lang w:val="lt-LT"/>
        </w:rPr>
        <w:t>įstaigos darbuotojai dalyvavo</w:t>
      </w:r>
      <w:r w:rsidR="00654562" w:rsidRPr="00C43345">
        <w:rPr>
          <w:color w:val="000000" w:themeColor="text1"/>
          <w:shd w:val="clear" w:color="auto" w:fill="FFFFFF"/>
          <w:lang w:val="lt-LT"/>
        </w:rPr>
        <w:t xml:space="preserve"> Panevėžio kolegijoje vyk</w:t>
      </w:r>
      <w:r w:rsidR="00654562">
        <w:rPr>
          <w:color w:val="000000" w:themeColor="text1"/>
          <w:shd w:val="clear" w:color="auto" w:fill="FFFFFF"/>
          <w:lang w:val="lt-LT"/>
        </w:rPr>
        <w:t>usioje</w:t>
      </w:r>
      <w:r w:rsidR="00654562" w:rsidRPr="00C43345">
        <w:rPr>
          <w:color w:val="000000" w:themeColor="text1"/>
          <w:shd w:val="clear" w:color="auto" w:fill="FFFFFF"/>
          <w:lang w:val="lt-LT"/>
        </w:rPr>
        <w:t xml:space="preserve"> tradicinė</w:t>
      </w:r>
      <w:r w:rsidR="00654562">
        <w:rPr>
          <w:color w:val="000000" w:themeColor="text1"/>
          <w:shd w:val="clear" w:color="auto" w:fill="FFFFFF"/>
          <w:lang w:val="lt-LT"/>
        </w:rPr>
        <w:t>je</w:t>
      </w:r>
      <w:r w:rsidR="00654562" w:rsidRPr="00C43345">
        <w:rPr>
          <w:color w:val="000000" w:themeColor="text1"/>
          <w:shd w:val="clear" w:color="auto" w:fill="FFFFFF"/>
          <w:lang w:val="lt-LT"/>
        </w:rPr>
        <w:t xml:space="preserve"> respublikinė</w:t>
      </w:r>
      <w:r w:rsidR="00654562">
        <w:rPr>
          <w:color w:val="000000" w:themeColor="text1"/>
          <w:shd w:val="clear" w:color="auto" w:fill="FFFFFF"/>
          <w:lang w:val="lt-LT"/>
        </w:rPr>
        <w:t>je</w:t>
      </w:r>
      <w:r w:rsidR="00654562" w:rsidRPr="00C43345">
        <w:rPr>
          <w:color w:val="000000" w:themeColor="text1"/>
          <w:shd w:val="clear" w:color="auto" w:fill="FFFFFF"/>
          <w:lang w:val="lt-LT"/>
        </w:rPr>
        <w:t xml:space="preserve"> student</w:t>
      </w:r>
      <w:r w:rsidR="00654562">
        <w:rPr>
          <w:color w:val="000000" w:themeColor="text1"/>
          <w:shd w:val="clear" w:color="auto" w:fill="FFFFFF"/>
          <w:lang w:val="lt-LT"/>
        </w:rPr>
        <w:t xml:space="preserve">ų  tiriamųjų darbų konferencijoje </w:t>
      </w:r>
      <w:r w:rsidR="00654562" w:rsidRPr="00C43345">
        <w:rPr>
          <w:color w:val="000000" w:themeColor="text1"/>
          <w:shd w:val="clear" w:color="auto" w:fill="FFFFFF"/>
          <w:lang w:val="lt-LT"/>
        </w:rPr>
        <w:t>„M</w:t>
      </w:r>
      <w:r w:rsidR="0053122B" w:rsidRPr="00C43345">
        <w:rPr>
          <w:color w:val="000000" w:themeColor="text1"/>
          <w:shd w:val="clear" w:color="auto" w:fill="FFFFFF"/>
          <w:lang w:val="lt-LT"/>
        </w:rPr>
        <w:t xml:space="preserve">okslo šaknys </w:t>
      </w:r>
      <w:r w:rsidR="00654562" w:rsidRPr="00C43345">
        <w:rPr>
          <w:color w:val="000000" w:themeColor="text1"/>
          <w:shd w:val="clear" w:color="auto" w:fill="FFFFFF"/>
          <w:lang w:val="lt-LT"/>
        </w:rPr>
        <w:t>2019“</w:t>
      </w:r>
      <w:r w:rsidR="00654562">
        <w:rPr>
          <w:color w:val="000000" w:themeColor="text1"/>
          <w:shd w:val="clear" w:color="auto" w:fill="FFFFFF"/>
          <w:lang w:val="lt-LT"/>
        </w:rPr>
        <w:t>.</w:t>
      </w:r>
    </w:p>
    <w:p w14:paraId="67FA7FDA" w14:textId="77777777" w:rsidR="00654562" w:rsidRPr="00471C7C" w:rsidRDefault="00342D6E" w:rsidP="00654562">
      <w:pPr>
        <w:pStyle w:val="Sraopastraipa"/>
        <w:numPr>
          <w:ilvl w:val="0"/>
          <w:numId w:val="21"/>
        </w:numPr>
        <w:spacing w:line="360" w:lineRule="auto"/>
        <w:ind w:left="0" w:firstLine="1701"/>
        <w:jc w:val="both"/>
        <w:rPr>
          <w:color w:val="000000" w:themeColor="text1"/>
          <w:lang w:val="lt-LT"/>
        </w:rPr>
      </w:pPr>
      <w:r>
        <w:rPr>
          <w:color w:val="000000" w:themeColor="text1"/>
          <w:lang w:val="lt-LT"/>
        </w:rPr>
        <w:t>2019 m. gegužės 14 d.</w:t>
      </w:r>
      <w:r w:rsidR="00654562">
        <w:rPr>
          <w:color w:val="000000" w:themeColor="text1"/>
          <w:lang w:val="lt-LT"/>
        </w:rPr>
        <w:t xml:space="preserve"> </w:t>
      </w:r>
      <w:r w:rsidR="00654562">
        <w:rPr>
          <w:color w:val="000000" w:themeColor="text1"/>
          <w:shd w:val="clear" w:color="auto" w:fill="FFFFFF"/>
          <w:lang w:val="lt-LT"/>
        </w:rPr>
        <w:t xml:space="preserve">įstaigos darbuotojai dalyvavo </w:t>
      </w:r>
      <w:r w:rsidR="00654562" w:rsidRPr="00654562">
        <w:rPr>
          <w:lang w:val="lt-LT"/>
        </w:rPr>
        <w:t>AB „Panevėžio energija“ salėje organizuojamame viešojo ir privataus sektoriaus diskusijoje: kokių priemonių būtina imtis siekiant užtikrinti korupcijai atsparesnę aplinką verslo priežiūros srityje; ar šiuo metu vykdomos iniciatyvos padės pašalinti (sumažinti) korupcijos atsiradimo riziką verslo priežiūros srityje, ar jos yra pakankamos, a</w:t>
      </w:r>
      <w:r w:rsidR="00654562">
        <w:rPr>
          <w:lang w:val="lt-LT"/>
        </w:rPr>
        <w:t xml:space="preserve">r būtina imtis naujų iniciatyvų. </w:t>
      </w:r>
      <w:r w:rsidR="00654562" w:rsidRPr="00654562">
        <w:rPr>
          <w:lang w:val="lt-LT"/>
        </w:rPr>
        <w:t xml:space="preserve">Diskusijos organizatorius: Lietuvos Respublikos specialiųjų </w:t>
      </w:r>
      <w:r w:rsidR="00654562" w:rsidRPr="00654562">
        <w:rPr>
          <w:color w:val="000000" w:themeColor="text1"/>
          <w:lang w:val="lt-LT"/>
        </w:rPr>
        <w:t>tyrimų</w:t>
      </w:r>
      <w:r w:rsidR="00654562" w:rsidRPr="00654562">
        <w:rPr>
          <w:lang w:val="lt-LT"/>
        </w:rPr>
        <w:t xml:space="preserve"> </w:t>
      </w:r>
      <w:r w:rsidR="00654562" w:rsidRPr="00471C7C">
        <w:rPr>
          <w:color w:val="000000" w:themeColor="text1"/>
          <w:lang w:val="lt-LT"/>
        </w:rPr>
        <w:t>tarnyba.</w:t>
      </w:r>
    </w:p>
    <w:p w14:paraId="1007BCDE" w14:textId="77777777" w:rsidR="00BA3BDE" w:rsidRPr="00654562" w:rsidRDefault="00BA62E3" w:rsidP="00654562">
      <w:pPr>
        <w:pStyle w:val="Sraopastraipa"/>
        <w:numPr>
          <w:ilvl w:val="0"/>
          <w:numId w:val="21"/>
        </w:numPr>
        <w:spacing w:line="360" w:lineRule="auto"/>
        <w:ind w:left="0" w:firstLine="1701"/>
        <w:jc w:val="both"/>
        <w:rPr>
          <w:color w:val="000000" w:themeColor="text1"/>
          <w:lang w:val="lt-LT"/>
        </w:rPr>
      </w:pPr>
      <w:r w:rsidRPr="00471C7C">
        <w:rPr>
          <w:color w:val="000000" w:themeColor="text1"/>
          <w:lang w:val="lt-LT"/>
        </w:rPr>
        <w:t>2019 m. gegužės 27 d.</w:t>
      </w:r>
      <w:r w:rsidR="00654562" w:rsidRPr="00471C7C">
        <w:rPr>
          <w:color w:val="000000" w:themeColor="text1"/>
          <w:lang w:val="lt-LT"/>
        </w:rPr>
        <w:t xml:space="preserve"> </w:t>
      </w:r>
      <w:r w:rsidR="00654562" w:rsidRPr="00471C7C">
        <w:rPr>
          <w:color w:val="000000" w:themeColor="text1"/>
          <w:shd w:val="clear" w:color="auto" w:fill="FFFFFF"/>
          <w:lang w:val="lt-LT"/>
        </w:rPr>
        <w:t xml:space="preserve">įstaigos </w:t>
      </w:r>
      <w:r w:rsidR="00654562">
        <w:rPr>
          <w:color w:val="000000" w:themeColor="text1"/>
          <w:shd w:val="clear" w:color="auto" w:fill="FFFFFF"/>
          <w:lang w:val="lt-LT"/>
        </w:rPr>
        <w:t xml:space="preserve">darbuotojai </w:t>
      </w:r>
      <w:r w:rsidR="00654562">
        <w:rPr>
          <w:lang w:val="lt-LT"/>
        </w:rPr>
        <w:t xml:space="preserve">dalyvavo </w:t>
      </w:r>
      <w:r w:rsidR="00654562" w:rsidRPr="00C43345">
        <w:rPr>
          <w:lang w:val="lt-LT"/>
        </w:rPr>
        <w:t>Panevėžio kolegijos studentų baigiamųjų darbų gynim</w:t>
      </w:r>
      <w:r w:rsidR="00654562">
        <w:rPr>
          <w:lang w:val="lt-LT"/>
        </w:rPr>
        <w:t>e.</w:t>
      </w:r>
    </w:p>
    <w:p w14:paraId="13E54EFE" w14:textId="3DA839C1" w:rsidR="00BA3BDE" w:rsidRPr="00654562" w:rsidRDefault="00BA62E3" w:rsidP="00BA3BDE">
      <w:pPr>
        <w:pStyle w:val="Sraopastraipa"/>
        <w:numPr>
          <w:ilvl w:val="0"/>
          <w:numId w:val="21"/>
        </w:numPr>
        <w:spacing w:line="360" w:lineRule="auto"/>
        <w:ind w:left="0" w:firstLine="1701"/>
        <w:jc w:val="both"/>
        <w:rPr>
          <w:color w:val="000000" w:themeColor="text1"/>
          <w:lang w:val="lt-LT"/>
        </w:rPr>
      </w:pPr>
      <w:r w:rsidRPr="007F0B1A">
        <w:rPr>
          <w:color w:val="000000" w:themeColor="text1"/>
          <w:lang w:val="lt-LT"/>
        </w:rPr>
        <w:t>2019 m. birželio 18 d.</w:t>
      </w:r>
      <w:r w:rsidR="00654562" w:rsidRPr="007F0B1A">
        <w:rPr>
          <w:color w:val="000000" w:themeColor="text1"/>
          <w:lang w:val="lt-LT"/>
        </w:rPr>
        <w:t xml:space="preserve"> įstaigos darbuotojai dalyvavo </w:t>
      </w:r>
      <w:r w:rsidR="00654562" w:rsidRPr="00C8575A">
        <w:rPr>
          <w:color w:val="000000" w:themeColor="text1"/>
          <w:lang w:val="lt-LT"/>
        </w:rPr>
        <w:t xml:space="preserve">VšĮ „Panevėžio Margaritos </w:t>
      </w:r>
      <w:proofErr w:type="spellStart"/>
      <w:r w:rsidR="00654562" w:rsidRPr="00C8575A">
        <w:rPr>
          <w:color w:val="000000" w:themeColor="text1"/>
          <w:lang w:val="lt-LT"/>
        </w:rPr>
        <w:t>Rimkevičaitės</w:t>
      </w:r>
      <w:proofErr w:type="spellEnd"/>
      <w:r w:rsidR="00654562" w:rsidRPr="00C8575A">
        <w:rPr>
          <w:color w:val="000000" w:themeColor="text1"/>
          <w:lang w:val="lt-LT"/>
        </w:rPr>
        <w:t xml:space="preserve"> profes</w:t>
      </w:r>
      <w:r w:rsidR="00FB26E3">
        <w:rPr>
          <w:color w:val="000000" w:themeColor="text1"/>
          <w:lang w:val="lt-LT"/>
        </w:rPr>
        <w:t>inio rengimo centras“ organizuotame</w:t>
      </w:r>
      <w:r w:rsidR="00654562" w:rsidRPr="00C8575A">
        <w:rPr>
          <w:color w:val="000000" w:themeColor="text1"/>
          <w:lang w:val="lt-LT"/>
        </w:rPr>
        <w:t xml:space="preserve"> egzamine</w:t>
      </w:r>
      <w:r w:rsidR="00FB26E3">
        <w:rPr>
          <w:color w:val="000000" w:themeColor="text1"/>
          <w:lang w:val="lt-LT"/>
        </w:rPr>
        <w:t xml:space="preserve"> mokiniams</w:t>
      </w:r>
      <w:r w:rsidR="00654562" w:rsidRPr="00C8575A">
        <w:rPr>
          <w:color w:val="000000" w:themeColor="text1"/>
          <w:lang w:val="lt-LT"/>
        </w:rPr>
        <w:t>, kaip komisijos nariai.</w:t>
      </w:r>
    </w:p>
    <w:p w14:paraId="5F141E8B" w14:textId="78370358" w:rsidR="00BA3BDE" w:rsidRDefault="000408FF" w:rsidP="00AC3276">
      <w:pPr>
        <w:pStyle w:val="Sraopastraipa"/>
        <w:numPr>
          <w:ilvl w:val="0"/>
          <w:numId w:val="21"/>
        </w:numPr>
        <w:spacing w:line="360" w:lineRule="auto"/>
        <w:ind w:left="0" w:firstLine="1701"/>
        <w:jc w:val="both"/>
        <w:rPr>
          <w:color w:val="000000" w:themeColor="text1"/>
          <w:lang w:val="lt-LT"/>
        </w:rPr>
      </w:pPr>
      <w:r>
        <w:rPr>
          <w:color w:val="000000" w:themeColor="text1"/>
          <w:lang w:val="lt-LT"/>
        </w:rPr>
        <w:t>2019 m. birželio 26 d.</w:t>
      </w:r>
      <w:r w:rsidR="00151937">
        <w:rPr>
          <w:color w:val="000000" w:themeColor="text1"/>
          <w:lang w:val="lt-LT"/>
        </w:rPr>
        <w:t xml:space="preserve"> įstaigos d</w:t>
      </w:r>
      <w:r w:rsidR="00EE10D6" w:rsidRPr="00AC3276">
        <w:rPr>
          <w:color w:val="000000" w:themeColor="text1"/>
          <w:lang w:val="lt-LT"/>
        </w:rPr>
        <w:t>irektorė dalyvavo Panevėžio kolegijos dėstytojų ir mokslo darbuotojų ate</w:t>
      </w:r>
      <w:r w:rsidR="00D26926">
        <w:rPr>
          <w:color w:val="000000" w:themeColor="text1"/>
          <w:lang w:val="lt-LT"/>
        </w:rPr>
        <w:t>stacijos ir priėmimo komisijos</w:t>
      </w:r>
      <w:r w:rsidR="00EE10D6" w:rsidRPr="00AC3276">
        <w:rPr>
          <w:color w:val="000000" w:themeColor="text1"/>
          <w:lang w:val="lt-LT"/>
        </w:rPr>
        <w:t xml:space="preserve"> posėd</w:t>
      </w:r>
      <w:r w:rsidR="00AC3276" w:rsidRPr="00AC3276">
        <w:rPr>
          <w:color w:val="000000" w:themeColor="text1"/>
          <w:lang w:val="lt-LT"/>
        </w:rPr>
        <w:t xml:space="preserve">yje. </w:t>
      </w:r>
    </w:p>
    <w:p w14:paraId="21E4A426" w14:textId="7FE6323C" w:rsidR="00BA3BDE" w:rsidRPr="00271252" w:rsidRDefault="000408FF" w:rsidP="00271252">
      <w:pPr>
        <w:pStyle w:val="Sraopastraipa"/>
        <w:numPr>
          <w:ilvl w:val="0"/>
          <w:numId w:val="21"/>
        </w:numPr>
        <w:spacing w:line="360" w:lineRule="auto"/>
        <w:ind w:left="0" w:firstLine="1701"/>
        <w:jc w:val="both"/>
        <w:rPr>
          <w:color w:val="000000" w:themeColor="text1"/>
          <w:lang w:val="lt-LT"/>
        </w:rPr>
      </w:pPr>
      <w:r>
        <w:rPr>
          <w:lang w:val="lt-LT"/>
        </w:rPr>
        <w:t>2019 m. spalio 10 d.</w:t>
      </w:r>
      <w:r w:rsidR="00AC3276">
        <w:rPr>
          <w:lang w:val="lt-LT"/>
        </w:rPr>
        <w:t xml:space="preserve"> </w:t>
      </w:r>
      <w:r w:rsidR="00BE19F2">
        <w:rPr>
          <w:color w:val="000000" w:themeColor="text1"/>
          <w:lang w:val="lt-LT"/>
        </w:rPr>
        <w:t>įstaigos d</w:t>
      </w:r>
      <w:r w:rsidR="00AC3276" w:rsidRPr="00AC3276">
        <w:rPr>
          <w:color w:val="000000" w:themeColor="text1"/>
          <w:lang w:val="lt-LT"/>
        </w:rPr>
        <w:t xml:space="preserve">irektorė </w:t>
      </w:r>
      <w:r w:rsidR="00AC3276" w:rsidRPr="00C43345">
        <w:rPr>
          <w:lang w:val="lt-LT"/>
        </w:rPr>
        <w:t xml:space="preserve">Panevėžio kolegijoje </w:t>
      </w:r>
      <w:r w:rsidR="00AC3276" w:rsidRPr="00AC3276">
        <w:rPr>
          <w:color w:val="000000" w:themeColor="text1"/>
          <w:lang w:val="lt-LT"/>
        </w:rPr>
        <w:t>dalyvavo</w:t>
      </w:r>
      <w:r w:rsidR="00AC3276" w:rsidRPr="00AC3276">
        <w:rPr>
          <w:lang w:val="lt-LT"/>
        </w:rPr>
        <w:t xml:space="preserve"> </w:t>
      </w:r>
      <w:r w:rsidR="00AC3276">
        <w:rPr>
          <w:lang w:val="lt-LT"/>
        </w:rPr>
        <w:t>konferencijoje</w:t>
      </w:r>
      <w:r w:rsidR="00AC3276" w:rsidRPr="00C43345">
        <w:rPr>
          <w:lang w:val="lt-LT"/>
        </w:rPr>
        <w:t xml:space="preserve"> „Mokslo ir studijų tenden</w:t>
      </w:r>
      <w:r w:rsidR="00AC3276">
        <w:rPr>
          <w:lang w:val="lt-LT"/>
        </w:rPr>
        <w:t>cijos globalizacijos sąlygomis“.</w:t>
      </w:r>
    </w:p>
    <w:p w14:paraId="5B79FDA0" w14:textId="77777777" w:rsidR="00EE35C8" w:rsidRDefault="0026274B" w:rsidP="00271252">
      <w:pPr>
        <w:pStyle w:val="Sraopastraipa"/>
        <w:numPr>
          <w:ilvl w:val="0"/>
          <w:numId w:val="21"/>
        </w:numPr>
        <w:spacing w:line="360" w:lineRule="auto"/>
        <w:ind w:left="0" w:firstLine="1701"/>
        <w:jc w:val="both"/>
        <w:rPr>
          <w:lang w:val="lt-LT"/>
        </w:rPr>
      </w:pPr>
      <w:r>
        <w:rPr>
          <w:lang w:val="lt-LT"/>
        </w:rPr>
        <w:t>2019 m. gruodžio 18 d.</w:t>
      </w:r>
      <w:r w:rsidR="00751033" w:rsidRPr="00271252">
        <w:rPr>
          <w:lang w:val="lt-LT"/>
        </w:rPr>
        <w:t xml:space="preserve"> įstaigos darbuotojai </w:t>
      </w:r>
      <w:r w:rsidR="00751033">
        <w:rPr>
          <w:lang w:val="lt-LT"/>
        </w:rPr>
        <w:t xml:space="preserve">dalyvavo </w:t>
      </w:r>
      <w:r w:rsidR="00751033" w:rsidRPr="00271252">
        <w:rPr>
          <w:lang w:val="lt-LT"/>
        </w:rPr>
        <w:t xml:space="preserve">VšĮ </w:t>
      </w:r>
      <w:r w:rsidR="00271252" w:rsidRPr="00C43345">
        <w:rPr>
          <w:lang w:val="lt-LT"/>
        </w:rPr>
        <w:t>„</w:t>
      </w:r>
      <w:r w:rsidR="00751033" w:rsidRPr="00271252">
        <w:rPr>
          <w:lang w:val="lt-LT"/>
        </w:rPr>
        <w:t>Versli Lietuva</w:t>
      </w:r>
      <w:r w:rsidR="00271252" w:rsidRPr="00C43345">
        <w:rPr>
          <w:lang w:val="lt-LT"/>
        </w:rPr>
        <w:t>“</w:t>
      </w:r>
      <w:r w:rsidR="00271252">
        <w:rPr>
          <w:lang w:val="lt-LT"/>
        </w:rPr>
        <w:t xml:space="preserve"> </w:t>
      </w:r>
      <w:r w:rsidR="00271252" w:rsidRPr="00271252">
        <w:rPr>
          <w:lang w:val="lt-LT"/>
        </w:rPr>
        <w:t>informaciniame renginyje, kuriame buvo kalbama apie Verslo konsultantų tinklo ypatumus, Verslo konsultantų tinklo aprašą, projekto administravimo tvarką – kokias ataskaitas ir kada turi teikti verslo konsultantai, verslo konsultantų pareigas, išbraukimo tvarką, konsultacijų kokybės vertinimo tvarką.</w:t>
      </w:r>
    </w:p>
    <w:p w14:paraId="7203C953" w14:textId="77777777" w:rsidR="0067239E" w:rsidRPr="00FC6DFB" w:rsidRDefault="0067239E" w:rsidP="00F2518D">
      <w:pPr>
        <w:spacing w:line="360" w:lineRule="auto"/>
        <w:jc w:val="both"/>
        <w:rPr>
          <w:sz w:val="20"/>
          <w:szCs w:val="20"/>
          <w:lang w:val="lt-LT"/>
        </w:rPr>
      </w:pPr>
    </w:p>
    <w:p w14:paraId="164F6C11" w14:textId="68D070D3" w:rsidR="00271252" w:rsidRDefault="0067239E" w:rsidP="00271252">
      <w:pPr>
        <w:spacing w:line="360" w:lineRule="auto"/>
        <w:jc w:val="both"/>
        <w:rPr>
          <w:b/>
          <w:color w:val="000000" w:themeColor="text1"/>
          <w:lang w:val="lt-LT"/>
        </w:rPr>
      </w:pPr>
      <w:r w:rsidRPr="00604AF8">
        <w:rPr>
          <w:b/>
          <w:color w:val="000000" w:themeColor="text1"/>
          <w:lang w:val="lt-LT"/>
        </w:rPr>
        <w:t>3</w:t>
      </w:r>
      <w:r>
        <w:rPr>
          <w:b/>
          <w:color w:val="000000" w:themeColor="text1"/>
          <w:lang w:val="lt-LT"/>
        </w:rPr>
        <w:t xml:space="preserve"> </w:t>
      </w:r>
      <w:r w:rsidR="00604AF8" w:rsidRPr="00604AF8">
        <w:rPr>
          <w:b/>
          <w:color w:val="000000" w:themeColor="text1"/>
          <w:lang w:val="lt-LT"/>
        </w:rPr>
        <w:t xml:space="preserve">TIKSLAS. Gerinti </w:t>
      </w:r>
      <w:r w:rsidR="004C53C3" w:rsidRPr="004C53C3">
        <w:rPr>
          <w:b/>
          <w:color w:val="000000" w:themeColor="text1"/>
          <w:lang w:val="lt-LT"/>
        </w:rPr>
        <w:t>VšĮ ,,Panevėžio verslo konsultacinis centras“</w:t>
      </w:r>
      <w:r w:rsidR="00604AF8" w:rsidRPr="00604AF8">
        <w:rPr>
          <w:b/>
          <w:color w:val="000000" w:themeColor="text1"/>
          <w:lang w:val="lt-LT"/>
        </w:rPr>
        <w:t xml:space="preserve"> įvaizdį ir didinti žinomumą Panevėžio regiono ir šalies mastu.</w:t>
      </w:r>
      <w:r w:rsidR="008D683C">
        <w:rPr>
          <w:b/>
          <w:color w:val="000000" w:themeColor="text1"/>
          <w:lang w:val="lt-LT"/>
        </w:rPr>
        <w:t xml:space="preserve"> </w:t>
      </w:r>
      <w:r w:rsidR="008D683C" w:rsidRPr="00BE07E3">
        <w:rPr>
          <w:b/>
          <w:color w:val="000000" w:themeColor="text1"/>
          <w:lang w:val="lt-LT"/>
        </w:rPr>
        <w:t>Tikslui pasiekti buvo įgyvendinami šie uždaviniai:</w:t>
      </w:r>
    </w:p>
    <w:p w14:paraId="7FF185D7" w14:textId="77777777" w:rsidR="0067239E" w:rsidRPr="00FC6DFB" w:rsidRDefault="0067239E" w:rsidP="0067239E">
      <w:pPr>
        <w:jc w:val="both"/>
        <w:rPr>
          <w:b/>
          <w:color w:val="000000" w:themeColor="text1"/>
          <w:sz w:val="20"/>
          <w:szCs w:val="20"/>
          <w:lang w:val="lt-LT"/>
        </w:rPr>
      </w:pPr>
    </w:p>
    <w:p w14:paraId="6FA875C0" w14:textId="77777777" w:rsidR="00271252" w:rsidRPr="0067239E" w:rsidRDefault="00CF72A3" w:rsidP="0067239E">
      <w:pPr>
        <w:rPr>
          <w:bCs/>
          <w:i/>
          <w:iCs/>
          <w:color w:val="000000"/>
          <w:lang w:val="lt-LT" w:bidi="ar-DZ"/>
        </w:rPr>
      </w:pPr>
      <w:r w:rsidRPr="0067239E">
        <w:rPr>
          <w:bCs/>
          <w:i/>
          <w:iCs/>
          <w:color w:val="000000"/>
          <w:lang w:val="lt-LT" w:bidi="ar-DZ"/>
        </w:rPr>
        <w:t>3.1</w:t>
      </w:r>
      <w:r>
        <w:rPr>
          <w:bCs/>
          <w:i/>
          <w:iCs/>
          <w:color w:val="000000"/>
          <w:lang w:val="lt-LT" w:bidi="ar-DZ"/>
        </w:rPr>
        <w:t xml:space="preserve">. </w:t>
      </w:r>
      <w:r w:rsidR="00604AF8" w:rsidRPr="0067239E">
        <w:rPr>
          <w:bCs/>
          <w:i/>
          <w:iCs/>
          <w:color w:val="000000"/>
          <w:lang w:val="lt-LT" w:bidi="ar-DZ"/>
        </w:rPr>
        <w:t>Uždavinys. Kasdienėje veikloje taikyti šiuolaikiškas elektroninės rinkodaros priemones.</w:t>
      </w:r>
    </w:p>
    <w:p w14:paraId="2CBA2F47" w14:textId="77777777" w:rsidR="00AB55B5" w:rsidRPr="0067239E" w:rsidRDefault="00AB55B5" w:rsidP="0067239E">
      <w:pPr>
        <w:rPr>
          <w:bCs/>
          <w:i/>
          <w:iCs/>
          <w:color w:val="000000"/>
          <w:lang w:val="lt-LT" w:bidi="ar-DZ"/>
        </w:rPr>
      </w:pPr>
    </w:p>
    <w:p w14:paraId="7DB47940" w14:textId="77777777" w:rsidR="00AB55B5" w:rsidRDefault="00B5473B" w:rsidP="00AB55B5">
      <w:pPr>
        <w:pStyle w:val="Sraopastraipa"/>
        <w:numPr>
          <w:ilvl w:val="0"/>
          <w:numId w:val="21"/>
        </w:numPr>
        <w:spacing w:line="360" w:lineRule="auto"/>
        <w:ind w:left="0" w:firstLine="1701"/>
        <w:jc w:val="both"/>
        <w:rPr>
          <w:lang w:val="lt-LT"/>
        </w:rPr>
      </w:pPr>
      <w:r w:rsidRPr="00B5473B">
        <w:rPr>
          <w:lang w:val="lt-LT"/>
        </w:rPr>
        <w:t xml:space="preserve">VšĮ ,,Panevėžio verslo konsultacinis centras“ internetiniame tinklalapyje </w:t>
      </w:r>
      <w:hyperlink r:id="rId14" w:history="1">
        <w:r w:rsidRPr="003E2D5F">
          <w:rPr>
            <w:u w:val="single"/>
            <w:lang w:val="lt-LT"/>
          </w:rPr>
          <w:t>www.pvkc.lt</w:t>
        </w:r>
      </w:hyperlink>
      <w:r w:rsidR="004B1529" w:rsidRPr="003E2D5F">
        <w:rPr>
          <w:u w:val="single"/>
          <w:lang w:val="lt-LT"/>
        </w:rPr>
        <w:t xml:space="preserve"> </w:t>
      </w:r>
      <w:r w:rsidR="004B1529" w:rsidRPr="00B5473B">
        <w:rPr>
          <w:lang w:val="lt-LT"/>
        </w:rPr>
        <w:t>nuolat atnaujinama klientui ir visuomenė</w:t>
      </w:r>
      <w:r w:rsidRPr="00B5473B">
        <w:rPr>
          <w:lang w:val="lt-LT"/>
        </w:rPr>
        <w:t>s švietimui aktuali informacija</w:t>
      </w:r>
      <w:r w:rsidR="004B1529" w:rsidRPr="00B5473B">
        <w:rPr>
          <w:lang w:val="lt-LT"/>
        </w:rPr>
        <w:t xml:space="preserve">. Taip pat įstaiga naujienas talpina </w:t>
      </w:r>
      <w:r w:rsidR="00AB55B5">
        <w:rPr>
          <w:lang w:val="lt-LT"/>
        </w:rPr>
        <w:t>socialinio t</w:t>
      </w:r>
      <w:r>
        <w:rPr>
          <w:lang w:val="lt-LT"/>
        </w:rPr>
        <w:t xml:space="preserve">inklo Facebook </w:t>
      </w:r>
      <w:r w:rsidR="00F2518D">
        <w:rPr>
          <w:lang w:val="lt-LT"/>
        </w:rPr>
        <w:t>paskyroje, kurios pavadinimas</w:t>
      </w:r>
      <w:r w:rsidRPr="00B5473B">
        <w:rPr>
          <w:lang w:val="lt-LT"/>
        </w:rPr>
        <w:t xml:space="preserve"> VšĮ Panevėžio verslo konsultacinis centras</w:t>
      </w:r>
      <w:r w:rsidR="004B1529" w:rsidRPr="00B5473B">
        <w:rPr>
          <w:lang w:val="lt-LT"/>
        </w:rPr>
        <w:t xml:space="preserve">. </w:t>
      </w:r>
    </w:p>
    <w:p w14:paraId="0F9C90E0" w14:textId="77777777" w:rsidR="00AB55B5" w:rsidRPr="00CF72A3" w:rsidRDefault="00AB55B5" w:rsidP="00CF72A3">
      <w:pPr>
        <w:rPr>
          <w:bCs/>
          <w:i/>
          <w:iCs/>
          <w:color w:val="000000"/>
          <w:lang w:val="lt-LT" w:bidi="ar-DZ"/>
        </w:rPr>
      </w:pPr>
    </w:p>
    <w:p w14:paraId="046EA856" w14:textId="4877397E" w:rsidR="00AB55B5" w:rsidRDefault="00CF72A3" w:rsidP="00AB55B5">
      <w:pPr>
        <w:rPr>
          <w:bCs/>
          <w:i/>
          <w:iCs/>
          <w:color w:val="000000"/>
          <w:lang w:val="lt-LT" w:bidi="ar-DZ"/>
        </w:rPr>
      </w:pPr>
      <w:r w:rsidRPr="00CF72A3">
        <w:rPr>
          <w:bCs/>
          <w:i/>
          <w:iCs/>
          <w:color w:val="000000"/>
          <w:lang w:val="lt-LT" w:bidi="ar-DZ"/>
        </w:rPr>
        <w:t xml:space="preserve">3.2. Uždavinys. </w:t>
      </w:r>
      <w:r w:rsidR="00AB55B5" w:rsidRPr="00CF72A3">
        <w:rPr>
          <w:bCs/>
          <w:i/>
          <w:iCs/>
          <w:color w:val="000000"/>
          <w:lang w:val="lt-LT" w:bidi="ar-DZ"/>
        </w:rPr>
        <w:t>Gerinti informacijos teikimo verslui prieinamumą.</w:t>
      </w:r>
    </w:p>
    <w:p w14:paraId="20E56A9F" w14:textId="77777777" w:rsidR="003B7DE7" w:rsidRPr="00CF72A3" w:rsidRDefault="003B7DE7" w:rsidP="00AB55B5">
      <w:pPr>
        <w:rPr>
          <w:bCs/>
          <w:i/>
          <w:iCs/>
          <w:color w:val="000000"/>
          <w:lang w:val="lt-LT" w:bidi="ar-DZ"/>
        </w:rPr>
      </w:pPr>
    </w:p>
    <w:p w14:paraId="0470BD68" w14:textId="53F93680" w:rsidR="003B7DE7" w:rsidRDefault="003B7DE7" w:rsidP="00646CE4">
      <w:pPr>
        <w:spacing w:line="360" w:lineRule="auto"/>
        <w:ind w:firstLine="1247"/>
        <w:jc w:val="both"/>
        <w:rPr>
          <w:color w:val="000000" w:themeColor="text1"/>
          <w:lang w:val="lt-LT"/>
        </w:rPr>
      </w:pPr>
      <w:r w:rsidRPr="003B7DE7">
        <w:rPr>
          <w:color w:val="000000" w:themeColor="text1"/>
          <w:lang w:val="lt-LT"/>
        </w:rPr>
        <w:t xml:space="preserve">3.2.1. </w:t>
      </w:r>
      <w:r w:rsidR="004D2901" w:rsidRPr="00B5473B">
        <w:rPr>
          <w:lang w:val="lt-LT"/>
        </w:rPr>
        <w:t>VšĮ ,,Panevėžio verslo konsultacinis centras“</w:t>
      </w:r>
      <w:r w:rsidR="004D2901">
        <w:rPr>
          <w:lang w:val="lt-LT"/>
        </w:rPr>
        <w:t xml:space="preserve"> rinko bei sistemino verslui aktualią informaciją įvairiais formatais bei metodais:</w:t>
      </w:r>
    </w:p>
    <w:p w14:paraId="3847ABD9" w14:textId="095D589A" w:rsidR="003B7DE7" w:rsidRPr="003B7DE7" w:rsidRDefault="003B7DE7" w:rsidP="009A75B5">
      <w:pPr>
        <w:pStyle w:val="Sraopastraipa"/>
        <w:numPr>
          <w:ilvl w:val="0"/>
          <w:numId w:val="21"/>
        </w:numPr>
        <w:spacing w:line="360" w:lineRule="auto"/>
        <w:jc w:val="both"/>
        <w:rPr>
          <w:color w:val="000000" w:themeColor="text1"/>
          <w:lang w:val="lt-LT"/>
        </w:rPr>
      </w:pPr>
      <w:r w:rsidRPr="003B7DE7">
        <w:rPr>
          <w:color w:val="000000" w:themeColor="text1"/>
          <w:lang w:val="lt-LT"/>
        </w:rPr>
        <w:t xml:space="preserve">Sukurta amatininkų elektroninė platforma </w:t>
      </w:r>
      <w:hyperlink r:id="rId15" w:history="1">
        <w:r w:rsidR="001E0B56" w:rsidRPr="00DD1050">
          <w:rPr>
            <w:rStyle w:val="Hipersaitas"/>
            <w:lang w:val="lt-LT"/>
          </w:rPr>
          <w:t>www.latlitartisans.eu</w:t>
        </w:r>
      </w:hyperlink>
      <w:r w:rsidR="001E0B56">
        <w:rPr>
          <w:color w:val="000000" w:themeColor="text1"/>
          <w:lang w:val="lt-LT"/>
        </w:rPr>
        <w:t xml:space="preserve"> .</w:t>
      </w:r>
    </w:p>
    <w:p w14:paraId="0CC6AD42" w14:textId="08EFA49A" w:rsidR="003B7DE7" w:rsidRPr="003B7DE7" w:rsidRDefault="003B7DE7" w:rsidP="009A75B5">
      <w:pPr>
        <w:pStyle w:val="Sraopastraipa"/>
        <w:numPr>
          <w:ilvl w:val="0"/>
          <w:numId w:val="21"/>
        </w:numPr>
        <w:spacing w:line="360" w:lineRule="auto"/>
        <w:jc w:val="both"/>
        <w:rPr>
          <w:color w:val="000000" w:themeColor="text1"/>
          <w:lang w:val="lt-LT"/>
        </w:rPr>
      </w:pPr>
      <w:r w:rsidRPr="003B7DE7">
        <w:rPr>
          <w:color w:val="000000" w:themeColor="text1"/>
          <w:lang w:val="lt-LT"/>
        </w:rPr>
        <w:lastRenderedPageBreak/>
        <w:t xml:space="preserve">Parengta tarptautinė mokymų programa bendrųjų kompetencijų ugdymui, patalpinta nuotolinio mokymo platformoje </w:t>
      </w:r>
      <w:hyperlink r:id="rId16" w:history="1">
        <w:r w:rsidRPr="003B7DE7">
          <w:rPr>
            <w:rStyle w:val="Hipersaitas"/>
            <w:lang w:val="lt-LT"/>
          </w:rPr>
          <w:t>https://deco-2.weebly.com/online-course.html</w:t>
        </w:r>
      </w:hyperlink>
      <w:r w:rsidRPr="003B7DE7">
        <w:rPr>
          <w:color w:val="000000" w:themeColor="text1"/>
          <w:lang w:val="lt-LT"/>
        </w:rPr>
        <w:t xml:space="preserve"> </w:t>
      </w:r>
      <w:r w:rsidR="00C132B8">
        <w:rPr>
          <w:color w:val="000000" w:themeColor="text1"/>
          <w:lang w:val="lt-LT"/>
        </w:rPr>
        <w:t>.</w:t>
      </w:r>
    </w:p>
    <w:p w14:paraId="390BEBFE" w14:textId="0E34342B" w:rsidR="003B7DE7" w:rsidRPr="003B7DE7" w:rsidRDefault="003B7DE7" w:rsidP="009A75B5">
      <w:pPr>
        <w:pStyle w:val="Sraopastraipa"/>
        <w:numPr>
          <w:ilvl w:val="0"/>
          <w:numId w:val="21"/>
        </w:numPr>
        <w:spacing w:line="360" w:lineRule="auto"/>
        <w:jc w:val="both"/>
        <w:rPr>
          <w:color w:val="000000" w:themeColor="text1"/>
          <w:lang w:val="lt-LT"/>
        </w:rPr>
      </w:pPr>
      <w:r w:rsidRPr="003B7DE7">
        <w:rPr>
          <w:color w:val="000000" w:themeColor="text1"/>
          <w:lang w:val="lt-LT"/>
        </w:rPr>
        <w:t>Sukurta 60 ak. val.  neformalaus verslumo mokymo programa (#METASVERSLUI).</w:t>
      </w:r>
    </w:p>
    <w:p w14:paraId="243C9F3F" w14:textId="644F67EF" w:rsidR="00AB55B5" w:rsidRDefault="003B7DE7" w:rsidP="00BE68DC">
      <w:pPr>
        <w:pStyle w:val="Sraopastraipa"/>
        <w:numPr>
          <w:ilvl w:val="0"/>
          <w:numId w:val="21"/>
        </w:numPr>
        <w:spacing w:line="360" w:lineRule="auto"/>
        <w:jc w:val="both"/>
        <w:rPr>
          <w:color w:val="000000" w:themeColor="text1"/>
          <w:lang w:val="lt-LT"/>
        </w:rPr>
      </w:pPr>
      <w:r w:rsidRPr="003B7DE7">
        <w:rPr>
          <w:color w:val="000000" w:themeColor="text1"/>
          <w:lang w:val="lt-LT"/>
        </w:rPr>
        <w:t>Sukurta 30 ak. val.  neformalaus verslumo mokymo programa (#HOBISVERSLUI).</w:t>
      </w:r>
    </w:p>
    <w:p w14:paraId="5553307D" w14:textId="77777777" w:rsidR="00BE68DC" w:rsidRPr="00BE68DC" w:rsidRDefault="00BE68DC" w:rsidP="00BE68DC">
      <w:pPr>
        <w:pStyle w:val="Sraopastraipa"/>
        <w:spacing w:line="360" w:lineRule="auto"/>
        <w:ind w:left="1607"/>
        <w:jc w:val="both"/>
        <w:rPr>
          <w:color w:val="000000" w:themeColor="text1"/>
          <w:sz w:val="20"/>
          <w:szCs w:val="20"/>
          <w:lang w:val="lt-LT"/>
        </w:rPr>
      </w:pPr>
    </w:p>
    <w:p w14:paraId="44B5E99C" w14:textId="2729FAB1" w:rsidR="00AB55B5" w:rsidRDefault="00AB55B5" w:rsidP="00AB55B5">
      <w:pPr>
        <w:spacing w:line="360" w:lineRule="auto"/>
        <w:ind w:firstLine="1247"/>
        <w:jc w:val="both"/>
        <w:rPr>
          <w:lang w:val="lt-LT"/>
        </w:rPr>
      </w:pPr>
      <w:r w:rsidRPr="00AB55B5">
        <w:rPr>
          <w:color w:val="000000" w:themeColor="text1"/>
          <w:lang w:val="lt-LT"/>
        </w:rPr>
        <w:t xml:space="preserve">3.2.2. </w:t>
      </w:r>
      <w:r>
        <w:rPr>
          <w:color w:val="000000" w:themeColor="text1"/>
          <w:lang w:val="lt-LT"/>
        </w:rPr>
        <w:t xml:space="preserve">Kaip buvo minėta anksčiau </w:t>
      </w:r>
      <w:r w:rsidRPr="00B5473B">
        <w:rPr>
          <w:lang w:val="lt-LT"/>
        </w:rPr>
        <w:t>VšĮ ,,Panevėžio verslo konsultacinis centras“</w:t>
      </w:r>
      <w:r>
        <w:rPr>
          <w:lang w:val="lt-LT"/>
        </w:rPr>
        <w:t xml:space="preserve"> prižiūri ir nuolat atnaujina internetinės sklaidos kanalus. </w:t>
      </w:r>
      <w:r w:rsidR="004E0741">
        <w:rPr>
          <w:lang w:val="lt-LT"/>
        </w:rPr>
        <w:t>2019 metais publikuota</w:t>
      </w:r>
      <w:r w:rsidR="00CA29C6">
        <w:rPr>
          <w:lang w:val="lt-LT"/>
        </w:rPr>
        <w:t xml:space="preserve"> 18 straipsnių</w:t>
      </w:r>
      <w:r w:rsidR="007C7496">
        <w:rPr>
          <w:lang w:val="lt-LT"/>
        </w:rPr>
        <w:t xml:space="preserve"> </w:t>
      </w:r>
      <w:r w:rsidR="007C7496" w:rsidRPr="00B5473B">
        <w:rPr>
          <w:lang w:val="lt-LT"/>
        </w:rPr>
        <w:t xml:space="preserve">internetiniame tinklalapyje </w:t>
      </w:r>
      <w:hyperlink r:id="rId17" w:history="1">
        <w:r w:rsidR="007C7496" w:rsidRPr="003E2D5F">
          <w:rPr>
            <w:u w:val="single"/>
            <w:lang w:val="lt-LT"/>
          </w:rPr>
          <w:t>www.pvkc.lt</w:t>
        </w:r>
      </w:hyperlink>
      <w:r w:rsidR="007C7496">
        <w:rPr>
          <w:u w:val="single"/>
          <w:lang w:val="lt-LT"/>
        </w:rPr>
        <w:t xml:space="preserve">, </w:t>
      </w:r>
      <w:r w:rsidR="007C7496">
        <w:rPr>
          <w:lang w:val="lt-LT"/>
        </w:rPr>
        <w:t>socialinio ti</w:t>
      </w:r>
      <w:r w:rsidR="00832442">
        <w:rPr>
          <w:lang w:val="lt-LT"/>
        </w:rPr>
        <w:t>nklo Facebook paskyroje bei kit</w:t>
      </w:r>
      <w:r w:rsidR="007C7496">
        <w:rPr>
          <w:lang w:val="lt-LT"/>
        </w:rPr>
        <w:t>ose žiniasklaidos priemonėse</w:t>
      </w:r>
      <w:r w:rsidR="00CA29C6">
        <w:rPr>
          <w:lang w:val="lt-LT"/>
        </w:rPr>
        <w:t xml:space="preserve">. </w:t>
      </w:r>
      <w:r w:rsidR="00131676">
        <w:rPr>
          <w:lang w:val="lt-LT"/>
        </w:rPr>
        <w:t>Taip pat informacija apie įstaigos veiklą y</w:t>
      </w:r>
      <w:r w:rsidR="00940C20">
        <w:rPr>
          <w:lang w:val="lt-LT"/>
        </w:rPr>
        <w:t>ra pateikiama ir žiniasklaidoje</w:t>
      </w:r>
      <w:r w:rsidR="00131676">
        <w:rPr>
          <w:lang w:val="lt-LT"/>
        </w:rPr>
        <w:t xml:space="preserve"> </w:t>
      </w:r>
      <w:r w:rsidR="00940C20">
        <w:rPr>
          <w:color w:val="000000" w:themeColor="text1"/>
          <w:lang w:val="lt-LT"/>
        </w:rPr>
        <w:t>(žr. 5 lentelė).</w:t>
      </w:r>
    </w:p>
    <w:p w14:paraId="11CFE895" w14:textId="77777777" w:rsidR="00153654" w:rsidRPr="000A3F50" w:rsidRDefault="00153654" w:rsidP="00AB55B5">
      <w:pPr>
        <w:spacing w:line="360" w:lineRule="auto"/>
        <w:ind w:firstLine="1247"/>
        <w:jc w:val="both"/>
        <w:rPr>
          <w:sz w:val="20"/>
          <w:szCs w:val="20"/>
          <w:lang w:val="lt-LT"/>
        </w:rPr>
      </w:pPr>
    </w:p>
    <w:p w14:paraId="701A469C" w14:textId="77777777" w:rsidR="00153654" w:rsidRPr="00C43345" w:rsidRDefault="00153654" w:rsidP="000A3F50">
      <w:pPr>
        <w:jc w:val="center"/>
        <w:rPr>
          <w:color w:val="000000" w:themeColor="text1"/>
          <w:lang w:val="lt-LT"/>
        </w:rPr>
      </w:pPr>
      <w:r>
        <w:rPr>
          <w:color w:val="000000" w:themeColor="text1"/>
          <w:lang w:val="lt-LT"/>
        </w:rPr>
        <w:t xml:space="preserve">5 </w:t>
      </w:r>
      <w:r w:rsidRPr="00C43345">
        <w:rPr>
          <w:color w:val="000000" w:themeColor="text1"/>
          <w:lang w:val="lt-LT"/>
        </w:rPr>
        <w:t xml:space="preserve">lentelė. </w:t>
      </w:r>
      <w:r>
        <w:rPr>
          <w:color w:val="000000" w:themeColor="text1"/>
          <w:lang w:val="lt-LT"/>
        </w:rPr>
        <w:t xml:space="preserve">Informacija žiniasklaidoje apie </w:t>
      </w:r>
      <w:r w:rsidRPr="00C43345">
        <w:rPr>
          <w:color w:val="000000" w:themeColor="text1"/>
          <w:lang w:val="lt-LT"/>
        </w:rPr>
        <w:t>VšĮ „Panevėžio verslo konsultacinis centras“</w:t>
      </w:r>
      <w:r>
        <w:rPr>
          <w:color w:val="000000" w:themeColor="text1"/>
          <w:lang w:val="lt-LT"/>
        </w:rPr>
        <w:t xml:space="preserve"> </w:t>
      </w:r>
      <w:r w:rsidR="005D1184">
        <w:rPr>
          <w:color w:val="000000" w:themeColor="text1"/>
          <w:lang w:val="lt-LT"/>
        </w:rPr>
        <w:t xml:space="preserve">2019 metais </w:t>
      </w:r>
      <w:r w:rsidR="003A4F50">
        <w:rPr>
          <w:color w:val="000000" w:themeColor="text1"/>
          <w:lang w:val="lt-LT"/>
        </w:rPr>
        <w:t xml:space="preserve">vykdytą veiklą </w:t>
      </w:r>
    </w:p>
    <w:p w14:paraId="3B13CE80" w14:textId="77777777" w:rsidR="00153654" w:rsidRDefault="00153654" w:rsidP="000A3F50">
      <w:pPr>
        <w:ind w:firstLine="1247"/>
        <w:jc w:val="both"/>
        <w:rPr>
          <w:lang w:val="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2551"/>
        <w:gridCol w:w="5103"/>
      </w:tblGrid>
      <w:tr w:rsidR="00F26C5A" w:rsidRPr="00F26C5A" w14:paraId="3D93D2E2" w14:textId="77777777" w:rsidTr="00EE19F9">
        <w:tc>
          <w:tcPr>
            <w:tcW w:w="567" w:type="dxa"/>
            <w:shd w:val="clear" w:color="auto" w:fill="BFBFBF" w:themeFill="background1" w:themeFillShade="BF"/>
            <w:vAlign w:val="center"/>
          </w:tcPr>
          <w:p w14:paraId="01E5D9D9" w14:textId="77777777" w:rsidR="00131676" w:rsidRPr="00F26C5A" w:rsidRDefault="00131676" w:rsidP="00131676">
            <w:pPr>
              <w:jc w:val="center"/>
              <w:rPr>
                <w:color w:val="000000" w:themeColor="text1"/>
                <w:lang w:val="lt-LT"/>
              </w:rPr>
            </w:pPr>
            <w:r w:rsidRPr="00F26C5A">
              <w:rPr>
                <w:color w:val="000000" w:themeColor="text1"/>
                <w:lang w:val="lt-LT"/>
              </w:rPr>
              <w:t>Eil. Nr.</w:t>
            </w:r>
          </w:p>
        </w:tc>
        <w:tc>
          <w:tcPr>
            <w:tcW w:w="1418" w:type="dxa"/>
            <w:shd w:val="clear" w:color="auto" w:fill="BFBFBF" w:themeFill="background1" w:themeFillShade="BF"/>
            <w:vAlign w:val="center"/>
          </w:tcPr>
          <w:p w14:paraId="69E30909" w14:textId="77777777" w:rsidR="00131676" w:rsidRPr="00F26C5A" w:rsidRDefault="00131676" w:rsidP="00131676">
            <w:pPr>
              <w:jc w:val="center"/>
              <w:rPr>
                <w:bCs/>
                <w:color w:val="000000" w:themeColor="text1"/>
                <w:spacing w:val="-5"/>
                <w:kern w:val="36"/>
                <w:lang w:val="lt-LT" w:eastAsia="lt-LT"/>
              </w:rPr>
            </w:pPr>
            <w:r w:rsidRPr="00F26C5A">
              <w:rPr>
                <w:bCs/>
                <w:color w:val="000000" w:themeColor="text1"/>
                <w:spacing w:val="-5"/>
                <w:kern w:val="36"/>
                <w:lang w:val="lt-LT" w:eastAsia="lt-LT"/>
              </w:rPr>
              <w:t>Data</w:t>
            </w:r>
          </w:p>
        </w:tc>
        <w:tc>
          <w:tcPr>
            <w:tcW w:w="2551" w:type="dxa"/>
            <w:shd w:val="clear" w:color="auto" w:fill="BFBFBF" w:themeFill="background1" w:themeFillShade="BF"/>
            <w:vAlign w:val="center"/>
          </w:tcPr>
          <w:p w14:paraId="45DE88BF" w14:textId="77777777" w:rsidR="00131676" w:rsidRPr="00F26C5A" w:rsidRDefault="00131676" w:rsidP="00131676">
            <w:pPr>
              <w:jc w:val="center"/>
              <w:rPr>
                <w:color w:val="000000" w:themeColor="text1"/>
                <w:lang w:val="lt-LT"/>
              </w:rPr>
            </w:pPr>
            <w:r w:rsidRPr="00F26C5A">
              <w:rPr>
                <w:color w:val="000000" w:themeColor="text1"/>
                <w:lang w:val="lt-LT"/>
              </w:rPr>
              <w:t>Žiniasklaidos priemonė, kurioje pateikiama informacija</w:t>
            </w:r>
          </w:p>
        </w:tc>
        <w:tc>
          <w:tcPr>
            <w:tcW w:w="5103" w:type="dxa"/>
            <w:shd w:val="clear" w:color="auto" w:fill="BFBFBF" w:themeFill="background1" w:themeFillShade="BF"/>
            <w:vAlign w:val="center"/>
          </w:tcPr>
          <w:p w14:paraId="0530D624" w14:textId="77777777" w:rsidR="00131676" w:rsidRPr="00D818B8" w:rsidRDefault="00131676" w:rsidP="00D818B8">
            <w:pPr>
              <w:jc w:val="center"/>
              <w:rPr>
                <w:color w:val="000000" w:themeColor="text1"/>
                <w:lang w:val="lt-LT"/>
              </w:rPr>
            </w:pPr>
            <w:r w:rsidRPr="00D818B8">
              <w:rPr>
                <w:color w:val="000000" w:themeColor="text1"/>
                <w:lang w:val="lt-LT"/>
              </w:rPr>
              <w:t>Straipsnio pavadinimas</w:t>
            </w:r>
          </w:p>
        </w:tc>
      </w:tr>
      <w:tr w:rsidR="00F26C5A" w:rsidRPr="00F26C5A" w14:paraId="77BB100C" w14:textId="77777777" w:rsidTr="008807B2">
        <w:tc>
          <w:tcPr>
            <w:tcW w:w="567" w:type="dxa"/>
            <w:vAlign w:val="center"/>
          </w:tcPr>
          <w:p w14:paraId="6B0DFD98" w14:textId="77777777" w:rsidR="00131676" w:rsidRPr="00F26C5A" w:rsidRDefault="00131676" w:rsidP="008807B2">
            <w:pPr>
              <w:jc w:val="center"/>
              <w:rPr>
                <w:color w:val="000000" w:themeColor="text1"/>
                <w:lang w:val="lt-LT"/>
              </w:rPr>
            </w:pPr>
            <w:r w:rsidRPr="00F26C5A">
              <w:rPr>
                <w:color w:val="000000" w:themeColor="text1"/>
                <w:lang w:val="lt-LT"/>
              </w:rPr>
              <w:t>1.</w:t>
            </w:r>
          </w:p>
        </w:tc>
        <w:tc>
          <w:tcPr>
            <w:tcW w:w="1418" w:type="dxa"/>
            <w:vAlign w:val="center"/>
          </w:tcPr>
          <w:p w14:paraId="12C693BA" w14:textId="77777777" w:rsidR="00131676" w:rsidRPr="00F26C5A" w:rsidRDefault="00131676" w:rsidP="008807B2">
            <w:pPr>
              <w:jc w:val="center"/>
              <w:rPr>
                <w:bCs/>
                <w:color w:val="000000" w:themeColor="text1"/>
                <w:spacing w:val="-5"/>
                <w:kern w:val="36"/>
                <w:lang w:val="lt-LT" w:eastAsia="lt-LT"/>
              </w:rPr>
            </w:pPr>
            <w:r w:rsidRPr="00F26C5A">
              <w:rPr>
                <w:bCs/>
                <w:color w:val="000000" w:themeColor="text1"/>
                <w:spacing w:val="-5"/>
                <w:kern w:val="36"/>
                <w:lang w:val="lt-LT" w:eastAsia="lt-LT"/>
              </w:rPr>
              <w:t>2019-03-07</w:t>
            </w:r>
          </w:p>
        </w:tc>
        <w:tc>
          <w:tcPr>
            <w:tcW w:w="2551" w:type="dxa"/>
            <w:vAlign w:val="center"/>
          </w:tcPr>
          <w:p w14:paraId="671E0270" w14:textId="77777777" w:rsidR="00131676" w:rsidRPr="00F26C5A" w:rsidRDefault="00131676" w:rsidP="008807B2">
            <w:pPr>
              <w:jc w:val="center"/>
              <w:rPr>
                <w:color w:val="000000" w:themeColor="text1"/>
                <w:lang w:val="lt-LT"/>
              </w:rPr>
            </w:pPr>
            <w:r w:rsidRPr="00F26C5A">
              <w:rPr>
                <w:color w:val="000000" w:themeColor="text1"/>
                <w:lang w:val="lt-LT"/>
              </w:rPr>
              <w:t xml:space="preserve">Straipsnis dienraštyje </w:t>
            </w:r>
            <w:r w:rsidR="002477B1" w:rsidRPr="00F26C5A">
              <w:rPr>
                <w:color w:val="000000" w:themeColor="text1"/>
                <w:lang w:val="lt-LT"/>
              </w:rPr>
              <w:t>,,</w:t>
            </w:r>
            <w:r w:rsidRPr="00F26C5A">
              <w:rPr>
                <w:color w:val="000000" w:themeColor="text1"/>
                <w:lang w:val="lt-LT"/>
              </w:rPr>
              <w:t>Sekundė”  Nr. 45 (6643)</w:t>
            </w:r>
          </w:p>
        </w:tc>
        <w:tc>
          <w:tcPr>
            <w:tcW w:w="5103" w:type="dxa"/>
            <w:vAlign w:val="center"/>
          </w:tcPr>
          <w:p w14:paraId="0550618D" w14:textId="77777777" w:rsidR="00131676" w:rsidRPr="00F26C5A" w:rsidRDefault="00131676" w:rsidP="008807B2">
            <w:pPr>
              <w:shd w:val="clear" w:color="auto" w:fill="FFFFFF"/>
              <w:tabs>
                <w:tab w:val="left" w:pos="285"/>
                <w:tab w:val="center" w:pos="2656"/>
              </w:tabs>
              <w:jc w:val="center"/>
              <w:textAlignment w:val="top"/>
              <w:outlineLvl w:val="0"/>
              <w:rPr>
                <w:color w:val="000000" w:themeColor="text1"/>
                <w:spacing w:val="-5"/>
                <w:kern w:val="36"/>
                <w:lang w:val="lt-LT" w:eastAsia="lt-LT"/>
              </w:rPr>
            </w:pPr>
            <w:r w:rsidRPr="00F26C5A">
              <w:rPr>
                <w:color w:val="000000" w:themeColor="text1"/>
                <w:spacing w:val="-5"/>
                <w:kern w:val="36"/>
                <w:lang w:val="lt-LT" w:eastAsia="lt-LT"/>
              </w:rPr>
              <w:t>„Verslumo mokymai nedirbantiems panevėžiečiams“</w:t>
            </w:r>
          </w:p>
        </w:tc>
      </w:tr>
      <w:tr w:rsidR="00F26C5A" w:rsidRPr="00F26C5A" w14:paraId="1DAFAF55" w14:textId="77777777" w:rsidTr="008807B2">
        <w:tc>
          <w:tcPr>
            <w:tcW w:w="567" w:type="dxa"/>
            <w:vAlign w:val="center"/>
          </w:tcPr>
          <w:p w14:paraId="5E63948B" w14:textId="77777777" w:rsidR="005C23FD" w:rsidRPr="00F26C5A" w:rsidRDefault="005C23FD" w:rsidP="008807B2">
            <w:pPr>
              <w:jc w:val="center"/>
              <w:rPr>
                <w:color w:val="000000" w:themeColor="text1"/>
                <w:lang w:val="lt-LT"/>
              </w:rPr>
            </w:pPr>
            <w:r w:rsidRPr="00F26C5A">
              <w:rPr>
                <w:color w:val="000000" w:themeColor="text1"/>
                <w:lang w:val="lt-LT"/>
              </w:rPr>
              <w:t>2.</w:t>
            </w:r>
          </w:p>
        </w:tc>
        <w:tc>
          <w:tcPr>
            <w:tcW w:w="1418" w:type="dxa"/>
            <w:vAlign w:val="center"/>
          </w:tcPr>
          <w:p w14:paraId="2D467FD3" w14:textId="77777777" w:rsidR="005C23FD" w:rsidRPr="00F26C5A" w:rsidRDefault="005C23FD" w:rsidP="008807B2">
            <w:pPr>
              <w:jc w:val="center"/>
              <w:rPr>
                <w:bCs/>
                <w:color w:val="000000" w:themeColor="text1"/>
                <w:spacing w:val="-5"/>
                <w:kern w:val="36"/>
                <w:lang w:val="lt-LT" w:eastAsia="lt-LT"/>
              </w:rPr>
            </w:pPr>
            <w:r w:rsidRPr="00F26C5A">
              <w:rPr>
                <w:bCs/>
                <w:color w:val="000000" w:themeColor="text1"/>
                <w:spacing w:val="-5"/>
                <w:kern w:val="36"/>
                <w:lang w:val="lt-LT" w:eastAsia="lt-LT"/>
              </w:rPr>
              <w:t>2019-03-07</w:t>
            </w:r>
          </w:p>
        </w:tc>
        <w:tc>
          <w:tcPr>
            <w:tcW w:w="2551" w:type="dxa"/>
            <w:vAlign w:val="center"/>
          </w:tcPr>
          <w:p w14:paraId="04A287A4" w14:textId="77777777" w:rsidR="005C23FD" w:rsidRPr="00F26C5A" w:rsidRDefault="005C23FD" w:rsidP="008807B2">
            <w:pPr>
              <w:jc w:val="center"/>
              <w:rPr>
                <w:color w:val="000000" w:themeColor="text1"/>
                <w:lang w:val="lt-LT"/>
              </w:rPr>
            </w:pPr>
            <w:r w:rsidRPr="00F26C5A">
              <w:rPr>
                <w:color w:val="000000" w:themeColor="text1"/>
                <w:lang w:val="lt-LT"/>
              </w:rPr>
              <w:t>Publikacija internetiniame  portale „Sekundė“</w:t>
            </w:r>
          </w:p>
        </w:tc>
        <w:tc>
          <w:tcPr>
            <w:tcW w:w="5103" w:type="dxa"/>
            <w:vAlign w:val="center"/>
          </w:tcPr>
          <w:p w14:paraId="6A3A44B7" w14:textId="77777777" w:rsidR="005C23FD" w:rsidRPr="00F26C5A" w:rsidRDefault="005C23FD" w:rsidP="008807B2">
            <w:pPr>
              <w:shd w:val="clear" w:color="auto" w:fill="FFFFFF"/>
              <w:tabs>
                <w:tab w:val="left" w:pos="285"/>
                <w:tab w:val="center" w:pos="2656"/>
              </w:tabs>
              <w:jc w:val="center"/>
              <w:textAlignment w:val="top"/>
              <w:outlineLvl w:val="0"/>
              <w:rPr>
                <w:color w:val="000000" w:themeColor="text1"/>
                <w:spacing w:val="-5"/>
                <w:kern w:val="36"/>
                <w:lang w:val="lt-LT" w:eastAsia="lt-LT"/>
              </w:rPr>
            </w:pPr>
            <w:r w:rsidRPr="00F26C5A">
              <w:rPr>
                <w:color w:val="000000" w:themeColor="text1"/>
                <w:spacing w:val="-5"/>
                <w:kern w:val="36"/>
                <w:lang w:val="lt-LT" w:eastAsia="lt-LT"/>
              </w:rPr>
              <w:t>„Verslumo mokymai nedirbantiems panevėžiečiams“</w:t>
            </w:r>
          </w:p>
          <w:p w14:paraId="586B0BC7" w14:textId="77777777" w:rsidR="005C23FD" w:rsidRPr="00F26C5A" w:rsidRDefault="005C23FD" w:rsidP="008807B2">
            <w:pPr>
              <w:shd w:val="clear" w:color="auto" w:fill="FFFFFF"/>
              <w:tabs>
                <w:tab w:val="left" w:pos="285"/>
                <w:tab w:val="center" w:pos="2656"/>
              </w:tabs>
              <w:jc w:val="center"/>
              <w:textAlignment w:val="top"/>
              <w:outlineLvl w:val="0"/>
              <w:rPr>
                <w:color w:val="000000" w:themeColor="text1"/>
                <w:spacing w:val="-5"/>
                <w:kern w:val="36"/>
                <w:lang w:val="lt-LT" w:eastAsia="lt-LT"/>
              </w:rPr>
            </w:pPr>
            <w:r w:rsidRPr="00F26C5A">
              <w:rPr>
                <w:color w:val="000000" w:themeColor="text1"/>
                <w:lang w:val="lt-LT"/>
              </w:rPr>
              <w:t>https://sekunde.lt/leidinys/sekunde/verslumo-mokymai-nedirbantiems-panevezieciams/</w:t>
            </w:r>
          </w:p>
        </w:tc>
      </w:tr>
      <w:tr w:rsidR="00F26C5A" w:rsidRPr="00F26C5A" w14:paraId="126B6823" w14:textId="77777777" w:rsidTr="008807B2">
        <w:tc>
          <w:tcPr>
            <w:tcW w:w="567" w:type="dxa"/>
            <w:vAlign w:val="center"/>
          </w:tcPr>
          <w:p w14:paraId="77E601C7" w14:textId="77777777" w:rsidR="005C23FD" w:rsidRPr="00F26C5A" w:rsidRDefault="005C23FD" w:rsidP="008807B2">
            <w:pPr>
              <w:jc w:val="center"/>
              <w:rPr>
                <w:color w:val="000000" w:themeColor="text1"/>
                <w:lang w:val="lt-LT"/>
              </w:rPr>
            </w:pPr>
            <w:r w:rsidRPr="00F26C5A">
              <w:rPr>
                <w:color w:val="000000" w:themeColor="text1"/>
                <w:lang w:val="lt-LT"/>
              </w:rPr>
              <w:t>3.</w:t>
            </w:r>
          </w:p>
        </w:tc>
        <w:tc>
          <w:tcPr>
            <w:tcW w:w="1418" w:type="dxa"/>
            <w:vAlign w:val="center"/>
          </w:tcPr>
          <w:p w14:paraId="4DDF2E72" w14:textId="77777777" w:rsidR="005C23FD" w:rsidRPr="00F26C5A" w:rsidRDefault="005C23FD" w:rsidP="008807B2">
            <w:pPr>
              <w:jc w:val="center"/>
              <w:rPr>
                <w:bCs/>
                <w:color w:val="000000" w:themeColor="text1"/>
                <w:spacing w:val="-5"/>
                <w:kern w:val="36"/>
                <w:lang w:val="lt-LT" w:eastAsia="lt-LT"/>
              </w:rPr>
            </w:pPr>
            <w:r w:rsidRPr="00F26C5A">
              <w:rPr>
                <w:bCs/>
                <w:color w:val="000000" w:themeColor="text1"/>
                <w:spacing w:val="-5"/>
                <w:kern w:val="36"/>
                <w:lang w:val="lt-LT" w:eastAsia="lt-LT"/>
              </w:rPr>
              <w:t>2019-03-29</w:t>
            </w:r>
          </w:p>
        </w:tc>
        <w:tc>
          <w:tcPr>
            <w:tcW w:w="2551" w:type="dxa"/>
            <w:vAlign w:val="center"/>
          </w:tcPr>
          <w:p w14:paraId="0605AEB3" w14:textId="77777777" w:rsidR="005C23FD" w:rsidRPr="00F26C5A" w:rsidRDefault="005C23FD" w:rsidP="008807B2">
            <w:pPr>
              <w:jc w:val="center"/>
              <w:rPr>
                <w:color w:val="000000" w:themeColor="text1"/>
                <w:lang w:val="lt-LT"/>
              </w:rPr>
            </w:pPr>
            <w:r w:rsidRPr="00F26C5A">
              <w:rPr>
                <w:color w:val="000000" w:themeColor="text1"/>
                <w:lang w:val="lt-LT"/>
              </w:rPr>
              <w:t xml:space="preserve">Straipsnis dienraštyje </w:t>
            </w:r>
            <w:r w:rsidR="002477B1" w:rsidRPr="00F26C5A">
              <w:rPr>
                <w:color w:val="000000" w:themeColor="text1"/>
                <w:lang w:val="lt-LT"/>
              </w:rPr>
              <w:t>,,</w:t>
            </w:r>
            <w:r w:rsidRPr="00F26C5A">
              <w:rPr>
                <w:color w:val="000000" w:themeColor="text1"/>
                <w:lang w:val="lt-LT"/>
              </w:rPr>
              <w:t>Sekundė”  Nr. 60 (6658)</w:t>
            </w:r>
          </w:p>
        </w:tc>
        <w:tc>
          <w:tcPr>
            <w:tcW w:w="5103" w:type="dxa"/>
            <w:vAlign w:val="center"/>
          </w:tcPr>
          <w:p w14:paraId="230BAFFE" w14:textId="77777777" w:rsidR="005C23FD" w:rsidRPr="00F26C5A" w:rsidRDefault="005C23FD" w:rsidP="008807B2">
            <w:pPr>
              <w:shd w:val="clear" w:color="auto" w:fill="FFFFFF"/>
              <w:tabs>
                <w:tab w:val="left" w:pos="285"/>
                <w:tab w:val="center" w:pos="2656"/>
              </w:tabs>
              <w:jc w:val="center"/>
              <w:textAlignment w:val="top"/>
              <w:outlineLvl w:val="0"/>
              <w:rPr>
                <w:color w:val="000000" w:themeColor="text1"/>
                <w:spacing w:val="-5"/>
                <w:kern w:val="36"/>
                <w:lang w:val="lt-LT" w:eastAsia="lt-LT"/>
              </w:rPr>
            </w:pPr>
            <w:r w:rsidRPr="00F26C5A">
              <w:rPr>
                <w:color w:val="000000" w:themeColor="text1"/>
                <w:spacing w:val="-5"/>
                <w:kern w:val="36"/>
                <w:lang w:val="lt-LT" w:eastAsia="lt-LT"/>
              </w:rPr>
              <w:t>„Verslo paramos organizacijos skatinamos vienytis“</w:t>
            </w:r>
          </w:p>
        </w:tc>
      </w:tr>
      <w:tr w:rsidR="00F26C5A" w:rsidRPr="00F26C5A" w14:paraId="119CE70D" w14:textId="77777777" w:rsidTr="008807B2">
        <w:tc>
          <w:tcPr>
            <w:tcW w:w="567" w:type="dxa"/>
            <w:vAlign w:val="center"/>
          </w:tcPr>
          <w:p w14:paraId="3D86B76B" w14:textId="77777777" w:rsidR="005C23FD" w:rsidRPr="00F26C5A" w:rsidRDefault="005C23FD" w:rsidP="008807B2">
            <w:pPr>
              <w:jc w:val="center"/>
              <w:rPr>
                <w:color w:val="000000" w:themeColor="text1"/>
                <w:lang w:val="lt-LT"/>
              </w:rPr>
            </w:pPr>
            <w:r w:rsidRPr="00F26C5A">
              <w:rPr>
                <w:color w:val="000000" w:themeColor="text1"/>
                <w:lang w:val="lt-LT"/>
              </w:rPr>
              <w:t>4.</w:t>
            </w:r>
          </w:p>
        </w:tc>
        <w:tc>
          <w:tcPr>
            <w:tcW w:w="1418" w:type="dxa"/>
            <w:vAlign w:val="center"/>
          </w:tcPr>
          <w:p w14:paraId="74376041" w14:textId="77777777" w:rsidR="005C23FD" w:rsidRPr="00F26C5A" w:rsidRDefault="005C23FD" w:rsidP="008807B2">
            <w:pPr>
              <w:jc w:val="center"/>
              <w:rPr>
                <w:bCs/>
                <w:color w:val="000000" w:themeColor="text1"/>
                <w:spacing w:val="-5"/>
                <w:kern w:val="36"/>
                <w:lang w:val="lt-LT" w:eastAsia="lt-LT"/>
              </w:rPr>
            </w:pPr>
            <w:r w:rsidRPr="00F26C5A">
              <w:rPr>
                <w:bCs/>
                <w:color w:val="000000" w:themeColor="text1"/>
                <w:spacing w:val="-5"/>
                <w:kern w:val="36"/>
                <w:lang w:val="lt-LT" w:eastAsia="lt-LT"/>
              </w:rPr>
              <w:t>2019-04-18</w:t>
            </w:r>
          </w:p>
        </w:tc>
        <w:tc>
          <w:tcPr>
            <w:tcW w:w="2551" w:type="dxa"/>
            <w:vAlign w:val="center"/>
          </w:tcPr>
          <w:p w14:paraId="0B749C65" w14:textId="77777777" w:rsidR="005C23FD" w:rsidRPr="00F26C5A" w:rsidRDefault="005C23FD" w:rsidP="008807B2">
            <w:pPr>
              <w:jc w:val="center"/>
              <w:rPr>
                <w:color w:val="000000" w:themeColor="text1"/>
                <w:lang w:val="lt-LT"/>
              </w:rPr>
            </w:pPr>
            <w:r w:rsidRPr="00F26C5A">
              <w:rPr>
                <w:color w:val="000000" w:themeColor="text1"/>
                <w:lang w:val="lt-LT"/>
              </w:rPr>
              <w:t xml:space="preserve">Straipsnis dienraštyje </w:t>
            </w:r>
            <w:r w:rsidR="002477B1" w:rsidRPr="00F26C5A">
              <w:rPr>
                <w:color w:val="000000" w:themeColor="text1"/>
                <w:lang w:val="lt-LT"/>
              </w:rPr>
              <w:t>,,</w:t>
            </w:r>
            <w:r w:rsidRPr="00F26C5A">
              <w:rPr>
                <w:color w:val="000000" w:themeColor="text1"/>
                <w:lang w:val="lt-LT"/>
              </w:rPr>
              <w:t>Sekundė”  Nr. 77 (6675)</w:t>
            </w:r>
          </w:p>
        </w:tc>
        <w:tc>
          <w:tcPr>
            <w:tcW w:w="5103" w:type="dxa"/>
            <w:vAlign w:val="center"/>
          </w:tcPr>
          <w:p w14:paraId="13A08F0F" w14:textId="77777777" w:rsidR="005C23FD" w:rsidRPr="00F26C5A" w:rsidRDefault="005C23FD" w:rsidP="008807B2">
            <w:pPr>
              <w:shd w:val="clear" w:color="auto" w:fill="FFFFFF"/>
              <w:tabs>
                <w:tab w:val="left" w:pos="285"/>
                <w:tab w:val="center" w:pos="2656"/>
              </w:tabs>
              <w:jc w:val="center"/>
              <w:textAlignment w:val="top"/>
              <w:outlineLvl w:val="0"/>
              <w:rPr>
                <w:color w:val="000000" w:themeColor="text1"/>
                <w:spacing w:val="-5"/>
                <w:kern w:val="36"/>
                <w:lang w:val="lt-LT" w:eastAsia="lt-LT"/>
              </w:rPr>
            </w:pPr>
            <w:r w:rsidRPr="00F26C5A">
              <w:rPr>
                <w:color w:val="000000" w:themeColor="text1"/>
                <w:spacing w:val="-5"/>
                <w:kern w:val="36"/>
                <w:lang w:val="lt-LT" w:eastAsia="lt-LT"/>
              </w:rPr>
              <w:t>„Verslumo mokymai nedirbantiems panevėžiečiams“</w:t>
            </w:r>
          </w:p>
        </w:tc>
      </w:tr>
      <w:tr w:rsidR="00F26C5A" w:rsidRPr="00F26C5A" w14:paraId="654E4EC8" w14:textId="77777777" w:rsidTr="008807B2">
        <w:tc>
          <w:tcPr>
            <w:tcW w:w="567" w:type="dxa"/>
            <w:vAlign w:val="center"/>
          </w:tcPr>
          <w:p w14:paraId="4B58A4D4" w14:textId="77777777" w:rsidR="005C23FD" w:rsidRPr="00F26C5A" w:rsidRDefault="005C23FD" w:rsidP="008807B2">
            <w:pPr>
              <w:jc w:val="center"/>
              <w:rPr>
                <w:color w:val="000000" w:themeColor="text1"/>
                <w:lang w:val="lt-LT"/>
              </w:rPr>
            </w:pPr>
            <w:r w:rsidRPr="00F26C5A">
              <w:rPr>
                <w:color w:val="000000" w:themeColor="text1"/>
                <w:lang w:val="lt-LT"/>
              </w:rPr>
              <w:t>5.</w:t>
            </w:r>
          </w:p>
        </w:tc>
        <w:tc>
          <w:tcPr>
            <w:tcW w:w="1418" w:type="dxa"/>
            <w:vAlign w:val="center"/>
          </w:tcPr>
          <w:p w14:paraId="22B84151" w14:textId="77777777" w:rsidR="005C23FD" w:rsidRPr="00F26C5A" w:rsidRDefault="005C23FD" w:rsidP="008807B2">
            <w:pPr>
              <w:jc w:val="center"/>
              <w:rPr>
                <w:bCs/>
                <w:color w:val="000000" w:themeColor="text1"/>
                <w:spacing w:val="-5"/>
                <w:kern w:val="36"/>
                <w:lang w:val="lt-LT" w:eastAsia="lt-LT"/>
              </w:rPr>
            </w:pPr>
            <w:r w:rsidRPr="00F26C5A">
              <w:rPr>
                <w:bCs/>
                <w:color w:val="000000" w:themeColor="text1"/>
                <w:spacing w:val="-5"/>
                <w:kern w:val="36"/>
                <w:lang w:val="lt-LT" w:eastAsia="lt-LT"/>
              </w:rPr>
              <w:t>2019-04-24</w:t>
            </w:r>
          </w:p>
        </w:tc>
        <w:tc>
          <w:tcPr>
            <w:tcW w:w="2551" w:type="dxa"/>
            <w:vAlign w:val="center"/>
          </w:tcPr>
          <w:p w14:paraId="11AE9446" w14:textId="77777777" w:rsidR="005C23FD" w:rsidRPr="00F26C5A" w:rsidRDefault="005C23FD" w:rsidP="008807B2">
            <w:pPr>
              <w:jc w:val="center"/>
              <w:rPr>
                <w:color w:val="000000" w:themeColor="text1"/>
                <w:lang w:val="lt-LT"/>
              </w:rPr>
            </w:pPr>
            <w:r w:rsidRPr="00F26C5A">
              <w:rPr>
                <w:color w:val="000000" w:themeColor="text1"/>
                <w:lang w:val="lt-LT"/>
              </w:rPr>
              <w:t>Publikacija internetiniame  portale „Sekundė“</w:t>
            </w:r>
          </w:p>
        </w:tc>
        <w:tc>
          <w:tcPr>
            <w:tcW w:w="5103" w:type="dxa"/>
            <w:vAlign w:val="center"/>
          </w:tcPr>
          <w:p w14:paraId="717AFEB8" w14:textId="77777777" w:rsidR="005C23FD" w:rsidRPr="00F26C5A" w:rsidRDefault="005C23FD" w:rsidP="008807B2">
            <w:pPr>
              <w:shd w:val="clear" w:color="auto" w:fill="FFFFFF"/>
              <w:tabs>
                <w:tab w:val="left" w:pos="285"/>
                <w:tab w:val="center" w:pos="2656"/>
              </w:tabs>
              <w:jc w:val="center"/>
              <w:textAlignment w:val="top"/>
              <w:outlineLvl w:val="0"/>
              <w:rPr>
                <w:color w:val="000000" w:themeColor="text1"/>
                <w:spacing w:val="-5"/>
                <w:kern w:val="36"/>
                <w:lang w:val="lt-LT" w:eastAsia="lt-LT"/>
              </w:rPr>
            </w:pPr>
            <w:r w:rsidRPr="00F26C5A">
              <w:rPr>
                <w:color w:val="000000" w:themeColor="text1"/>
                <w:spacing w:val="-5"/>
                <w:kern w:val="36"/>
                <w:lang w:val="lt-LT" w:eastAsia="lt-LT"/>
              </w:rPr>
              <w:t>„Verslumo mokymai nedirbantiems panevėžiečiams“</w:t>
            </w:r>
          </w:p>
          <w:p w14:paraId="168AC904" w14:textId="77777777" w:rsidR="005C23FD" w:rsidRPr="00F26C5A" w:rsidRDefault="005C23FD" w:rsidP="008807B2">
            <w:pPr>
              <w:shd w:val="clear" w:color="auto" w:fill="FFFFFF"/>
              <w:tabs>
                <w:tab w:val="left" w:pos="285"/>
                <w:tab w:val="center" w:pos="2656"/>
              </w:tabs>
              <w:jc w:val="center"/>
              <w:textAlignment w:val="top"/>
              <w:outlineLvl w:val="0"/>
              <w:rPr>
                <w:color w:val="000000" w:themeColor="text1"/>
                <w:spacing w:val="-5"/>
                <w:kern w:val="36"/>
                <w:lang w:val="lt-LT" w:eastAsia="lt-LT"/>
              </w:rPr>
            </w:pPr>
            <w:r w:rsidRPr="00F26C5A">
              <w:rPr>
                <w:color w:val="000000" w:themeColor="text1"/>
                <w:lang w:val="lt-LT"/>
              </w:rPr>
              <w:t>https://sekunde.lt/leidinys/sekunde/verslumo-mokymai-nedirbantiems-panevezieciams-2/</w:t>
            </w:r>
          </w:p>
        </w:tc>
      </w:tr>
      <w:tr w:rsidR="00F26C5A" w:rsidRPr="00F26C5A" w14:paraId="68059C45" w14:textId="77777777" w:rsidTr="008807B2">
        <w:tc>
          <w:tcPr>
            <w:tcW w:w="567" w:type="dxa"/>
            <w:vAlign w:val="center"/>
          </w:tcPr>
          <w:p w14:paraId="08312E91" w14:textId="77777777" w:rsidR="005C23FD" w:rsidRPr="00F26C5A" w:rsidRDefault="005C23FD" w:rsidP="008807B2">
            <w:pPr>
              <w:jc w:val="center"/>
              <w:rPr>
                <w:color w:val="000000" w:themeColor="text1"/>
                <w:lang w:val="lt-LT"/>
              </w:rPr>
            </w:pPr>
            <w:r w:rsidRPr="00F26C5A">
              <w:rPr>
                <w:color w:val="000000" w:themeColor="text1"/>
                <w:lang w:val="lt-LT"/>
              </w:rPr>
              <w:t>6.</w:t>
            </w:r>
          </w:p>
        </w:tc>
        <w:tc>
          <w:tcPr>
            <w:tcW w:w="1418" w:type="dxa"/>
            <w:vAlign w:val="center"/>
          </w:tcPr>
          <w:p w14:paraId="61D43755" w14:textId="77777777" w:rsidR="005C23FD" w:rsidRPr="00F26C5A" w:rsidRDefault="005C23FD" w:rsidP="008807B2">
            <w:pPr>
              <w:jc w:val="center"/>
              <w:rPr>
                <w:bCs/>
                <w:color w:val="000000" w:themeColor="text1"/>
                <w:spacing w:val="-5"/>
                <w:kern w:val="36"/>
                <w:lang w:val="lt-LT" w:eastAsia="lt-LT"/>
              </w:rPr>
            </w:pPr>
            <w:r w:rsidRPr="00F26C5A">
              <w:rPr>
                <w:bCs/>
                <w:color w:val="000000" w:themeColor="text1"/>
                <w:spacing w:val="-5"/>
                <w:kern w:val="36"/>
                <w:lang w:val="lt-LT" w:eastAsia="lt-LT"/>
              </w:rPr>
              <w:t>2019-05-03</w:t>
            </w:r>
          </w:p>
        </w:tc>
        <w:tc>
          <w:tcPr>
            <w:tcW w:w="2551" w:type="dxa"/>
            <w:vAlign w:val="center"/>
          </w:tcPr>
          <w:p w14:paraId="255B9CBC" w14:textId="77777777" w:rsidR="005C23FD" w:rsidRPr="00F26C5A" w:rsidRDefault="005C23FD" w:rsidP="008807B2">
            <w:pPr>
              <w:jc w:val="center"/>
              <w:rPr>
                <w:color w:val="000000" w:themeColor="text1"/>
                <w:lang w:val="lt-LT"/>
              </w:rPr>
            </w:pPr>
            <w:r w:rsidRPr="00F26C5A">
              <w:rPr>
                <w:color w:val="000000" w:themeColor="text1"/>
                <w:lang w:val="lt-LT"/>
              </w:rPr>
              <w:t>Publikacija internetiniame  portale „Sekundė“</w:t>
            </w:r>
          </w:p>
        </w:tc>
        <w:tc>
          <w:tcPr>
            <w:tcW w:w="5103" w:type="dxa"/>
            <w:vAlign w:val="center"/>
          </w:tcPr>
          <w:p w14:paraId="46989E81" w14:textId="77777777" w:rsidR="005C23FD" w:rsidRPr="00F26C5A" w:rsidRDefault="005C23FD" w:rsidP="008807B2">
            <w:pPr>
              <w:shd w:val="clear" w:color="auto" w:fill="FFFFFF"/>
              <w:tabs>
                <w:tab w:val="left" w:pos="285"/>
                <w:tab w:val="center" w:pos="2656"/>
              </w:tabs>
              <w:jc w:val="center"/>
              <w:textAlignment w:val="top"/>
              <w:outlineLvl w:val="0"/>
              <w:rPr>
                <w:color w:val="000000" w:themeColor="text1"/>
                <w:spacing w:val="-5"/>
                <w:kern w:val="36"/>
                <w:lang w:val="lt-LT" w:eastAsia="lt-LT"/>
              </w:rPr>
            </w:pPr>
            <w:r w:rsidRPr="00F26C5A">
              <w:rPr>
                <w:color w:val="000000" w:themeColor="text1"/>
                <w:spacing w:val="-5"/>
                <w:kern w:val="36"/>
                <w:lang w:val="lt-LT" w:eastAsia="lt-LT"/>
              </w:rPr>
              <w:t xml:space="preserve">„Žaliosios svajonės link“ </w:t>
            </w:r>
            <w:hyperlink r:id="rId18" w:history="1">
              <w:r w:rsidRPr="00F26C5A">
                <w:rPr>
                  <w:rStyle w:val="Hipersaitas"/>
                  <w:color w:val="000000" w:themeColor="text1"/>
                  <w:lang w:val="lt-LT"/>
                </w:rPr>
                <w:t>https://sekunde.lt/leidinys/sekunde/zaliosios-svajones-link/</w:t>
              </w:r>
            </w:hyperlink>
          </w:p>
        </w:tc>
      </w:tr>
      <w:tr w:rsidR="00F26C5A" w:rsidRPr="00F26C5A" w14:paraId="1DE49D6D" w14:textId="77777777" w:rsidTr="008807B2">
        <w:tc>
          <w:tcPr>
            <w:tcW w:w="567" w:type="dxa"/>
            <w:vAlign w:val="center"/>
          </w:tcPr>
          <w:p w14:paraId="3A48E200" w14:textId="77777777" w:rsidR="005C23FD" w:rsidRPr="00F26C5A" w:rsidRDefault="005C23FD" w:rsidP="008807B2">
            <w:pPr>
              <w:jc w:val="center"/>
              <w:rPr>
                <w:color w:val="000000" w:themeColor="text1"/>
                <w:lang w:val="lt-LT"/>
              </w:rPr>
            </w:pPr>
            <w:r w:rsidRPr="00F26C5A">
              <w:rPr>
                <w:color w:val="000000" w:themeColor="text1"/>
                <w:lang w:val="lt-LT"/>
              </w:rPr>
              <w:t>7.</w:t>
            </w:r>
          </w:p>
        </w:tc>
        <w:tc>
          <w:tcPr>
            <w:tcW w:w="1418" w:type="dxa"/>
            <w:vAlign w:val="center"/>
          </w:tcPr>
          <w:p w14:paraId="1912F929" w14:textId="77777777" w:rsidR="005C23FD" w:rsidRPr="00F26C5A" w:rsidRDefault="005C23FD" w:rsidP="008807B2">
            <w:pPr>
              <w:jc w:val="center"/>
              <w:rPr>
                <w:bCs/>
                <w:color w:val="000000" w:themeColor="text1"/>
                <w:spacing w:val="-5"/>
                <w:kern w:val="36"/>
                <w:lang w:val="lt-LT" w:eastAsia="lt-LT"/>
              </w:rPr>
            </w:pPr>
            <w:r w:rsidRPr="00F26C5A">
              <w:rPr>
                <w:bCs/>
                <w:color w:val="000000" w:themeColor="text1"/>
                <w:spacing w:val="-5"/>
                <w:kern w:val="36"/>
                <w:lang w:val="lt-LT" w:eastAsia="lt-LT"/>
              </w:rPr>
              <w:t>2019-05-07</w:t>
            </w:r>
          </w:p>
        </w:tc>
        <w:tc>
          <w:tcPr>
            <w:tcW w:w="2551" w:type="dxa"/>
            <w:vAlign w:val="center"/>
          </w:tcPr>
          <w:p w14:paraId="07ED6799" w14:textId="77777777" w:rsidR="005C23FD" w:rsidRPr="00F26C5A" w:rsidRDefault="005C23FD" w:rsidP="008807B2">
            <w:pPr>
              <w:jc w:val="center"/>
              <w:rPr>
                <w:color w:val="000000" w:themeColor="text1"/>
                <w:lang w:val="lt-LT"/>
              </w:rPr>
            </w:pPr>
            <w:r w:rsidRPr="00F26C5A">
              <w:rPr>
                <w:color w:val="000000" w:themeColor="text1"/>
                <w:lang w:val="lt-LT"/>
              </w:rPr>
              <w:t>Publikacija internetiniame  portale „Regionų Naujienos“</w:t>
            </w:r>
          </w:p>
        </w:tc>
        <w:tc>
          <w:tcPr>
            <w:tcW w:w="5103" w:type="dxa"/>
            <w:vAlign w:val="center"/>
          </w:tcPr>
          <w:p w14:paraId="39AC19EC" w14:textId="77777777" w:rsidR="005C23FD" w:rsidRPr="00F26C5A" w:rsidRDefault="005C23FD" w:rsidP="008807B2">
            <w:pPr>
              <w:shd w:val="clear" w:color="auto" w:fill="FFFFFF"/>
              <w:tabs>
                <w:tab w:val="left" w:pos="285"/>
                <w:tab w:val="center" w:pos="2656"/>
              </w:tabs>
              <w:jc w:val="center"/>
              <w:textAlignment w:val="top"/>
              <w:outlineLvl w:val="0"/>
              <w:rPr>
                <w:color w:val="000000" w:themeColor="text1"/>
                <w:spacing w:val="-5"/>
                <w:kern w:val="36"/>
                <w:lang w:val="lt-LT" w:eastAsia="lt-LT"/>
              </w:rPr>
            </w:pPr>
            <w:r w:rsidRPr="00F26C5A">
              <w:rPr>
                <w:color w:val="000000" w:themeColor="text1"/>
                <w:spacing w:val="-5"/>
                <w:kern w:val="36"/>
                <w:lang w:val="lt-LT" w:eastAsia="lt-LT"/>
              </w:rPr>
              <w:t>„Žaliosios svajonės link“</w:t>
            </w:r>
          </w:p>
          <w:p w14:paraId="1A6B3533" w14:textId="77777777" w:rsidR="005C23FD" w:rsidRPr="00F26C5A" w:rsidRDefault="005C23FD" w:rsidP="008807B2">
            <w:pPr>
              <w:shd w:val="clear" w:color="auto" w:fill="FFFFFF"/>
              <w:tabs>
                <w:tab w:val="left" w:pos="285"/>
                <w:tab w:val="center" w:pos="2656"/>
              </w:tabs>
              <w:jc w:val="center"/>
              <w:textAlignment w:val="top"/>
              <w:outlineLvl w:val="0"/>
              <w:rPr>
                <w:color w:val="000000" w:themeColor="text1"/>
                <w:spacing w:val="-5"/>
                <w:kern w:val="36"/>
                <w:lang w:val="lt-LT" w:eastAsia="lt-LT"/>
              </w:rPr>
            </w:pPr>
            <w:r w:rsidRPr="00F26C5A">
              <w:rPr>
                <w:color w:val="000000" w:themeColor="text1"/>
                <w:spacing w:val="-5"/>
                <w:kern w:val="36"/>
                <w:lang w:val="lt-LT" w:eastAsia="lt-LT"/>
              </w:rPr>
              <w:t>http://www.regionunaujienos.lt/zaliosios-svajones-link/</w:t>
            </w:r>
          </w:p>
        </w:tc>
      </w:tr>
      <w:tr w:rsidR="00F26C5A" w:rsidRPr="00F26C5A" w14:paraId="5999C28F" w14:textId="77777777" w:rsidTr="00F61195">
        <w:trPr>
          <w:trHeight w:val="1144"/>
        </w:trPr>
        <w:tc>
          <w:tcPr>
            <w:tcW w:w="567" w:type="dxa"/>
            <w:vAlign w:val="center"/>
          </w:tcPr>
          <w:p w14:paraId="66782567" w14:textId="77777777" w:rsidR="005C23FD" w:rsidRPr="00F26C5A" w:rsidRDefault="005C23FD" w:rsidP="008807B2">
            <w:pPr>
              <w:jc w:val="center"/>
              <w:rPr>
                <w:color w:val="000000" w:themeColor="text1"/>
                <w:lang w:val="lt-LT"/>
              </w:rPr>
            </w:pPr>
            <w:r w:rsidRPr="00F26C5A">
              <w:rPr>
                <w:color w:val="000000" w:themeColor="text1"/>
                <w:lang w:val="lt-LT"/>
              </w:rPr>
              <w:t>8.</w:t>
            </w:r>
          </w:p>
        </w:tc>
        <w:tc>
          <w:tcPr>
            <w:tcW w:w="1418" w:type="dxa"/>
            <w:vAlign w:val="center"/>
          </w:tcPr>
          <w:p w14:paraId="2A3FD336" w14:textId="77777777" w:rsidR="005C23FD" w:rsidRPr="00F26C5A" w:rsidRDefault="005C23FD" w:rsidP="008807B2">
            <w:pPr>
              <w:jc w:val="center"/>
              <w:rPr>
                <w:bCs/>
                <w:color w:val="000000" w:themeColor="text1"/>
                <w:spacing w:val="-5"/>
                <w:kern w:val="36"/>
                <w:lang w:val="lt-LT" w:eastAsia="lt-LT"/>
              </w:rPr>
            </w:pPr>
            <w:r w:rsidRPr="00F26C5A">
              <w:rPr>
                <w:bCs/>
                <w:color w:val="000000" w:themeColor="text1"/>
                <w:spacing w:val="-5"/>
                <w:kern w:val="36"/>
                <w:lang w:val="lt-LT" w:eastAsia="lt-LT"/>
              </w:rPr>
              <w:t>2019-10-26</w:t>
            </w:r>
          </w:p>
        </w:tc>
        <w:tc>
          <w:tcPr>
            <w:tcW w:w="2551" w:type="dxa"/>
            <w:vAlign w:val="center"/>
          </w:tcPr>
          <w:p w14:paraId="6D967C95" w14:textId="77777777" w:rsidR="005C23FD" w:rsidRPr="00F26C5A" w:rsidRDefault="005C23FD" w:rsidP="008807B2">
            <w:pPr>
              <w:jc w:val="center"/>
              <w:rPr>
                <w:color w:val="000000" w:themeColor="text1"/>
                <w:lang w:val="lt-LT"/>
              </w:rPr>
            </w:pPr>
            <w:r w:rsidRPr="00F26C5A">
              <w:rPr>
                <w:color w:val="000000" w:themeColor="text1"/>
                <w:lang w:val="lt-LT"/>
              </w:rPr>
              <w:t>Straipsnis Panevėžio rajono laikraštyje „Tėvynė“ Nr. 43 (7231)</w:t>
            </w:r>
          </w:p>
        </w:tc>
        <w:tc>
          <w:tcPr>
            <w:tcW w:w="5103" w:type="dxa"/>
            <w:vAlign w:val="center"/>
          </w:tcPr>
          <w:p w14:paraId="41364249" w14:textId="1793E9F9" w:rsidR="005C23FD" w:rsidRPr="00F26C5A" w:rsidRDefault="005C23FD" w:rsidP="008807B2">
            <w:pPr>
              <w:shd w:val="clear" w:color="auto" w:fill="FFFFFF"/>
              <w:tabs>
                <w:tab w:val="left" w:pos="285"/>
                <w:tab w:val="center" w:pos="2656"/>
              </w:tabs>
              <w:jc w:val="center"/>
              <w:textAlignment w:val="top"/>
              <w:outlineLvl w:val="0"/>
              <w:rPr>
                <w:color w:val="000000" w:themeColor="text1"/>
                <w:spacing w:val="-5"/>
                <w:kern w:val="36"/>
                <w:lang w:val="lt-LT" w:eastAsia="lt-LT"/>
              </w:rPr>
            </w:pPr>
            <w:r w:rsidRPr="00F26C5A">
              <w:rPr>
                <w:color w:val="000000" w:themeColor="text1"/>
                <w:spacing w:val="-5"/>
                <w:kern w:val="36"/>
                <w:lang w:val="lt-LT" w:eastAsia="lt-LT"/>
              </w:rPr>
              <w:t>Tėvynė „Žaliosios svajonės link – svajojantiems apie ekologinės produkcijos auginimą, gaminimą, pardavimą</w:t>
            </w:r>
            <w:r w:rsidR="002477B1" w:rsidRPr="00F26C5A">
              <w:rPr>
                <w:color w:val="000000" w:themeColor="text1"/>
                <w:lang w:val="lt-LT"/>
              </w:rPr>
              <w:t>“</w:t>
            </w:r>
          </w:p>
        </w:tc>
      </w:tr>
    </w:tbl>
    <w:p w14:paraId="7AC9D232" w14:textId="77777777" w:rsidR="00264ED0" w:rsidRDefault="00264ED0" w:rsidP="00AB55B5">
      <w:pPr>
        <w:spacing w:line="360" w:lineRule="auto"/>
        <w:ind w:firstLine="1247"/>
        <w:jc w:val="both"/>
        <w:rPr>
          <w:color w:val="000000" w:themeColor="text1"/>
          <w:lang w:val="lt-LT"/>
        </w:rPr>
      </w:pPr>
    </w:p>
    <w:p w14:paraId="2B91B7BC" w14:textId="77777777" w:rsidR="00131676" w:rsidRPr="00264ED0" w:rsidRDefault="00153654" w:rsidP="00AB55B5">
      <w:pPr>
        <w:spacing w:line="360" w:lineRule="auto"/>
        <w:ind w:firstLine="1247"/>
        <w:jc w:val="both"/>
        <w:rPr>
          <w:color w:val="000000" w:themeColor="text1"/>
          <w:lang w:val="lt-LT"/>
        </w:rPr>
      </w:pPr>
      <w:r w:rsidRPr="00264ED0">
        <w:rPr>
          <w:color w:val="000000" w:themeColor="text1"/>
          <w:lang w:val="lt-LT"/>
        </w:rPr>
        <w:lastRenderedPageBreak/>
        <w:t xml:space="preserve">3.2.4. </w:t>
      </w:r>
      <w:r w:rsidR="00264ED0">
        <w:rPr>
          <w:color w:val="000000" w:themeColor="text1"/>
          <w:lang w:val="lt-LT"/>
        </w:rPr>
        <w:t>2019 metais</w:t>
      </w:r>
      <w:r w:rsidR="00264ED0" w:rsidRPr="00264ED0">
        <w:rPr>
          <w:color w:val="000000" w:themeColor="text1"/>
          <w:lang w:val="lt-LT"/>
        </w:rPr>
        <w:t xml:space="preserve"> </w:t>
      </w:r>
      <w:r w:rsidRPr="00C43345">
        <w:rPr>
          <w:color w:val="000000" w:themeColor="text1"/>
          <w:lang w:val="lt-LT"/>
        </w:rPr>
        <w:t>VšĮ „Panevėžio verslo konsultacinis centras“</w:t>
      </w:r>
      <w:r>
        <w:rPr>
          <w:color w:val="000000" w:themeColor="text1"/>
          <w:lang w:val="lt-LT"/>
        </w:rPr>
        <w:t xml:space="preserve"> </w:t>
      </w:r>
      <w:r w:rsidR="00264ED0">
        <w:rPr>
          <w:color w:val="000000" w:themeColor="text1"/>
          <w:lang w:val="lt-LT"/>
        </w:rPr>
        <w:t>informaciją</w:t>
      </w:r>
      <w:r w:rsidRPr="00264ED0">
        <w:rPr>
          <w:color w:val="000000" w:themeColor="text1"/>
          <w:lang w:val="lt-LT"/>
        </w:rPr>
        <w:t xml:space="preserve"> verslui</w:t>
      </w:r>
      <w:r w:rsidR="00264ED0">
        <w:rPr>
          <w:color w:val="000000" w:themeColor="text1"/>
          <w:lang w:val="lt-LT"/>
        </w:rPr>
        <w:t xml:space="preserve"> bei</w:t>
      </w:r>
      <w:r w:rsidRPr="00264ED0">
        <w:rPr>
          <w:color w:val="000000" w:themeColor="text1"/>
          <w:lang w:val="lt-LT"/>
        </w:rPr>
        <w:t xml:space="preserve"> kitiems klientams teikė ir nuotoliniu būdu: internetinių užklausų atsakymas</w:t>
      </w:r>
      <w:r w:rsidR="00264ED0" w:rsidRPr="00264ED0">
        <w:rPr>
          <w:color w:val="000000" w:themeColor="text1"/>
          <w:lang w:val="lt-LT"/>
        </w:rPr>
        <w:t>, konsultavimas telefonu.</w:t>
      </w:r>
    </w:p>
    <w:p w14:paraId="10426C9C" w14:textId="1F4964D2" w:rsidR="004B1529" w:rsidRPr="00CA64B2" w:rsidRDefault="00264ED0" w:rsidP="00CA64B2">
      <w:pPr>
        <w:spacing w:line="360" w:lineRule="auto"/>
        <w:ind w:firstLine="1247"/>
        <w:jc w:val="both"/>
        <w:rPr>
          <w:color w:val="000000" w:themeColor="text1"/>
          <w:lang w:val="lt-LT"/>
        </w:rPr>
      </w:pPr>
      <w:r w:rsidRPr="00CA64B2">
        <w:rPr>
          <w:color w:val="000000" w:themeColor="text1"/>
          <w:lang w:val="lt-LT"/>
        </w:rPr>
        <w:t xml:space="preserve">3.2.5. Įstaigos </w:t>
      </w:r>
      <w:r w:rsidR="00121132">
        <w:rPr>
          <w:color w:val="000000" w:themeColor="text1"/>
          <w:lang w:val="lt-LT"/>
        </w:rPr>
        <w:t>darbuotojai nuolat kelia</w:t>
      </w:r>
      <w:r w:rsidR="004B1529" w:rsidRPr="00CA64B2">
        <w:rPr>
          <w:color w:val="000000" w:themeColor="text1"/>
          <w:lang w:val="lt-LT"/>
        </w:rPr>
        <w:t xml:space="preserve"> kvalifikaciją ir siekia gerinti darbo kokybę.</w:t>
      </w:r>
      <w:r w:rsidRPr="00CA64B2">
        <w:rPr>
          <w:color w:val="000000" w:themeColor="text1"/>
          <w:lang w:val="lt-LT"/>
        </w:rPr>
        <w:t xml:space="preserve"> Tai atsispindi 6 lentelėje. </w:t>
      </w:r>
    </w:p>
    <w:p w14:paraId="5F4D50D2" w14:textId="77777777" w:rsidR="00B848C9" w:rsidRDefault="00B848C9" w:rsidP="00264ED0">
      <w:pPr>
        <w:spacing w:line="360" w:lineRule="auto"/>
        <w:ind w:firstLine="1247"/>
        <w:jc w:val="both"/>
        <w:rPr>
          <w:lang w:val="lt-LT"/>
        </w:rPr>
      </w:pPr>
    </w:p>
    <w:p w14:paraId="34227250" w14:textId="77777777" w:rsidR="00264ED0" w:rsidRDefault="00264ED0" w:rsidP="00264ED0">
      <w:pPr>
        <w:jc w:val="center"/>
        <w:rPr>
          <w:color w:val="000000" w:themeColor="text1"/>
          <w:lang w:val="lt-LT"/>
        </w:rPr>
      </w:pPr>
      <w:r>
        <w:rPr>
          <w:color w:val="000000" w:themeColor="text1"/>
          <w:lang w:val="lt-LT"/>
        </w:rPr>
        <w:t xml:space="preserve">6 </w:t>
      </w:r>
      <w:r w:rsidRPr="00C43345">
        <w:rPr>
          <w:color w:val="000000" w:themeColor="text1"/>
          <w:lang w:val="lt-LT"/>
        </w:rPr>
        <w:t>lentelė. VšĮ „Panevėžio verslo konsultacinis centras“</w:t>
      </w:r>
      <w:r>
        <w:rPr>
          <w:color w:val="000000" w:themeColor="text1"/>
          <w:lang w:val="lt-LT"/>
        </w:rPr>
        <w:t xml:space="preserve"> personalo kvalifikacijos kėlimas </w:t>
      </w:r>
    </w:p>
    <w:p w14:paraId="288841BA" w14:textId="77777777" w:rsidR="00264ED0" w:rsidRPr="00C43345" w:rsidRDefault="00264ED0" w:rsidP="00264ED0">
      <w:pPr>
        <w:jc w:val="center"/>
        <w:rPr>
          <w:color w:val="000000" w:themeColor="text1"/>
          <w:lang w:val="lt-LT"/>
        </w:rPr>
      </w:pPr>
      <w:r>
        <w:rPr>
          <w:color w:val="000000" w:themeColor="text1"/>
          <w:lang w:val="lt-LT"/>
        </w:rPr>
        <w:t>2019 metais</w:t>
      </w:r>
    </w:p>
    <w:p w14:paraId="0E4E4E2C" w14:textId="77777777" w:rsidR="004B1529" w:rsidRPr="00264ED0" w:rsidRDefault="004B1529" w:rsidP="00264ED0">
      <w:pPr>
        <w:rPr>
          <w:color w:val="FF0000"/>
          <w:lang w:val="lt-LT"/>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4A0" w:firstRow="1" w:lastRow="0" w:firstColumn="1" w:lastColumn="0" w:noHBand="0" w:noVBand="1"/>
      </w:tblPr>
      <w:tblGrid>
        <w:gridCol w:w="1835"/>
        <w:gridCol w:w="3544"/>
        <w:gridCol w:w="1276"/>
        <w:gridCol w:w="2976"/>
      </w:tblGrid>
      <w:tr w:rsidR="004B1529" w:rsidRPr="00632EF6" w14:paraId="5A0ABA65" w14:textId="77777777" w:rsidTr="005E2C82">
        <w:trPr>
          <w:trHeight w:val="240"/>
          <w:tblHeader/>
          <w:jc w:val="center"/>
        </w:trPr>
        <w:tc>
          <w:tcPr>
            <w:tcW w:w="1835" w:type="dxa"/>
            <w:shd w:val="clear" w:color="auto" w:fill="BFBFBF" w:themeFill="background1" w:themeFillShade="BF"/>
            <w:vAlign w:val="center"/>
            <w:hideMark/>
          </w:tcPr>
          <w:p w14:paraId="6D199A0A" w14:textId="77777777" w:rsidR="004B1529" w:rsidRPr="00632EF6" w:rsidRDefault="001367C0" w:rsidP="00632EF6">
            <w:pPr>
              <w:spacing w:before="120"/>
              <w:ind w:left="-85" w:right="-130"/>
              <w:jc w:val="center"/>
              <w:rPr>
                <w:bCs/>
                <w:color w:val="000000" w:themeColor="text1"/>
                <w:lang w:val="lt-LT"/>
              </w:rPr>
            </w:pPr>
            <w:r w:rsidRPr="00632EF6">
              <w:rPr>
                <w:bCs/>
                <w:color w:val="000000" w:themeColor="text1"/>
                <w:lang w:val="lt-LT"/>
              </w:rPr>
              <w:t>Data</w:t>
            </w:r>
          </w:p>
        </w:tc>
        <w:tc>
          <w:tcPr>
            <w:tcW w:w="3544" w:type="dxa"/>
            <w:shd w:val="clear" w:color="auto" w:fill="BFBFBF" w:themeFill="background1" w:themeFillShade="BF"/>
            <w:vAlign w:val="center"/>
            <w:hideMark/>
          </w:tcPr>
          <w:p w14:paraId="0A376A59" w14:textId="77777777" w:rsidR="004B1529" w:rsidRPr="00632EF6" w:rsidRDefault="004B1529" w:rsidP="00632EF6">
            <w:pPr>
              <w:jc w:val="center"/>
              <w:rPr>
                <w:bCs/>
                <w:color w:val="000000" w:themeColor="text1"/>
                <w:lang w:val="lt-LT"/>
              </w:rPr>
            </w:pPr>
            <w:r w:rsidRPr="00632EF6">
              <w:rPr>
                <w:bCs/>
                <w:color w:val="000000" w:themeColor="text1"/>
                <w:lang w:val="lt-LT"/>
              </w:rPr>
              <w:t>K</w:t>
            </w:r>
            <w:r w:rsidR="001367C0" w:rsidRPr="00632EF6">
              <w:rPr>
                <w:bCs/>
                <w:color w:val="000000" w:themeColor="text1"/>
                <w:lang w:val="lt-LT"/>
              </w:rPr>
              <w:t>ursai-seminarai, konferencijos</w:t>
            </w:r>
          </w:p>
        </w:tc>
        <w:tc>
          <w:tcPr>
            <w:tcW w:w="1276" w:type="dxa"/>
            <w:shd w:val="clear" w:color="auto" w:fill="BFBFBF" w:themeFill="background1" w:themeFillShade="BF"/>
            <w:vAlign w:val="center"/>
            <w:hideMark/>
          </w:tcPr>
          <w:p w14:paraId="0AF77D6D" w14:textId="77777777" w:rsidR="004B1529" w:rsidRPr="00632EF6" w:rsidRDefault="004B1529" w:rsidP="00632EF6">
            <w:pPr>
              <w:ind w:left="-94" w:right="-101"/>
              <w:jc w:val="center"/>
              <w:rPr>
                <w:bCs/>
                <w:color w:val="000000" w:themeColor="text1"/>
                <w:lang w:val="lt-LT"/>
              </w:rPr>
            </w:pPr>
            <w:r w:rsidRPr="00632EF6">
              <w:rPr>
                <w:bCs/>
                <w:color w:val="000000" w:themeColor="text1"/>
                <w:lang w:val="lt-LT"/>
              </w:rPr>
              <w:t>Darb</w:t>
            </w:r>
            <w:r w:rsidR="001367C0" w:rsidRPr="00632EF6">
              <w:rPr>
                <w:bCs/>
                <w:color w:val="000000" w:themeColor="text1"/>
                <w:lang w:val="lt-LT"/>
              </w:rPr>
              <w:t>uotojų skaičius</w:t>
            </w:r>
          </w:p>
        </w:tc>
        <w:tc>
          <w:tcPr>
            <w:tcW w:w="2976" w:type="dxa"/>
            <w:shd w:val="clear" w:color="auto" w:fill="BFBFBF" w:themeFill="background1" w:themeFillShade="BF"/>
            <w:vAlign w:val="center"/>
            <w:hideMark/>
          </w:tcPr>
          <w:p w14:paraId="53936EB3" w14:textId="77777777" w:rsidR="004B1529" w:rsidRPr="00632EF6" w:rsidRDefault="004B1529" w:rsidP="00632EF6">
            <w:pPr>
              <w:spacing w:before="120"/>
              <w:ind w:left="-85" w:right="-130"/>
              <w:jc w:val="center"/>
              <w:rPr>
                <w:bCs/>
                <w:color w:val="000000" w:themeColor="text1"/>
                <w:lang w:val="lt-LT"/>
              </w:rPr>
            </w:pPr>
            <w:r w:rsidRPr="00632EF6">
              <w:rPr>
                <w:bCs/>
                <w:color w:val="000000" w:themeColor="text1"/>
                <w:lang w:val="lt-LT"/>
              </w:rPr>
              <w:t>O</w:t>
            </w:r>
            <w:r w:rsidR="001367C0" w:rsidRPr="00632EF6">
              <w:rPr>
                <w:bCs/>
                <w:color w:val="000000" w:themeColor="text1"/>
                <w:lang w:val="lt-LT"/>
              </w:rPr>
              <w:t>rganizatoriai</w:t>
            </w:r>
          </w:p>
        </w:tc>
      </w:tr>
      <w:tr w:rsidR="004B1529" w:rsidRPr="00632EF6" w14:paraId="672794E4" w14:textId="77777777" w:rsidTr="005E2C82">
        <w:trPr>
          <w:trHeight w:val="444"/>
          <w:jc w:val="center"/>
        </w:trPr>
        <w:tc>
          <w:tcPr>
            <w:tcW w:w="1835" w:type="dxa"/>
            <w:vAlign w:val="center"/>
          </w:tcPr>
          <w:p w14:paraId="689D87B6" w14:textId="77777777" w:rsidR="004B1529" w:rsidRPr="00632EF6" w:rsidRDefault="004B1529" w:rsidP="00632EF6">
            <w:pPr>
              <w:jc w:val="center"/>
              <w:rPr>
                <w:color w:val="000000" w:themeColor="text1"/>
                <w:lang w:val="lt-LT"/>
              </w:rPr>
            </w:pPr>
            <w:r w:rsidRPr="00632EF6">
              <w:rPr>
                <w:color w:val="000000" w:themeColor="text1"/>
                <w:lang w:val="lt-LT"/>
              </w:rPr>
              <w:t>2019-01-31</w:t>
            </w:r>
          </w:p>
        </w:tc>
        <w:tc>
          <w:tcPr>
            <w:tcW w:w="3544" w:type="dxa"/>
            <w:vAlign w:val="center"/>
          </w:tcPr>
          <w:p w14:paraId="7E6C34D8" w14:textId="77777777" w:rsidR="004B1529" w:rsidRPr="00632EF6" w:rsidRDefault="004B1529" w:rsidP="00632EF6">
            <w:pPr>
              <w:jc w:val="center"/>
              <w:rPr>
                <w:color w:val="000000" w:themeColor="text1"/>
                <w:lang w:val="lt-LT"/>
              </w:rPr>
            </w:pPr>
            <w:r w:rsidRPr="00632EF6">
              <w:rPr>
                <w:color w:val="000000" w:themeColor="text1"/>
                <w:lang w:val="lt-LT"/>
              </w:rPr>
              <w:t xml:space="preserve">Projekto </w:t>
            </w:r>
            <w:r w:rsidR="004068C9" w:rsidRPr="00632EF6">
              <w:rPr>
                <w:color w:val="000000" w:themeColor="text1"/>
                <w:lang w:val="lt-LT"/>
              </w:rPr>
              <w:t>„</w:t>
            </w:r>
            <w:r w:rsidRPr="00632EF6">
              <w:rPr>
                <w:color w:val="000000" w:themeColor="text1"/>
                <w:lang w:val="lt-LT"/>
              </w:rPr>
              <w:t>Užimtumas ir verslumas be sienų” baigiamoji konferencija Anykščiuose</w:t>
            </w:r>
          </w:p>
        </w:tc>
        <w:tc>
          <w:tcPr>
            <w:tcW w:w="1276" w:type="dxa"/>
            <w:vAlign w:val="center"/>
          </w:tcPr>
          <w:p w14:paraId="1834399C" w14:textId="77777777" w:rsidR="004B1529" w:rsidRPr="00632EF6" w:rsidRDefault="004B1529" w:rsidP="00632EF6">
            <w:pPr>
              <w:ind w:left="-142" w:right="-181"/>
              <w:jc w:val="center"/>
              <w:rPr>
                <w:color w:val="000000" w:themeColor="text1"/>
                <w:lang w:val="lt-LT"/>
              </w:rPr>
            </w:pPr>
            <w:r w:rsidRPr="00632EF6">
              <w:rPr>
                <w:color w:val="000000" w:themeColor="text1"/>
                <w:lang w:val="lt-LT"/>
              </w:rPr>
              <w:t>2</w:t>
            </w:r>
          </w:p>
        </w:tc>
        <w:tc>
          <w:tcPr>
            <w:tcW w:w="2976" w:type="dxa"/>
            <w:vAlign w:val="center"/>
          </w:tcPr>
          <w:p w14:paraId="2692C1F5" w14:textId="77777777" w:rsidR="004B1529" w:rsidRPr="00632EF6" w:rsidRDefault="004B1529" w:rsidP="00632EF6">
            <w:pPr>
              <w:pStyle w:val="Porat"/>
              <w:tabs>
                <w:tab w:val="left" w:pos="1296"/>
              </w:tabs>
              <w:spacing w:before="120" w:after="120"/>
              <w:jc w:val="center"/>
              <w:rPr>
                <w:color w:val="000000" w:themeColor="text1"/>
                <w:szCs w:val="24"/>
                <w:lang w:val="lt-LT"/>
              </w:rPr>
            </w:pPr>
            <w:r w:rsidRPr="00632EF6">
              <w:rPr>
                <w:color w:val="000000" w:themeColor="text1"/>
                <w:szCs w:val="24"/>
                <w:lang w:val="lt-LT"/>
              </w:rPr>
              <w:t>VšĮ „Anykščių menų inkubatorius-menų studija“</w:t>
            </w:r>
          </w:p>
        </w:tc>
      </w:tr>
      <w:tr w:rsidR="009F0CB5" w:rsidRPr="00632EF6" w14:paraId="548D7E47" w14:textId="77777777" w:rsidTr="005E2C82">
        <w:trPr>
          <w:trHeight w:val="444"/>
          <w:jc w:val="center"/>
        </w:trPr>
        <w:tc>
          <w:tcPr>
            <w:tcW w:w="1835" w:type="dxa"/>
            <w:vAlign w:val="center"/>
          </w:tcPr>
          <w:p w14:paraId="7487D434" w14:textId="08F2BC79" w:rsidR="009F0CB5" w:rsidRPr="00632EF6" w:rsidRDefault="00496C92" w:rsidP="00632EF6">
            <w:pPr>
              <w:jc w:val="center"/>
              <w:rPr>
                <w:color w:val="000000" w:themeColor="text1"/>
                <w:lang w:val="lt-LT"/>
              </w:rPr>
            </w:pPr>
            <w:r w:rsidRPr="00632EF6">
              <w:rPr>
                <w:color w:val="000000" w:themeColor="text1"/>
                <w:lang w:val="lt-LT"/>
              </w:rPr>
              <w:t>2019 metai</w:t>
            </w:r>
          </w:p>
        </w:tc>
        <w:tc>
          <w:tcPr>
            <w:tcW w:w="3544" w:type="dxa"/>
            <w:vAlign w:val="center"/>
          </w:tcPr>
          <w:p w14:paraId="67782932" w14:textId="75B5799B" w:rsidR="00496C92" w:rsidRPr="006F381E" w:rsidRDefault="00496C92" w:rsidP="00632EF6">
            <w:pPr>
              <w:jc w:val="center"/>
              <w:rPr>
                <w:color w:val="000000" w:themeColor="text1"/>
                <w:lang w:val="lt-LT"/>
              </w:rPr>
            </w:pPr>
            <w:r w:rsidRPr="006F381E">
              <w:rPr>
                <w:color w:val="000000" w:themeColor="text1"/>
                <w:lang w:val="lt-LT"/>
              </w:rPr>
              <w:t>Verslo vadybo</w:t>
            </w:r>
            <w:r w:rsidR="006F381E" w:rsidRPr="006F381E">
              <w:rPr>
                <w:color w:val="000000" w:themeColor="text1"/>
                <w:lang w:val="lt-LT"/>
              </w:rPr>
              <w:t>s profesinio bakalauro studijos</w:t>
            </w:r>
            <w:r w:rsidR="004B4B90">
              <w:rPr>
                <w:color w:val="000000" w:themeColor="text1"/>
                <w:lang w:val="lt-LT"/>
              </w:rPr>
              <w:t>,</w:t>
            </w:r>
          </w:p>
          <w:p w14:paraId="19E4C5E1" w14:textId="5C004673" w:rsidR="009F0CB5" w:rsidRPr="006F381E" w:rsidRDefault="009F0CB5" w:rsidP="00632EF6">
            <w:pPr>
              <w:jc w:val="center"/>
              <w:rPr>
                <w:color w:val="000000" w:themeColor="text1"/>
                <w:lang w:val="lt-LT"/>
              </w:rPr>
            </w:pPr>
            <w:r w:rsidRPr="006F381E">
              <w:rPr>
                <w:color w:val="000000" w:themeColor="text1"/>
                <w:lang w:val="lt-LT"/>
              </w:rPr>
              <w:t>„Apskaitininko“</w:t>
            </w:r>
            <w:r w:rsidR="00632EF6" w:rsidRPr="006F381E">
              <w:rPr>
                <w:color w:val="000000" w:themeColor="text1"/>
                <w:lang w:val="lt-LT"/>
              </w:rPr>
              <w:t xml:space="preserve"> </w:t>
            </w:r>
            <w:r w:rsidRPr="006F381E">
              <w:rPr>
                <w:color w:val="000000" w:themeColor="text1"/>
                <w:lang w:val="lt-LT"/>
              </w:rPr>
              <w:t>formaliojo prof</w:t>
            </w:r>
            <w:r w:rsidR="00AE444C" w:rsidRPr="006F381E">
              <w:rPr>
                <w:color w:val="000000" w:themeColor="text1"/>
                <w:lang w:val="lt-LT"/>
              </w:rPr>
              <w:t>esinio mokymo programa</w:t>
            </w:r>
          </w:p>
        </w:tc>
        <w:tc>
          <w:tcPr>
            <w:tcW w:w="1276" w:type="dxa"/>
            <w:vAlign w:val="center"/>
          </w:tcPr>
          <w:p w14:paraId="1FD5EC1B" w14:textId="16EE1B67" w:rsidR="003C30C9" w:rsidRDefault="003C30C9" w:rsidP="003C30C9">
            <w:pPr>
              <w:ind w:left="-142" w:right="-181"/>
              <w:jc w:val="center"/>
              <w:rPr>
                <w:color w:val="000000" w:themeColor="text1"/>
                <w:lang w:val="lt-LT"/>
              </w:rPr>
            </w:pPr>
            <w:r>
              <w:rPr>
                <w:color w:val="000000" w:themeColor="text1"/>
                <w:lang w:val="lt-LT"/>
              </w:rPr>
              <w:t>2</w:t>
            </w:r>
          </w:p>
          <w:p w14:paraId="78880D4B" w14:textId="447DEBA1" w:rsidR="003C30C9" w:rsidRPr="003C30C9" w:rsidRDefault="003C30C9" w:rsidP="00632EF6">
            <w:pPr>
              <w:ind w:left="-142" w:right="-181"/>
              <w:jc w:val="center"/>
              <w:rPr>
                <w:color w:val="000000" w:themeColor="text1"/>
                <w:lang w:val="lt-LT"/>
              </w:rPr>
            </w:pPr>
            <w:r w:rsidRPr="003C30C9">
              <w:rPr>
                <w:color w:val="000000" w:themeColor="text1"/>
                <w:lang w:val="lt-LT"/>
              </w:rPr>
              <w:t>3</w:t>
            </w:r>
          </w:p>
        </w:tc>
        <w:tc>
          <w:tcPr>
            <w:tcW w:w="2976" w:type="dxa"/>
            <w:vAlign w:val="center"/>
          </w:tcPr>
          <w:p w14:paraId="2DC565D7" w14:textId="77777777" w:rsidR="009F0CB5" w:rsidRDefault="00632EF6" w:rsidP="00632EF6">
            <w:pPr>
              <w:pStyle w:val="Porat"/>
              <w:tabs>
                <w:tab w:val="left" w:pos="1296"/>
              </w:tabs>
              <w:spacing w:before="120" w:after="120"/>
              <w:jc w:val="center"/>
              <w:rPr>
                <w:color w:val="000000" w:themeColor="text1"/>
                <w:szCs w:val="24"/>
                <w:lang w:val="lt-LT"/>
              </w:rPr>
            </w:pPr>
            <w:r>
              <w:rPr>
                <w:color w:val="000000" w:themeColor="text1"/>
                <w:szCs w:val="24"/>
                <w:lang w:val="lt-LT"/>
              </w:rPr>
              <w:t>Panevėžio k</w:t>
            </w:r>
            <w:r w:rsidR="002C2154" w:rsidRPr="00632EF6">
              <w:rPr>
                <w:color w:val="000000" w:themeColor="text1"/>
                <w:szCs w:val="24"/>
                <w:lang w:val="lt-LT"/>
              </w:rPr>
              <w:t>olegija</w:t>
            </w:r>
          </w:p>
          <w:p w14:paraId="1672FE2B" w14:textId="0F365C9C" w:rsidR="003C30C9" w:rsidRPr="00632EF6" w:rsidRDefault="003C30C9" w:rsidP="00632EF6">
            <w:pPr>
              <w:pStyle w:val="Porat"/>
              <w:tabs>
                <w:tab w:val="left" w:pos="1296"/>
              </w:tabs>
              <w:spacing w:before="120" w:after="120"/>
              <w:jc w:val="center"/>
              <w:rPr>
                <w:color w:val="2E74B5" w:themeColor="accent1" w:themeShade="BF"/>
                <w:szCs w:val="24"/>
                <w:highlight w:val="yellow"/>
                <w:lang w:val="lt-LT"/>
              </w:rPr>
            </w:pPr>
          </w:p>
        </w:tc>
      </w:tr>
      <w:tr w:rsidR="004B1529" w:rsidRPr="00632EF6" w14:paraId="092F5F34" w14:textId="77777777" w:rsidTr="005E2C82">
        <w:trPr>
          <w:trHeight w:val="444"/>
          <w:jc w:val="center"/>
        </w:trPr>
        <w:tc>
          <w:tcPr>
            <w:tcW w:w="1835" w:type="dxa"/>
            <w:vAlign w:val="center"/>
          </w:tcPr>
          <w:p w14:paraId="53324EA5" w14:textId="77777777" w:rsidR="004B1529" w:rsidRPr="00632EF6" w:rsidRDefault="004B1529" w:rsidP="00632EF6">
            <w:pPr>
              <w:jc w:val="center"/>
              <w:rPr>
                <w:color w:val="000000" w:themeColor="text1"/>
                <w:lang w:val="lt-LT"/>
              </w:rPr>
            </w:pPr>
            <w:r w:rsidRPr="00632EF6">
              <w:rPr>
                <w:color w:val="000000" w:themeColor="text1"/>
                <w:lang w:val="lt-LT"/>
              </w:rPr>
              <w:t>2019-02-26</w:t>
            </w:r>
          </w:p>
        </w:tc>
        <w:tc>
          <w:tcPr>
            <w:tcW w:w="3544" w:type="dxa"/>
            <w:vAlign w:val="center"/>
          </w:tcPr>
          <w:p w14:paraId="4BFFFC83" w14:textId="77777777" w:rsidR="004B1529" w:rsidRPr="00632EF6" w:rsidRDefault="004B1529" w:rsidP="00632EF6">
            <w:pPr>
              <w:jc w:val="center"/>
              <w:rPr>
                <w:color w:val="000000" w:themeColor="text1"/>
                <w:lang w:val="lt-LT"/>
              </w:rPr>
            </w:pPr>
            <w:r w:rsidRPr="00632EF6">
              <w:rPr>
                <w:color w:val="000000" w:themeColor="text1"/>
                <w:lang w:val="lt-LT"/>
              </w:rPr>
              <w:t xml:space="preserve">Projekto „Asmenų su negalia socialinė </w:t>
            </w:r>
            <w:proofErr w:type="spellStart"/>
            <w:r w:rsidRPr="00632EF6">
              <w:rPr>
                <w:color w:val="000000" w:themeColor="text1"/>
                <w:lang w:val="lt-LT"/>
              </w:rPr>
              <w:t>įtrauktis</w:t>
            </w:r>
            <w:proofErr w:type="spellEnd"/>
            <w:r w:rsidRPr="00632EF6">
              <w:rPr>
                <w:color w:val="000000" w:themeColor="text1"/>
                <w:lang w:val="lt-LT"/>
              </w:rPr>
              <w:t xml:space="preserve"> į darbo rinką“ (</w:t>
            </w:r>
            <w:proofErr w:type="spellStart"/>
            <w:r w:rsidRPr="00632EF6">
              <w:rPr>
                <w:color w:val="000000" w:themeColor="text1"/>
                <w:lang w:val="lt-LT"/>
              </w:rPr>
              <w:t>New</w:t>
            </w:r>
            <w:proofErr w:type="spellEnd"/>
            <w:r w:rsidRPr="00632EF6">
              <w:rPr>
                <w:color w:val="000000" w:themeColor="text1"/>
                <w:lang w:val="lt-LT"/>
              </w:rPr>
              <w:t xml:space="preserve"> </w:t>
            </w:r>
            <w:proofErr w:type="spellStart"/>
            <w:r w:rsidRPr="00632EF6">
              <w:rPr>
                <w:color w:val="000000" w:themeColor="text1"/>
                <w:lang w:val="lt-LT"/>
              </w:rPr>
              <w:t>Skills</w:t>
            </w:r>
            <w:proofErr w:type="spellEnd"/>
            <w:r w:rsidRPr="00632EF6">
              <w:rPr>
                <w:color w:val="000000" w:themeColor="text1"/>
                <w:lang w:val="lt-LT"/>
              </w:rPr>
              <w:t>) Nr. LLI-404 i</w:t>
            </w:r>
            <w:r w:rsidR="004068C9" w:rsidRPr="00632EF6">
              <w:rPr>
                <w:color w:val="000000" w:themeColor="text1"/>
                <w:lang w:val="lt-LT"/>
              </w:rPr>
              <w:t>niciatyvinio komiteto sutikimas</w:t>
            </w:r>
          </w:p>
        </w:tc>
        <w:tc>
          <w:tcPr>
            <w:tcW w:w="1276" w:type="dxa"/>
            <w:vAlign w:val="center"/>
          </w:tcPr>
          <w:p w14:paraId="36870EFF" w14:textId="77777777" w:rsidR="004B1529" w:rsidRPr="00632EF6" w:rsidRDefault="004B1529" w:rsidP="00632EF6">
            <w:pPr>
              <w:ind w:left="-142" w:right="-181"/>
              <w:jc w:val="center"/>
              <w:rPr>
                <w:color w:val="000000" w:themeColor="text1"/>
                <w:lang w:val="lt-LT"/>
              </w:rPr>
            </w:pPr>
            <w:r w:rsidRPr="00632EF6">
              <w:rPr>
                <w:color w:val="000000" w:themeColor="text1"/>
                <w:lang w:val="lt-LT"/>
              </w:rPr>
              <w:t>2</w:t>
            </w:r>
          </w:p>
        </w:tc>
        <w:tc>
          <w:tcPr>
            <w:tcW w:w="2976" w:type="dxa"/>
            <w:vAlign w:val="center"/>
          </w:tcPr>
          <w:p w14:paraId="76572B91" w14:textId="77777777" w:rsidR="004B1529" w:rsidRPr="00632EF6" w:rsidRDefault="004B1529" w:rsidP="00632EF6">
            <w:pPr>
              <w:pStyle w:val="Porat"/>
              <w:tabs>
                <w:tab w:val="left" w:pos="1296"/>
              </w:tabs>
              <w:spacing w:before="120" w:after="120"/>
              <w:jc w:val="center"/>
              <w:rPr>
                <w:color w:val="000000" w:themeColor="text1"/>
                <w:szCs w:val="24"/>
                <w:lang w:val="lt-LT"/>
              </w:rPr>
            </w:pPr>
            <w:r w:rsidRPr="00632EF6">
              <w:rPr>
                <w:color w:val="000000" w:themeColor="text1"/>
                <w:szCs w:val="24"/>
                <w:lang w:val="lt-LT"/>
              </w:rPr>
              <w:t>VšĮ „Anykščių menų inkubatorius-menų studija“</w:t>
            </w:r>
          </w:p>
        </w:tc>
      </w:tr>
      <w:tr w:rsidR="004B1529" w:rsidRPr="00632EF6" w14:paraId="5A4C772E" w14:textId="77777777" w:rsidTr="005E2C82">
        <w:trPr>
          <w:trHeight w:val="444"/>
          <w:jc w:val="center"/>
        </w:trPr>
        <w:tc>
          <w:tcPr>
            <w:tcW w:w="1835" w:type="dxa"/>
            <w:vAlign w:val="center"/>
          </w:tcPr>
          <w:p w14:paraId="7963F560" w14:textId="77777777" w:rsidR="004B1529" w:rsidRPr="00632EF6" w:rsidRDefault="004B1529" w:rsidP="00632EF6">
            <w:pPr>
              <w:jc w:val="center"/>
              <w:rPr>
                <w:color w:val="000000" w:themeColor="text1"/>
                <w:lang w:val="lt-LT"/>
              </w:rPr>
            </w:pPr>
            <w:r w:rsidRPr="00632EF6">
              <w:rPr>
                <w:color w:val="000000" w:themeColor="text1"/>
                <w:lang w:val="lt-LT"/>
              </w:rPr>
              <w:t>2019-02-27</w:t>
            </w:r>
          </w:p>
        </w:tc>
        <w:tc>
          <w:tcPr>
            <w:tcW w:w="3544" w:type="dxa"/>
            <w:vAlign w:val="center"/>
          </w:tcPr>
          <w:p w14:paraId="0AC95984" w14:textId="77777777" w:rsidR="004B1529" w:rsidRPr="00632EF6" w:rsidRDefault="004B1529" w:rsidP="00632EF6">
            <w:pPr>
              <w:jc w:val="center"/>
              <w:rPr>
                <w:color w:val="000000" w:themeColor="text1"/>
                <w:lang w:val="lt-LT"/>
              </w:rPr>
            </w:pPr>
            <w:r w:rsidRPr="00632EF6">
              <w:rPr>
                <w:color w:val="000000" w:themeColor="text1"/>
                <w:lang w:val="lt-LT"/>
              </w:rPr>
              <w:t xml:space="preserve">Projekto </w:t>
            </w:r>
            <w:r w:rsidR="004068C9" w:rsidRPr="00632EF6">
              <w:rPr>
                <w:color w:val="000000" w:themeColor="text1"/>
                <w:lang w:val="lt-LT"/>
              </w:rPr>
              <w:t>„</w:t>
            </w:r>
            <w:r w:rsidRPr="00632EF6">
              <w:rPr>
                <w:color w:val="000000" w:themeColor="text1"/>
                <w:lang w:val="lt-LT"/>
              </w:rPr>
              <w:t>Užimtumas ir verslumas be sienų” baigiamoji konferencija Duobelėje, Latvija</w:t>
            </w:r>
          </w:p>
        </w:tc>
        <w:tc>
          <w:tcPr>
            <w:tcW w:w="1276" w:type="dxa"/>
            <w:vAlign w:val="center"/>
          </w:tcPr>
          <w:p w14:paraId="697BD752" w14:textId="77777777" w:rsidR="004B1529" w:rsidRPr="00632EF6" w:rsidRDefault="004B1529" w:rsidP="00632EF6">
            <w:pPr>
              <w:ind w:left="-142" w:right="-181"/>
              <w:jc w:val="center"/>
              <w:rPr>
                <w:color w:val="000000" w:themeColor="text1"/>
                <w:lang w:val="lt-LT"/>
              </w:rPr>
            </w:pPr>
            <w:r w:rsidRPr="00632EF6">
              <w:rPr>
                <w:color w:val="000000" w:themeColor="text1"/>
                <w:lang w:val="lt-LT"/>
              </w:rPr>
              <w:t>2</w:t>
            </w:r>
          </w:p>
        </w:tc>
        <w:tc>
          <w:tcPr>
            <w:tcW w:w="2976" w:type="dxa"/>
            <w:vAlign w:val="center"/>
          </w:tcPr>
          <w:p w14:paraId="4F0051BC" w14:textId="77777777" w:rsidR="004B1529" w:rsidRPr="00632EF6" w:rsidRDefault="004B1529" w:rsidP="00632EF6">
            <w:pPr>
              <w:pStyle w:val="Porat"/>
              <w:tabs>
                <w:tab w:val="left" w:pos="1296"/>
              </w:tabs>
              <w:spacing w:before="120" w:after="120"/>
              <w:jc w:val="center"/>
              <w:rPr>
                <w:color w:val="000000" w:themeColor="text1"/>
                <w:szCs w:val="24"/>
                <w:lang w:val="lt-LT"/>
              </w:rPr>
            </w:pPr>
            <w:r w:rsidRPr="00632EF6">
              <w:rPr>
                <w:color w:val="000000" w:themeColor="text1"/>
                <w:szCs w:val="24"/>
                <w:lang w:val="lt-LT"/>
              </w:rPr>
              <w:t>Duobelės suaugusiųjų ir verslo paramos centras</w:t>
            </w:r>
          </w:p>
        </w:tc>
      </w:tr>
      <w:tr w:rsidR="004B1529" w:rsidRPr="00632EF6" w14:paraId="46663F01" w14:textId="77777777" w:rsidTr="005E2C82">
        <w:trPr>
          <w:trHeight w:val="1270"/>
          <w:jc w:val="center"/>
        </w:trPr>
        <w:tc>
          <w:tcPr>
            <w:tcW w:w="1835" w:type="dxa"/>
            <w:vAlign w:val="center"/>
          </w:tcPr>
          <w:p w14:paraId="42851067" w14:textId="77777777" w:rsidR="004068C9" w:rsidRPr="00632EF6" w:rsidRDefault="004B1529" w:rsidP="00632EF6">
            <w:pPr>
              <w:jc w:val="center"/>
              <w:rPr>
                <w:color w:val="000000" w:themeColor="text1"/>
                <w:lang w:val="lt-LT"/>
              </w:rPr>
            </w:pPr>
            <w:r w:rsidRPr="00632EF6">
              <w:rPr>
                <w:color w:val="000000" w:themeColor="text1"/>
                <w:lang w:val="lt-LT"/>
              </w:rPr>
              <w:t>2019-03-</w:t>
            </w:r>
            <w:r w:rsidR="004068C9" w:rsidRPr="00632EF6">
              <w:rPr>
                <w:color w:val="000000" w:themeColor="text1"/>
                <w:lang w:val="lt-LT"/>
              </w:rPr>
              <w:t>0</w:t>
            </w:r>
            <w:r w:rsidRPr="00632EF6">
              <w:rPr>
                <w:color w:val="000000" w:themeColor="text1"/>
                <w:lang w:val="lt-LT"/>
              </w:rPr>
              <w:t>2</w:t>
            </w:r>
          </w:p>
          <w:p w14:paraId="05D32074" w14:textId="77777777" w:rsidR="004B1529" w:rsidRPr="00632EF6" w:rsidRDefault="004068C9" w:rsidP="00632EF6">
            <w:pPr>
              <w:jc w:val="center"/>
              <w:rPr>
                <w:color w:val="000000" w:themeColor="text1"/>
                <w:lang w:val="lt-LT"/>
              </w:rPr>
            </w:pPr>
            <w:r w:rsidRPr="00632EF6">
              <w:rPr>
                <w:color w:val="000000" w:themeColor="text1"/>
                <w:lang w:val="lt-LT"/>
              </w:rPr>
              <w:t>2019-03-03</w:t>
            </w:r>
          </w:p>
        </w:tc>
        <w:tc>
          <w:tcPr>
            <w:tcW w:w="3544" w:type="dxa"/>
            <w:vAlign w:val="center"/>
          </w:tcPr>
          <w:p w14:paraId="0F90BE3D" w14:textId="77777777" w:rsidR="004B1529" w:rsidRPr="00632EF6" w:rsidRDefault="004B1529" w:rsidP="00632EF6">
            <w:pPr>
              <w:jc w:val="center"/>
              <w:rPr>
                <w:color w:val="000000" w:themeColor="text1"/>
                <w:lang w:val="lt-LT"/>
              </w:rPr>
            </w:pPr>
            <w:r w:rsidRPr="00632EF6">
              <w:rPr>
                <w:color w:val="000000" w:themeColor="text1"/>
                <w:lang w:val="lt-LT"/>
              </w:rPr>
              <w:t>Projekto „DECO2“ partnerių susitikimas Valensijoje, Ispanija</w:t>
            </w:r>
          </w:p>
        </w:tc>
        <w:tc>
          <w:tcPr>
            <w:tcW w:w="1276" w:type="dxa"/>
            <w:vAlign w:val="center"/>
          </w:tcPr>
          <w:p w14:paraId="3EDED133" w14:textId="77777777" w:rsidR="004B1529" w:rsidRPr="00632EF6" w:rsidRDefault="004B1529" w:rsidP="00632EF6">
            <w:pPr>
              <w:ind w:left="-142" w:right="-181"/>
              <w:jc w:val="center"/>
              <w:rPr>
                <w:color w:val="000000" w:themeColor="text1"/>
                <w:lang w:val="lt-LT"/>
              </w:rPr>
            </w:pPr>
            <w:r w:rsidRPr="00632EF6">
              <w:rPr>
                <w:color w:val="000000" w:themeColor="text1"/>
                <w:lang w:val="lt-LT"/>
              </w:rPr>
              <w:t>2</w:t>
            </w:r>
          </w:p>
        </w:tc>
        <w:tc>
          <w:tcPr>
            <w:tcW w:w="2976" w:type="dxa"/>
            <w:vAlign w:val="center"/>
          </w:tcPr>
          <w:p w14:paraId="050C5D5C" w14:textId="77777777" w:rsidR="004B1529" w:rsidRPr="00632EF6" w:rsidRDefault="004B1529" w:rsidP="00632EF6">
            <w:pPr>
              <w:pStyle w:val="Porat"/>
              <w:tabs>
                <w:tab w:val="left" w:pos="1296"/>
              </w:tabs>
              <w:spacing w:before="120" w:after="120"/>
              <w:jc w:val="center"/>
              <w:rPr>
                <w:rFonts w:eastAsiaTheme="minorHAnsi"/>
                <w:color w:val="000000" w:themeColor="text1"/>
                <w:szCs w:val="24"/>
                <w:lang w:val="lt-LT"/>
              </w:rPr>
            </w:pPr>
            <w:r w:rsidRPr="00632EF6">
              <w:rPr>
                <w:rFonts w:eastAsiaTheme="minorHAnsi"/>
                <w:color w:val="000000" w:themeColor="text1"/>
                <w:szCs w:val="24"/>
                <w:lang w:val="lt-LT"/>
              </w:rPr>
              <w:t>Visuomenės integruotas profesinio mokymo centras „</w:t>
            </w:r>
            <w:proofErr w:type="spellStart"/>
            <w:r w:rsidRPr="00632EF6">
              <w:rPr>
                <w:rFonts w:eastAsiaTheme="minorHAnsi"/>
                <w:color w:val="000000" w:themeColor="text1"/>
                <w:szCs w:val="24"/>
                <w:lang w:val="lt-LT"/>
              </w:rPr>
              <w:t>Misericordia</w:t>
            </w:r>
            <w:proofErr w:type="spellEnd"/>
            <w:r w:rsidRPr="00632EF6">
              <w:rPr>
                <w:rFonts w:eastAsiaTheme="minorHAnsi"/>
                <w:color w:val="000000" w:themeColor="text1"/>
                <w:szCs w:val="24"/>
                <w:lang w:val="lt-LT"/>
              </w:rPr>
              <w:t>“ (Ispanija)</w:t>
            </w:r>
          </w:p>
        </w:tc>
      </w:tr>
      <w:tr w:rsidR="00DB1141" w:rsidRPr="00632EF6" w14:paraId="08F3878C" w14:textId="77777777" w:rsidTr="005E2C82">
        <w:trPr>
          <w:trHeight w:val="444"/>
          <w:jc w:val="center"/>
        </w:trPr>
        <w:tc>
          <w:tcPr>
            <w:tcW w:w="1835" w:type="dxa"/>
            <w:vAlign w:val="center"/>
          </w:tcPr>
          <w:p w14:paraId="5B8BE620" w14:textId="77777777" w:rsidR="00DB1141" w:rsidRPr="00632EF6" w:rsidRDefault="00DB1141" w:rsidP="00632EF6">
            <w:pPr>
              <w:jc w:val="center"/>
              <w:rPr>
                <w:color w:val="000000" w:themeColor="text1"/>
                <w:lang w:val="lt-LT"/>
              </w:rPr>
            </w:pPr>
            <w:r w:rsidRPr="00632EF6">
              <w:rPr>
                <w:color w:val="000000" w:themeColor="text1"/>
                <w:lang w:val="lt-LT"/>
              </w:rPr>
              <w:t>2019-03-14</w:t>
            </w:r>
          </w:p>
        </w:tc>
        <w:tc>
          <w:tcPr>
            <w:tcW w:w="3544" w:type="dxa"/>
            <w:vAlign w:val="center"/>
          </w:tcPr>
          <w:p w14:paraId="21082E85" w14:textId="77777777" w:rsidR="00DB1141" w:rsidRPr="00632EF6" w:rsidRDefault="00DB1141" w:rsidP="00632EF6">
            <w:pPr>
              <w:jc w:val="center"/>
              <w:rPr>
                <w:color w:val="000000" w:themeColor="text1"/>
                <w:lang w:val="lt-LT"/>
              </w:rPr>
            </w:pPr>
            <w:r w:rsidRPr="00632EF6">
              <w:rPr>
                <w:color w:val="000000" w:themeColor="text1"/>
                <w:shd w:val="clear" w:color="auto" w:fill="FFFFFF"/>
                <w:lang w:val="lt-LT"/>
              </w:rPr>
              <w:t>Mokymo teikėjų, vykdančių mokymus darbuotojų saugos ir sveikatos klausimais pagal Lietuvos Respublikos vyriausiojo valstybinio darbo inspektoriaus patvirtintas mokymo  programas, susitikimas su  Valstybinės darbo inspekcijos atstovais</w:t>
            </w:r>
          </w:p>
        </w:tc>
        <w:tc>
          <w:tcPr>
            <w:tcW w:w="1276" w:type="dxa"/>
            <w:vAlign w:val="center"/>
          </w:tcPr>
          <w:p w14:paraId="51ED7670" w14:textId="77777777" w:rsidR="00DB1141" w:rsidRPr="00632EF6" w:rsidRDefault="00DB1141" w:rsidP="00632EF6">
            <w:pPr>
              <w:ind w:left="-142" w:right="-181"/>
              <w:jc w:val="center"/>
              <w:rPr>
                <w:color w:val="000000" w:themeColor="text1"/>
                <w:lang w:val="lt-LT"/>
              </w:rPr>
            </w:pPr>
            <w:r w:rsidRPr="00632EF6">
              <w:rPr>
                <w:color w:val="000000" w:themeColor="text1"/>
                <w:lang w:val="lt-LT"/>
              </w:rPr>
              <w:t>1</w:t>
            </w:r>
          </w:p>
        </w:tc>
        <w:tc>
          <w:tcPr>
            <w:tcW w:w="2976" w:type="dxa"/>
            <w:vAlign w:val="center"/>
          </w:tcPr>
          <w:p w14:paraId="1DE58387" w14:textId="77777777" w:rsidR="00DB1141" w:rsidRPr="00632EF6" w:rsidRDefault="00DB1141" w:rsidP="00632EF6">
            <w:pPr>
              <w:jc w:val="center"/>
              <w:rPr>
                <w:rFonts w:eastAsiaTheme="minorHAnsi"/>
                <w:color w:val="000000" w:themeColor="text1"/>
                <w:lang w:val="lt-LT"/>
              </w:rPr>
            </w:pPr>
            <w:r w:rsidRPr="00632EF6">
              <w:rPr>
                <w:color w:val="000000" w:themeColor="text1"/>
                <w:lang w:val="lt-LT" w:eastAsia="lt-LT"/>
              </w:rPr>
              <w:t>Valstybinė darbo inspekcija prie Lietuvos Respublikos socialinės apsaugos ir darbo ministerijos</w:t>
            </w:r>
          </w:p>
        </w:tc>
      </w:tr>
      <w:tr w:rsidR="00DB1141" w:rsidRPr="00632EF6" w14:paraId="26C8D790" w14:textId="77777777" w:rsidTr="005E2C82">
        <w:trPr>
          <w:trHeight w:val="444"/>
          <w:jc w:val="center"/>
        </w:trPr>
        <w:tc>
          <w:tcPr>
            <w:tcW w:w="1835" w:type="dxa"/>
            <w:vAlign w:val="center"/>
          </w:tcPr>
          <w:p w14:paraId="01A3AD80" w14:textId="77777777" w:rsidR="00DB1141" w:rsidRPr="00632EF6" w:rsidRDefault="00DB1141" w:rsidP="00632EF6">
            <w:pPr>
              <w:jc w:val="center"/>
              <w:rPr>
                <w:color w:val="000000" w:themeColor="text1"/>
                <w:lang w:val="lt-LT"/>
              </w:rPr>
            </w:pPr>
            <w:r w:rsidRPr="00632EF6">
              <w:rPr>
                <w:color w:val="000000" w:themeColor="text1"/>
                <w:lang w:val="lt-LT"/>
              </w:rPr>
              <w:t>2019-03-18</w:t>
            </w:r>
          </w:p>
        </w:tc>
        <w:tc>
          <w:tcPr>
            <w:tcW w:w="3544" w:type="dxa"/>
            <w:vAlign w:val="center"/>
          </w:tcPr>
          <w:p w14:paraId="7F43BE58" w14:textId="77777777" w:rsidR="00DB1141" w:rsidRPr="00632EF6" w:rsidRDefault="00A34174" w:rsidP="00632EF6">
            <w:pPr>
              <w:jc w:val="center"/>
              <w:rPr>
                <w:color w:val="000000" w:themeColor="text1"/>
                <w:shd w:val="clear" w:color="auto" w:fill="FFFFFF"/>
                <w:lang w:val="lt-LT"/>
              </w:rPr>
            </w:pPr>
            <w:r w:rsidRPr="00632EF6">
              <w:rPr>
                <w:color w:val="000000" w:themeColor="text1"/>
                <w:shd w:val="clear" w:color="auto" w:fill="FFFFFF"/>
                <w:lang w:val="lt-LT"/>
              </w:rPr>
              <w:t>A</w:t>
            </w:r>
            <w:r w:rsidR="00DB1141" w:rsidRPr="00632EF6">
              <w:rPr>
                <w:color w:val="000000" w:themeColor="text1"/>
                <w:shd w:val="clear" w:color="auto" w:fill="FFFFFF"/>
                <w:lang w:val="lt-LT"/>
              </w:rPr>
              <w:t>pskritojo stalo diskusija  Europos vartotojų dienai paminėti</w:t>
            </w:r>
            <w:r w:rsidRPr="00632EF6">
              <w:rPr>
                <w:color w:val="000000" w:themeColor="text1"/>
                <w:shd w:val="clear" w:color="auto" w:fill="FFFFFF"/>
                <w:lang w:val="lt-LT"/>
              </w:rPr>
              <w:t>.</w:t>
            </w:r>
            <w:r w:rsidR="00DB1141" w:rsidRPr="00632EF6">
              <w:rPr>
                <w:color w:val="000000" w:themeColor="text1"/>
                <w:shd w:val="clear" w:color="auto" w:fill="FFFFFF"/>
                <w:lang w:val="lt-LT"/>
              </w:rPr>
              <w:t xml:space="preserve"> Seminaro - diskusijos tema ,,Verslo atstovų požiūris į bendradarbiavimą su vartotojų teisių apsaugos ir ri</w:t>
            </w:r>
            <w:r w:rsidRPr="00632EF6">
              <w:rPr>
                <w:color w:val="000000" w:themeColor="text1"/>
                <w:shd w:val="clear" w:color="auto" w:fill="FFFFFF"/>
                <w:lang w:val="lt-LT"/>
              </w:rPr>
              <w:t>nkos priežiūros institucijomis“</w:t>
            </w:r>
          </w:p>
        </w:tc>
        <w:tc>
          <w:tcPr>
            <w:tcW w:w="1276" w:type="dxa"/>
            <w:vAlign w:val="center"/>
          </w:tcPr>
          <w:p w14:paraId="64EA34AC" w14:textId="77777777" w:rsidR="00DB1141" w:rsidRPr="00632EF6" w:rsidRDefault="00A34174" w:rsidP="00632EF6">
            <w:pPr>
              <w:ind w:left="-142" w:right="-181"/>
              <w:jc w:val="center"/>
              <w:rPr>
                <w:color w:val="000000" w:themeColor="text1"/>
                <w:lang w:val="lt-LT"/>
              </w:rPr>
            </w:pPr>
            <w:r w:rsidRPr="00632EF6">
              <w:rPr>
                <w:color w:val="000000" w:themeColor="text1"/>
                <w:lang w:val="lt-LT"/>
              </w:rPr>
              <w:t>1</w:t>
            </w:r>
          </w:p>
        </w:tc>
        <w:tc>
          <w:tcPr>
            <w:tcW w:w="2976" w:type="dxa"/>
            <w:vAlign w:val="center"/>
          </w:tcPr>
          <w:p w14:paraId="07F395DC" w14:textId="77777777" w:rsidR="00DB1141" w:rsidRPr="00632EF6" w:rsidRDefault="00DB1141" w:rsidP="00632EF6">
            <w:pPr>
              <w:jc w:val="center"/>
              <w:rPr>
                <w:color w:val="000000" w:themeColor="text1"/>
                <w:lang w:val="lt-LT" w:eastAsia="lt-LT"/>
              </w:rPr>
            </w:pPr>
            <w:r w:rsidRPr="00632EF6">
              <w:rPr>
                <w:color w:val="000000" w:themeColor="text1"/>
                <w:shd w:val="clear" w:color="auto" w:fill="FFFFFF"/>
                <w:lang w:val="lt-LT"/>
              </w:rPr>
              <w:t>Lietuvos metrologijos inspekcijos Panevėžio apskrities skyrius kartu su Vyriausybės atstove Panevėžio apskrityje</w:t>
            </w:r>
          </w:p>
        </w:tc>
      </w:tr>
      <w:tr w:rsidR="004B1529" w:rsidRPr="00632EF6" w14:paraId="2D203F91" w14:textId="77777777" w:rsidTr="005E2C82">
        <w:trPr>
          <w:trHeight w:val="444"/>
          <w:jc w:val="center"/>
        </w:trPr>
        <w:tc>
          <w:tcPr>
            <w:tcW w:w="1835" w:type="dxa"/>
            <w:vAlign w:val="center"/>
          </w:tcPr>
          <w:p w14:paraId="02028376" w14:textId="77777777" w:rsidR="004068C9" w:rsidRPr="00632EF6" w:rsidRDefault="004068C9" w:rsidP="00632EF6">
            <w:pPr>
              <w:jc w:val="center"/>
              <w:rPr>
                <w:color w:val="000000" w:themeColor="text1"/>
                <w:lang w:val="lt-LT"/>
              </w:rPr>
            </w:pPr>
            <w:r w:rsidRPr="00632EF6">
              <w:rPr>
                <w:color w:val="000000" w:themeColor="text1"/>
                <w:lang w:val="lt-LT"/>
              </w:rPr>
              <w:t>2019-03-</w:t>
            </w:r>
            <w:r w:rsidR="004B1529" w:rsidRPr="00632EF6">
              <w:rPr>
                <w:color w:val="000000" w:themeColor="text1"/>
                <w:lang w:val="lt-LT"/>
              </w:rPr>
              <w:t>19</w:t>
            </w:r>
          </w:p>
          <w:p w14:paraId="3579F8AB" w14:textId="77777777" w:rsidR="004068C9" w:rsidRPr="00632EF6" w:rsidRDefault="004068C9" w:rsidP="00632EF6">
            <w:pPr>
              <w:jc w:val="center"/>
              <w:rPr>
                <w:color w:val="000000" w:themeColor="text1"/>
                <w:lang w:val="lt-LT"/>
              </w:rPr>
            </w:pPr>
            <w:r w:rsidRPr="00632EF6">
              <w:rPr>
                <w:color w:val="000000" w:themeColor="text1"/>
                <w:lang w:val="lt-LT"/>
              </w:rPr>
              <w:t>2019-03-</w:t>
            </w:r>
            <w:r w:rsidR="004B1529" w:rsidRPr="00632EF6">
              <w:rPr>
                <w:color w:val="000000" w:themeColor="text1"/>
                <w:lang w:val="lt-LT"/>
              </w:rPr>
              <w:t>20</w:t>
            </w:r>
          </w:p>
          <w:p w14:paraId="234597CF" w14:textId="77777777" w:rsidR="004B1529" w:rsidRPr="00632EF6" w:rsidRDefault="004068C9" w:rsidP="00632EF6">
            <w:pPr>
              <w:jc w:val="center"/>
              <w:rPr>
                <w:color w:val="000000" w:themeColor="text1"/>
                <w:lang w:val="lt-LT"/>
              </w:rPr>
            </w:pPr>
            <w:r w:rsidRPr="00632EF6">
              <w:rPr>
                <w:color w:val="000000" w:themeColor="text1"/>
                <w:lang w:val="lt-LT"/>
              </w:rPr>
              <w:t>2019-03-</w:t>
            </w:r>
            <w:r w:rsidR="004B1529" w:rsidRPr="00632EF6">
              <w:rPr>
                <w:color w:val="000000" w:themeColor="text1"/>
                <w:lang w:val="lt-LT"/>
              </w:rPr>
              <w:t>21</w:t>
            </w:r>
          </w:p>
        </w:tc>
        <w:tc>
          <w:tcPr>
            <w:tcW w:w="3544" w:type="dxa"/>
            <w:vAlign w:val="center"/>
          </w:tcPr>
          <w:p w14:paraId="3FDDA8F4" w14:textId="77777777" w:rsidR="004B1529" w:rsidRPr="00632EF6" w:rsidRDefault="004B1529" w:rsidP="00632EF6">
            <w:pPr>
              <w:jc w:val="center"/>
              <w:rPr>
                <w:color w:val="000000" w:themeColor="text1"/>
                <w:lang w:val="lt-LT"/>
              </w:rPr>
            </w:pPr>
            <w:r w:rsidRPr="00632EF6">
              <w:rPr>
                <w:color w:val="000000" w:themeColor="text1"/>
                <w:lang w:val="lt-LT"/>
              </w:rPr>
              <w:t xml:space="preserve">Projekto „Asmenų su negalia socialinė </w:t>
            </w:r>
            <w:proofErr w:type="spellStart"/>
            <w:r w:rsidRPr="00632EF6">
              <w:rPr>
                <w:color w:val="000000" w:themeColor="text1"/>
                <w:lang w:val="lt-LT"/>
              </w:rPr>
              <w:t>įtrauktis</w:t>
            </w:r>
            <w:proofErr w:type="spellEnd"/>
            <w:r w:rsidRPr="00632EF6">
              <w:rPr>
                <w:color w:val="000000" w:themeColor="text1"/>
                <w:lang w:val="lt-LT"/>
              </w:rPr>
              <w:t xml:space="preserve"> į darbo rinką“ (</w:t>
            </w:r>
            <w:proofErr w:type="spellStart"/>
            <w:r w:rsidRPr="00632EF6">
              <w:rPr>
                <w:color w:val="000000" w:themeColor="text1"/>
                <w:lang w:val="lt-LT"/>
              </w:rPr>
              <w:t>New</w:t>
            </w:r>
            <w:proofErr w:type="spellEnd"/>
            <w:r w:rsidRPr="00632EF6">
              <w:rPr>
                <w:color w:val="000000" w:themeColor="text1"/>
                <w:lang w:val="lt-LT"/>
              </w:rPr>
              <w:t xml:space="preserve"> </w:t>
            </w:r>
            <w:proofErr w:type="spellStart"/>
            <w:r w:rsidRPr="00632EF6">
              <w:rPr>
                <w:color w:val="000000" w:themeColor="text1"/>
                <w:lang w:val="lt-LT"/>
              </w:rPr>
              <w:t>Skills</w:t>
            </w:r>
            <w:proofErr w:type="spellEnd"/>
            <w:r w:rsidRPr="00632EF6">
              <w:rPr>
                <w:color w:val="000000" w:themeColor="text1"/>
                <w:lang w:val="lt-LT"/>
              </w:rPr>
              <w:t xml:space="preserve">) Nr. LLI-404 </w:t>
            </w:r>
            <w:proofErr w:type="spellStart"/>
            <w:r w:rsidRPr="00632EF6">
              <w:rPr>
                <w:color w:val="000000" w:themeColor="text1"/>
                <w:lang w:val="lt-LT"/>
              </w:rPr>
              <w:t>mentorių</w:t>
            </w:r>
            <w:proofErr w:type="spellEnd"/>
            <w:r w:rsidRPr="00632EF6">
              <w:rPr>
                <w:color w:val="000000" w:themeColor="text1"/>
                <w:lang w:val="lt-LT"/>
              </w:rPr>
              <w:t xml:space="preserve"> mokymai</w:t>
            </w:r>
          </w:p>
        </w:tc>
        <w:tc>
          <w:tcPr>
            <w:tcW w:w="1276" w:type="dxa"/>
            <w:vAlign w:val="center"/>
          </w:tcPr>
          <w:p w14:paraId="35A780CB" w14:textId="77777777" w:rsidR="004B1529" w:rsidRPr="00632EF6" w:rsidRDefault="004B1529" w:rsidP="00632EF6">
            <w:pPr>
              <w:ind w:left="-142" w:right="-181"/>
              <w:jc w:val="center"/>
              <w:rPr>
                <w:color w:val="000000" w:themeColor="text1"/>
                <w:lang w:val="lt-LT"/>
              </w:rPr>
            </w:pPr>
            <w:r w:rsidRPr="00632EF6">
              <w:rPr>
                <w:color w:val="000000" w:themeColor="text1"/>
                <w:lang w:val="lt-LT"/>
              </w:rPr>
              <w:t>2</w:t>
            </w:r>
          </w:p>
        </w:tc>
        <w:tc>
          <w:tcPr>
            <w:tcW w:w="2976" w:type="dxa"/>
            <w:vAlign w:val="center"/>
          </w:tcPr>
          <w:p w14:paraId="7604B1A7" w14:textId="77777777" w:rsidR="004B1529" w:rsidRPr="00632EF6" w:rsidRDefault="00637F05" w:rsidP="00632EF6">
            <w:pPr>
              <w:pStyle w:val="Porat"/>
              <w:tabs>
                <w:tab w:val="left" w:pos="1296"/>
              </w:tabs>
              <w:spacing w:before="120" w:after="120"/>
              <w:jc w:val="center"/>
              <w:rPr>
                <w:color w:val="000000" w:themeColor="text1"/>
                <w:lang w:val="lt-LT"/>
              </w:rPr>
            </w:pPr>
            <w:r w:rsidRPr="00632EF6">
              <w:rPr>
                <w:color w:val="000000" w:themeColor="text1"/>
                <w:lang w:val="lt-LT"/>
              </w:rPr>
              <w:t>VšĮ „Panevėžio verslo konsultacinis centras“</w:t>
            </w:r>
          </w:p>
        </w:tc>
      </w:tr>
      <w:tr w:rsidR="004B1529" w:rsidRPr="00632EF6" w14:paraId="5403FF2A" w14:textId="77777777" w:rsidTr="005E2C82">
        <w:trPr>
          <w:trHeight w:val="444"/>
          <w:jc w:val="center"/>
        </w:trPr>
        <w:tc>
          <w:tcPr>
            <w:tcW w:w="1835" w:type="dxa"/>
            <w:vAlign w:val="center"/>
          </w:tcPr>
          <w:p w14:paraId="493366BB" w14:textId="77777777" w:rsidR="004B1529" w:rsidRPr="00632EF6" w:rsidRDefault="004B1529" w:rsidP="00632EF6">
            <w:pPr>
              <w:jc w:val="center"/>
              <w:rPr>
                <w:color w:val="000000" w:themeColor="text1"/>
                <w:lang w:val="lt-LT"/>
              </w:rPr>
            </w:pPr>
            <w:r w:rsidRPr="00632EF6">
              <w:rPr>
                <w:color w:val="000000" w:themeColor="text1"/>
                <w:lang w:val="lt-LT"/>
              </w:rPr>
              <w:lastRenderedPageBreak/>
              <w:t>2019-03-22</w:t>
            </w:r>
          </w:p>
        </w:tc>
        <w:tc>
          <w:tcPr>
            <w:tcW w:w="3544" w:type="dxa"/>
            <w:vAlign w:val="center"/>
          </w:tcPr>
          <w:p w14:paraId="10593002" w14:textId="2241C0E8" w:rsidR="00706418" w:rsidRPr="00632EF6" w:rsidRDefault="004B1529" w:rsidP="00632EF6">
            <w:pPr>
              <w:jc w:val="center"/>
              <w:rPr>
                <w:color w:val="000000" w:themeColor="text1"/>
                <w:lang w:val="lt-LT"/>
              </w:rPr>
            </w:pPr>
            <w:r w:rsidRPr="00632EF6">
              <w:rPr>
                <w:color w:val="000000" w:themeColor="text1"/>
                <w:lang w:val="lt-LT"/>
              </w:rPr>
              <w:t xml:space="preserve">Projekto „Parama verslui“ renginys </w:t>
            </w:r>
            <w:r w:rsidRPr="008A3C21">
              <w:rPr>
                <w:color w:val="000000" w:themeColor="text1"/>
                <w:lang w:val="lt-LT"/>
              </w:rPr>
              <w:t xml:space="preserve">Rokiškyje </w:t>
            </w:r>
            <w:r w:rsidR="007456BD" w:rsidRPr="008A3C21">
              <w:rPr>
                <w:color w:val="000000" w:themeColor="text1"/>
                <w:lang w:val="lt-LT"/>
              </w:rPr>
              <w:t>„</w:t>
            </w:r>
            <w:r w:rsidR="00706418" w:rsidRPr="008A3C21">
              <w:rPr>
                <w:color w:val="000000" w:themeColor="text1"/>
                <w:lang w:val="lt-LT"/>
              </w:rPr>
              <w:t xml:space="preserve">Verslo paramos kūrimas ir prieinamumas </w:t>
            </w:r>
            <w:proofErr w:type="spellStart"/>
            <w:r w:rsidR="00706418" w:rsidRPr="008A3C21">
              <w:rPr>
                <w:color w:val="000000" w:themeColor="text1"/>
                <w:lang w:val="lt-LT"/>
              </w:rPr>
              <w:t>Žiemgaloje</w:t>
            </w:r>
            <w:proofErr w:type="spellEnd"/>
            <w:r w:rsidR="00706418" w:rsidRPr="008A3C21">
              <w:rPr>
                <w:color w:val="000000" w:themeColor="text1"/>
                <w:lang w:val="lt-LT"/>
              </w:rPr>
              <w:t xml:space="preserve">, </w:t>
            </w:r>
            <w:proofErr w:type="spellStart"/>
            <w:r w:rsidR="00706418" w:rsidRPr="008A3C21">
              <w:rPr>
                <w:color w:val="000000" w:themeColor="text1"/>
                <w:lang w:val="lt-LT"/>
              </w:rPr>
              <w:t>Kuržemėje</w:t>
            </w:r>
            <w:proofErr w:type="spellEnd"/>
            <w:r w:rsidR="00706418" w:rsidRPr="008A3C21">
              <w:rPr>
                <w:color w:val="000000" w:themeColor="text1"/>
                <w:lang w:val="lt-LT"/>
              </w:rPr>
              <w:t xml:space="preserve"> ir Šiaurės Lietuvoje</w:t>
            </w:r>
            <w:r w:rsidR="007456BD" w:rsidRPr="008A3C21">
              <w:rPr>
                <w:color w:val="000000" w:themeColor="text1"/>
                <w:lang w:val="lt-LT"/>
              </w:rPr>
              <w:t>“</w:t>
            </w:r>
          </w:p>
        </w:tc>
        <w:tc>
          <w:tcPr>
            <w:tcW w:w="1276" w:type="dxa"/>
            <w:vAlign w:val="center"/>
          </w:tcPr>
          <w:p w14:paraId="489383C2" w14:textId="77777777" w:rsidR="004B1529" w:rsidRPr="00632EF6" w:rsidRDefault="004B1529" w:rsidP="00632EF6">
            <w:pPr>
              <w:ind w:left="-142" w:right="-181"/>
              <w:jc w:val="center"/>
              <w:rPr>
                <w:color w:val="000000" w:themeColor="text1"/>
                <w:lang w:val="lt-LT"/>
              </w:rPr>
            </w:pPr>
            <w:r w:rsidRPr="00632EF6">
              <w:rPr>
                <w:color w:val="000000" w:themeColor="text1"/>
                <w:lang w:val="lt-LT"/>
              </w:rPr>
              <w:t>2</w:t>
            </w:r>
          </w:p>
        </w:tc>
        <w:tc>
          <w:tcPr>
            <w:tcW w:w="2976" w:type="dxa"/>
            <w:vAlign w:val="center"/>
          </w:tcPr>
          <w:p w14:paraId="5E328ACF" w14:textId="77777777" w:rsidR="004B1529" w:rsidRPr="00632EF6" w:rsidRDefault="004B1529" w:rsidP="00632EF6">
            <w:pPr>
              <w:pStyle w:val="Porat"/>
              <w:tabs>
                <w:tab w:val="left" w:pos="1296"/>
              </w:tabs>
              <w:spacing w:before="120" w:after="120"/>
              <w:jc w:val="center"/>
              <w:rPr>
                <w:color w:val="000000" w:themeColor="text1"/>
                <w:szCs w:val="24"/>
                <w:lang w:val="lt-LT"/>
              </w:rPr>
            </w:pPr>
            <w:r w:rsidRPr="00632EF6">
              <w:rPr>
                <w:color w:val="000000" w:themeColor="text1"/>
                <w:lang w:val="lt-LT"/>
              </w:rPr>
              <w:t>Rokiškio rajono savivaldybės Juozo Keliuočio viešoji biblioteka</w:t>
            </w:r>
          </w:p>
        </w:tc>
      </w:tr>
      <w:tr w:rsidR="004B1529" w:rsidRPr="00632EF6" w14:paraId="42A69A79" w14:textId="77777777" w:rsidTr="005E2C82">
        <w:trPr>
          <w:trHeight w:val="444"/>
          <w:jc w:val="center"/>
        </w:trPr>
        <w:tc>
          <w:tcPr>
            <w:tcW w:w="1835" w:type="dxa"/>
            <w:vAlign w:val="center"/>
          </w:tcPr>
          <w:p w14:paraId="3860D18A" w14:textId="77777777" w:rsidR="004B1529" w:rsidRPr="00632EF6" w:rsidRDefault="004068C9" w:rsidP="00632EF6">
            <w:pPr>
              <w:spacing w:before="120"/>
              <w:jc w:val="center"/>
              <w:rPr>
                <w:color w:val="000000" w:themeColor="text1"/>
                <w:lang w:val="lt-LT"/>
              </w:rPr>
            </w:pPr>
            <w:r w:rsidRPr="00632EF6">
              <w:rPr>
                <w:color w:val="000000" w:themeColor="text1"/>
                <w:lang w:val="lt-LT"/>
              </w:rPr>
              <w:t>2</w:t>
            </w:r>
            <w:r w:rsidR="004B1529" w:rsidRPr="00632EF6">
              <w:rPr>
                <w:color w:val="000000" w:themeColor="text1"/>
                <w:lang w:val="lt-LT"/>
              </w:rPr>
              <w:t>019-03-26</w:t>
            </w:r>
          </w:p>
        </w:tc>
        <w:tc>
          <w:tcPr>
            <w:tcW w:w="3544" w:type="dxa"/>
            <w:vAlign w:val="center"/>
          </w:tcPr>
          <w:p w14:paraId="75536875" w14:textId="77777777" w:rsidR="004B1529" w:rsidRPr="00632EF6" w:rsidRDefault="004B1529" w:rsidP="00632EF6">
            <w:pPr>
              <w:spacing w:before="120"/>
              <w:ind w:left="-21"/>
              <w:jc w:val="center"/>
              <w:rPr>
                <w:color w:val="000000" w:themeColor="text1"/>
                <w:lang w:val="lt-LT"/>
              </w:rPr>
            </w:pPr>
            <w:r w:rsidRPr="00632EF6">
              <w:rPr>
                <w:color w:val="000000" w:themeColor="text1"/>
                <w:lang w:val="lt-LT"/>
              </w:rPr>
              <w:t xml:space="preserve">Projekto </w:t>
            </w:r>
            <w:r w:rsidR="004068C9" w:rsidRPr="00632EF6">
              <w:rPr>
                <w:color w:val="000000" w:themeColor="text1"/>
                <w:lang w:val="lt-LT"/>
              </w:rPr>
              <w:t>„</w:t>
            </w:r>
            <w:r w:rsidRPr="00632EF6">
              <w:rPr>
                <w:color w:val="000000" w:themeColor="text1"/>
                <w:lang w:val="lt-LT"/>
              </w:rPr>
              <w:t>Parama verslui” Nr. LLI-131 komunikavimo mokymai „Facebook marketingas“</w:t>
            </w:r>
          </w:p>
        </w:tc>
        <w:tc>
          <w:tcPr>
            <w:tcW w:w="1276" w:type="dxa"/>
            <w:vAlign w:val="center"/>
          </w:tcPr>
          <w:p w14:paraId="1BDB3BBB" w14:textId="77777777" w:rsidR="004B1529" w:rsidRPr="00632EF6" w:rsidRDefault="004B1529" w:rsidP="00632EF6">
            <w:pPr>
              <w:ind w:left="-142" w:right="-181"/>
              <w:jc w:val="center"/>
              <w:rPr>
                <w:color w:val="000000" w:themeColor="text1"/>
                <w:lang w:val="lt-LT"/>
              </w:rPr>
            </w:pPr>
            <w:r w:rsidRPr="00632EF6">
              <w:rPr>
                <w:color w:val="000000" w:themeColor="text1"/>
                <w:lang w:val="lt-LT"/>
              </w:rPr>
              <w:t>3</w:t>
            </w:r>
          </w:p>
        </w:tc>
        <w:tc>
          <w:tcPr>
            <w:tcW w:w="2976" w:type="dxa"/>
            <w:vAlign w:val="center"/>
          </w:tcPr>
          <w:p w14:paraId="448F25B6" w14:textId="77777777" w:rsidR="004B1529" w:rsidRPr="00632EF6" w:rsidRDefault="00637F05" w:rsidP="00632EF6">
            <w:pPr>
              <w:pStyle w:val="Porat"/>
              <w:tabs>
                <w:tab w:val="left" w:pos="1296"/>
              </w:tabs>
              <w:spacing w:before="120" w:after="120"/>
              <w:jc w:val="center"/>
              <w:rPr>
                <w:color w:val="000000" w:themeColor="text1"/>
                <w:lang w:val="lt-LT"/>
              </w:rPr>
            </w:pPr>
            <w:r w:rsidRPr="00632EF6">
              <w:rPr>
                <w:color w:val="000000" w:themeColor="text1"/>
                <w:lang w:val="lt-LT"/>
              </w:rPr>
              <w:t>VšĮ „Panevėžio verslo konsultacinis centras“</w:t>
            </w:r>
          </w:p>
        </w:tc>
      </w:tr>
      <w:tr w:rsidR="004B1529" w:rsidRPr="00632EF6" w14:paraId="0A4544F1" w14:textId="77777777" w:rsidTr="005E2C82">
        <w:trPr>
          <w:trHeight w:val="444"/>
          <w:jc w:val="center"/>
        </w:trPr>
        <w:tc>
          <w:tcPr>
            <w:tcW w:w="1835" w:type="dxa"/>
            <w:vAlign w:val="center"/>
          </w:tcPr>
          <w:p w14:paraId="0C80E841" w14:textId="77777777" w:rsidR="004B1529" w:rsidRPr="00632EF6" w:rsidRDefault="004B1529" w:rsidP="00632EF6">
            <w:pPr>
              <w:jc w:val="center"/>
              <w:rPr>
                <w:color w:val="000000" w:themeColor="text1"/>
                <w:lang w:val="lt-LT"/>
              </w:rPr>
            </w:pPr>
            <w:r w:rsidRPr="00632EF6">
              <w:rPr>
                <w:color w:val="000000" w:themeColor="text1"/>
                <w:lang w:val="lt-LT"/>
              </w:rPr>
              <w:t>2019-04-23</w:t>
            </w:r>
          </w:p>
        </w:tc>
        <w:tc>
          <w:tcPr>
            <w:tcW w:w="3544" w:type="dxa"/>
            <w:vAlign w:val="center"/>
          </w:tcPr>
          <w:p w14:paraId="485AC65A" w14:textId="77777777" w:rsidR="004B1529" w:rsidRPr="00632EF6" w:rsidRDefault="004B1529" w:rsidP="00632EF6">
            <w:pPr>
              <w:jc w:val="center"/>
              <w:rPr>
                <w:color w:val="000000" w:themeColor="text1"/>
                <w:lang w:val="lt-LT"/>
              </w:rPr>
            </w:pPr>
            <w:r w:rsidRPr="00632EF6">
              <w:rPr>
                <w:color w:val="000000" w:themeColor="text1"/>
                <w:lang w:val="lt-LT"/>
              </w:rPr>
              <w:t xml:space="preserve">Panevėžio miesto </w:t>
            </w:r>
            <w:r w:rsidR="00AE444C" w:rsidRPr="00632EF6">
              <w:rPr>
                <w:color w:val="000000" w:themeColor="text1"/>
                <w:lang w:val="lt-LT"/>
              </w:rPr>
              <w:t>VVG</w:t>
            </w:r>
            <w:r w:rsidRPr="00632EF6">
              <w:rPr>
                <w:color w:val="000000" w:themeColor="text1"/>
                <w:lang w:val="lt-LT"/>
              </w:rPr>
              <w:t xml:space="preserve"> seminaras projektų vykdytojams</w:t>
            </w:r>
          </w:p>
        </w:tc>
        <w:tc>
          <w:tcPr>
            <w:tcW w:w="1276" w:type="dxa"/>
            <w:vAlign w:val="center"/>
          </w:tcPr>
          <w:p w14:paraId="5D784223" w14:textId="77777777" w:rsidR="004B1529" w:rsidRPr="00632EF6" w:rsidRDefault="004B1529" w:rsidP="00632EF6">
            <w:pPr>
              <w:ind w:left="-142" w:right="-181"/>
              <w:jc w:val="center"/>
              <w:rPr>
                <w:color w:val="000000" w:themeColor="text1"/>
                <w:lang w:val="lt-LT"/>
              </w:rPr>
            </w:pPr>
            <w:r w:rsidRPr="00632EF6">
              <w:rPr>
                <w:color w:val="000000" w:themeColor="text1"/>
                <w:lang w:val="lt-LT"/>
              </w:rPr>
              <w:t>1</w:t>
            </w:r>
          </w:p>
        </w:tc>
        <w:tc>
          <w:tcPr>
            <w:tcW w:w="2976" w:type="dxa"/>
            <w:vAlign w:val="center"/>
          </w:tcPr>
          <w:p w14:paraId="698E1194" w14:textId="77777777" w:rsidR="004B1529" w:rsidRPr="00632EF6" w:rsidRDefault="004B1529" w:rsidP="00632EF6">
            <w:pPr>
              <w:pStyle w:val="Porat"/>
              <w:tabs>
                <w:tab w:val="left" w:pos="1296"/>
              </w:tabs>
              <w:spacing w:before="120" w:after="120"/>
              <w:jc w:val="center"/>
              <w:rPr>
                <w:color w:val="000000" w:themeColor="text1"/>
                <w:lang w:val="lt-LT"/>
              </w:rPr>
            </w:pPr>
            <w:r w:rsidRPr="00632EF6">
              <w:rPr>
                <w:color w:val="000000" w:themeColor="text1"/>
                <w:szCs w:val="24"/>
                <w:lang w:val="lt-LT"/>
              </w:rPr>
              <w:t>Panevėžio miesto vietos veiklos grupė</w:t>
            </w:r>
          </w:p>
        </w:tc>
      </w:tr>
      <w:tr w:rsidR="004B1529" w:rsidRPr="00632EF6" w14:paraId="757E761A" w14:textId="77777777" w:rsidTr="005E2C82">
        <w:trPr>
          <w:trHeight w:val="444"/>
          <w:jc w:val="center"/>
        </w:trPr>
        <w:tc>
          <w:tcPr>
            <w:tcW w:w="1835" w:type="dxa"/>
            <w:vAlign w:val="center"/>
          </w:tcPr>
          <w:p w14:paraId="1E7293CA" w14:textId="77777777" w:rsidR="004B1529" w:rsidRPr="00632EF6" w:rsidRDefault="004B1529" w:rsidP="00632EF6">
            <w:pPr>
              <w:jc w:val="center"/>
              <w:rPr>
                <w:color w:val="000000" w:themeColor="text1"/>
                <w:lang w:val="lt-LT"/>
              </w:rPr>
            </w:pPr>
            <w:r w:rsidRPr="00632EF6">
              <w:rPr>
                <w:color w:val="000000" w:themeColor="text1"/>
                <w:lang w:val="lt-LT"/>
              </w:rPr>
              <w:t>2019-04-23</w:t>
            </w:r>
          </w:p>
        </w:tc>
        <w:tc>
          <w:tcPr>
            <w:tcW w:w="3544" w:type="dxa"/>
            <w:vAlign w:val="center"/>
          </w:tcPr>
          <w:p w14:paraId="2C9C75BD" w14:textId="77777777" w:rsidR="004B1529" w:rsidRPr="00632EF6" w:rsidRDefault="004B1529" w:rsidP="00632EF6">
            <w:pPr>
              <w:jc w:val="center"/>
              <w:rPr>
                <w:color w:val="000000" w:themeColor="text1"/>
                <w:lang w:val="lt-LT"/>
              </w:rPr>
            </w:pPr>
            <w:r w:rsidRPr="00632EF6">
              <w:rPr>
                <w:color w:val="000000" w:themeColor="text1"/>
                <w:lang w:val="lt-LT"/>
              </w:rPr>
              <w:t xml:space="preserve">Projekto „Asmenų su negalia socialinė </w:t>
            </w:r>
            <w:proofErr w:type="spellStart"/>
            <w:r w:rsidRPr="00632EF6">
              <w:rPr>
                <w:color w:val="000000" w:themeColor="text1"/>
                <w:lang w:val="lt-LT"/>
              </w:rPr>
              <w:t>įtrauktis</w:t>
            </w:r>
            <w:proofErr w:type="spellEnd"/>
            <w:r w:rsidRPr="00632EF6">
              <w:rPr>
                <w:color w:val="000000" w:themeColor="text1"/>
                <w:lang w:val="lt-LT"/>
              </w:rPr>
              <w:t xml:space="preserve"> į darbo rinką“ (</w:t>
            </w:r>
            <w:proofErr w:type="spellStart"/>
            <w:r w:rsidRPr="00632EF6">
              <w:rPr>
                <w:color w:val="000000" w:themeColor="text1"/>
                <w:lang w:val="lt-LT"/>
              </w:rPr>
              <w:t>New</w:t>
            </w:r>
            <w:proofErr w:type="spellEnd"/>
            <w:r w:rsidRPr="00632EF6">
              <w:rPr>
                <w:color w:val="000000" w:themeColor="text1"/>
                <w:lang w:val="lt-LT"/>
              </w:rPr>
              <w:t xml:space="preserve"> </w:t>
            </w:r>
            <w:proofErr w:type="spellStart"/>
            <w:r w:rsidRPr="00632EF6">
              <w:rPr>
                <w:color w:val="000000" w:themeColor="text1"/>
                <w:lang w:val="lt-LT"/>
              </w:rPr>
              <w:t>Skills</w:t>
            </w:r>
            <w:proofErr w:type="spellEnd"/>
            <w:r w:rsidRPr="00632EF6">
              <w:rPr>
                <w:color w:val="000000" w:themeColor="text1"/>
                <w:lang w:val="lt-LT"/>
              </w:rPr>
              <w:t>) Nr. LLI-404 ekspertų susitikimas</w:t>
            </w:r>
          </w:p>
        </w:tc>
        <w:tc>
          <w:tcPr>
            <w:tcW w:w="1276" w:type="dxa"/>
            <w:vAlign w:val="center"/>
          </w:tcPr>
          <w:p w14:paraId="095DA6D6" w14:textId="77777777" w:rsidR="004B1529" w:rsidRPr="00632EF6" w:rsidRDefault="004B1529" w:rsidP="00632EF6">
            <w:pPr>
              <w:ind w:left="-142" w:right="-181"/>
              <w:jc w:val="center"/>
              <w:rPr>
                <w:color w:val="000000" w:themeColor="text1"/>
                <w:lang w:val="lt-LT"/>
              </w:rPr>
            </w:pPr>
            <w:r w:rsidRPr="00632EF6">
              <w:rPr>
                <w:color w:val="000000" w:themeColor="text1"/>
                <w:lang w:val="lt-LT"/>
              </w:rPr>
              <w:t>1</w:t>
            </w:r>
          </w:p>
        </w:tc>
        <w:tc>
          <w:tcPr>
            <w:tcW w:w="2976" w:type="dxa"/>
            <w:vAlign w:val="center"/>
          </w:tcPr>
          <w:p w14:paraId="68D604AE" w14:textId="77777777" w:rsidR="004B1529" w:rsidRPr="00632EF6" w:rsidRDefault="004B1529" w:rsidP="00632EF6">
            <w:pPr>
              <w:pStyle w:val="Porat"/>
              <w:tabs>
                <w:tab w:val="left" w:pos="1296"/>
              </w:tabs>
              <w:spacing w:before="120" w:after="120"/>
              <w:jc w:val="center"/>
              <w:rPr>
                <w:color w:val="000000" w:themeColor="text1"/>
                <w:szCs w:val="24"/>
                <w:lang w:val="lt-LT"/>
              </w:rPr>
            </w:pPr>
            <w:r w:rsidRPr="00632EF6">
              <w:rPr>
                <w:color w:val="000000" w:themeColor="text1"/>
                <w:szCs w:val="24"/>
                <w:lang w:val="lt-LT"/>
              </w:rPr>
              <w:t>Jelgavos savivaldybė</w:t>
            </w:r>
          </w:p>
        </w:tc>
      </w:tr>
      <w:tr w:rsidR="004B1529" w:rsidRPr="00632EF6" w14:paraId="3C2DD549" w14:textId="77777777" w:rsidTr="005E2C82">
        <w:trPr>
          <w:trHeight w:val="444"/>
          <w:jc w:val="center"/>
        </w:trPr>
        <w:tc>
          <w:tcPr>
            <w:tcW w:w="1835" w:type="dxa"/>
            <w:vAlign w:val="center"/>
          </w:tcPr>
          <w:p w14:paraId="0F85BD0F" w14:textId="77777777" w:rsidR="001367C0" w:rsidRPr="00632EF6" w:rsidRDefault="004B1529" w:rsidP="00632EF6">
            <w:pPr>
              <w:jc w:val="center"/>
              <w:rPr>
                <w:color w:val="000000" w:themeColor="text1"/>
                <w:lang w:val="lt-LT"/>
              </w:rPr>
            </w:pPr>
            <w:r w:rsidRPr="00632EF6">
              <w:rPr>
                <w:color w:val="000000" w:themeColor="text1"/>
                <w:lang w:val="lt-LT"/>
              </w:rPr>
              <w:t>2019-04-</w:t>
            </w:r>
            <w:r w:rsidR="001367C0" w:rsidRPr="00632EF6">
              <w:rPr>
                <w:color w:val="000000" w:themeColor="text1"/>
                <w:lang w:val="lt-LT"/>
              </w:rPr>
              <w:t>24</w:t>
            </w:r>
          </w:p>
          <w:p w14:paraId="18B2946F" w14:textId="77777777" w:rsidR="004B1529" w:rsidRPr="00632EF6" w:rsidRDefault="001367C0" w:rsidP="00632EF6">
            <w:pPr>
              <w:jc w:val="center"/>
              <w:rPr>
                <w:color w:val="000000" w:themeColor="text1"/>
                <w:lang w:val="lt-LT"/>
              </w:rPr>
            </w:pPr>
            <w:r w:rsidRPr="00632EF6">
              <w:rPr>
                <w:color w:val="000000" w:themeColor="text1"/>
                <w:lang w:val="lt-LT"/>
              </w:rPr>
              <w:t>2019-04-25 2019-04-26</w:t>
            </w:r>
          </w:p>
        </w:tc>
        <w:tc>
          <w:tcPr>
            <w:tcW w:w="3544" w:type="dxa"/>
            <w:vAlign w:val="center"/>
          </w:tcPr>
          <w:p w14:paraId="15F531B4" w14:textId="77777777" w:rsidR="004B1529" w:rsidRPr="00632EF6" w:rsidRDefault="004B1529" w:rsidP="00632EF6">
            <w:pPr>
              <w:spacing w:after="120"/>
              <w:ind w:right="-40"/>
              <w:jc w:val="center"/>
              <w:rPr>
                <w:color w:val="000000" w:themeColor="text1"/>
                <w:lang w:val="lt-LT"/>
              </w:rPr>
            </w:pPr>
            <w:r w:rsidRPr="00632EF6">
              <w:rPr>
                <w:color w:val="000000" w:themeColor="text1"/>
                <w:lang w:val="lt-LT"/>
              </w:rPr>
              <w:t>Projekto „Žalioji žemdirbystė abipus sienų“ (BAG) Nr. ENI-LLB-1-117 mokymų programos rengimas su išorės ekspertais verslumo, žaliosios žemdirbystės bei produktų ir paslaugų pardavimų tematika</w:t>
            </w:r>
          </w:p>
        </w:tc>
        <w:tc>
          <w:tcPr>
            <w:tcW w:w="1276" w:type="dxa"/>
            <w:vAlign w:val="center"/>
          </w:tcPr>
          <w:p w14:paraId="7A8095E3" w14:textId="77777777" w:rsidR="004B1529" w:rsidRPr="00632EF6" w:rsidRDefault="004B1529" w:rsidP="00632EF6">
            <w:pPr>
              <w:ind w:left="-142" w:right="-181"/>
              <w:jc w:val="center"/>
              <w:rPr>
                <w:color w:val="000000" w:themeColor="text1"/>
                <w:lang w:val="lt-LT"/>
              </w:rPr>
            </w:pPr>
            <w:r w:rsidRPr="00632EF6">
              <w:rPr>
                <w:color w:val="000000" w:themeColor="text1"/>
                <w:lang w:val="lt-LT"/>
              </w:rPr>
              <w:t>3</w:t>
            </w:r>
          </w:p>
        </w:tc>
        <w:tc>
          <w:tcPr>
            <w:tcW w:w="2976" w:type="dxa"/>
            <w:vAlign w:val="center"/>
          </w:tcPr>
          <w:p w14:paraId="32031AF4" w14:textId="77777777" w:rsidR="004B1529" w:rsidRPr="00632EF6" w:rsidRDefault="004B1529" w:rsidP="00632EF6">
            <w:pPr>
              <w:pStyle w:val="Porat"/>
              <w:tabs>
                <w:tab w:val="left" w:pos="1296"/>
              </w:tabs>
              <w:spacing w:before="120" w:after="120"/>
              <w:jc w:val="center"/>
              <w:rPr>
                <w:color w:val="000000" w:themeColor="text1"/>
                <w:szCs w:val="24"/>
                <w:lang w:val="lt-LT"/>
              </w:rPr>
            </w:pPr>
            <w:r w:rsidRPr="00632EF6">
              <w:rPr>
                <w:color w:val="000000" w:themeColor="text1"/>
                <w:szCs w:val="24"/>
                <w:lang w:val="lt-LT"/>
              </w:rPr>
              <w:t>Duobelės suaugusiųjų ir verslo paramos centras</w:t>
            </w:r>
          </w:p>
        </w:tc>
      </w:tr>
      <w:tr w:rsidR="004B1529" w:rsidRPr="00632EF6" w14:paraId="31FC4FDC" w14:textId="77777777" w:rsidTr="005E2C82">
        <w:trPr>
          <w:trHeight w:val="1279"/>
          <w:jc w:val="center"/>
        </w:trPr>
        <w:tc>
          <w:tcPr>
            <w:tcW w:w="1835" w:type="dxa"/>
            <w:vAlign w:val="center"/>
          </w:tcPr>
          <w:p w14:paraId="455C38C5" w14:textId="77777777" w:rsidR="004B1529" w:rsidRPr="00632EF6" w:rsidRDefault="004B1529" w:rsidP="00632EF6">
            <w:pPr>
              <w:jc w:val="center"/>
              <w:rPr>
                <w:color w:val="000000" w:themeColor="text1"/>
                <w:lang w:val="lt-LT"/>
              </w:rPr>
            </w:pPr>
            <w:r w:rsidRPr="00632EF6">
              <w:rPr>
                <w:color w:val="000000" w:themeColor="text1"/>
                <w:lang w:val="lt-LT"/>
              </w:rPr>
              <w:t>2019-05-16</w:t>
            </w:r>
          </w:p>
        </w:tc>
        <w:tc>
          <w:tcPr>
            <w:tcW w:w="3544" w:type="dxa"/>
            <w:vAlign w:val="center"/>
          </w:tcPr>
          <w:p w14:paraId="7DFAC2F1" w14:textId="77777777" w:rsidR="004B1529" w:rsidRPr="00632EF6" w:rsidRDefault="004B1529" w:rsidP="00632EF6">
            <w:pPr>
              <w:jc w:val="center"/>
              <w:rPr>
                <w:color w:val="000000" w:themeColor="text1"/>
                <w:lang w:val="lt-LT"/>
              </w:rPr>
            </w:pPr>
            <w:proofErr w:type="spellStart"/>
            <w:r w:rsidRPr="00632EF6">
              <w:rPr>
                <w:color w:val="000000" w:themeColor="text1"/>
                <w:lang w:val="lt-LT"/>
              </w:rPr>
              <w:t>Latlit</w:t>
            </w:r>
            <w:proofErr w:type="spellEnd"/>
            <w:r w:rsidRPr="00632EF6">
              <w:rPr>
                <w:color w:val="000000" w:themeColor="text1"/>
                <w:lang w:val="lt-LT"/>
              </w:rPr>
              <w:t xml:space="preserve"> programos informacinis seminaras potencialiems pareiškėjams Šiauliuose</w:t>
            </w:r>
          </w:p>
        </w:tc>
        <w:tc>
          <w:tcPr>
            <w:tcW w:w="1276" w:type="dxa"/>
            <w:vAlign w:val="center"/>
          </w:tcPr>
          <w:p w14:paraId="18158E8A" w14:textId="77777777" w:rsidR="004B1529" w:rsidRPr="00632EF6" w:rsidRDefault="004B1529" w:rsidP="00632EF6">
            <w:pPr>
              <w:ind w:left="-142" w:right="-181"/>
              <w:jc w:val="center"/>
              <w:rPr>
                <w:color w:val="000000" w:themeColor="text1"/>
                <w:lang w:val="lt-LT"/>
              </w:rPr>
            </w:pPr>
            <w:r w:rsidRPr="00632EF6">
              <w:rPr>
                <w:color w:val="000000" w:themeColor="text1"/>
                <w:lang w:val="lt-LT"/>
              </w:rPr>
              <w:t>1</w:t>
            </w:r>
          </w:p>
        </w:tc>
        <w:tc>
          <w:tcPr>
            <w:tcW w:w="2976" w:type="dxa"/>
            <w:vAlign w:val="center"/>
          </w:tcPr>
          <w:p w14:paraId="0E0A08B2" w14:textId="77777777" w:rsidR="004B1529" w:rsidRPr="00632EF6" w:rsidRDefault="004B1529" w:rsidP="00632EF6">
            <w:pPr>
              <w:pStyle w:val="Porat"/>
              <w:tabs>
                <w:tab w:val="left" w:pos="1296"/>
              </w:tabs>
              <w:spacing w:before="120" w:after="120"/>
              <w:jc w:val="center"/>
              <w:rPr>
                <w:color w:val="000000" w:themeColor="text1"/>
                <w:szCs w:val="24"/>
                <w:lang w:val="lt-LT"/>
              </w:rPr>
            </w:pPr>
            <w:r w:rsidRPr="00632EF6">
              <w:rPr>
                <w:color w:val="000000" w:themeColor="text1"/>
                <w:szCs w:val="24"/>
                <w:lang w:val="lt-LT"/>
              </w:rPr>
              <w:t>Latvijos – Lietuvos programos jungtinis sekretoriatas</w:t>
            </w:r>
          </w:p>
        </w:tc>
      </w:tr>
      <w:tr w:rsidR="004B1529" w:rsidRPr="00632EF6" w14:paraId="368219B2" w14:textId="77777777" w:rsidTr="005E2C82">
        <w:trPr>
          <w:trHeight w:val="444"/>
          <w:jc w:val="center"/>
        </w:trPr>
        <w:tc>
          <w:tcPr>
            <w:tcW w:w="1835" w:type="dxa"/>
            <w:vAlign w:val="center"/>
          </w:tcPr>
          <w:p w14:paraId="3790716E" w14:textId="77777777" w:rsidR="004B1529" w:rsidRPr="00632EF6" w:rsidRDefault="004B1529" w:rsidP="00632EF6">
            <w:pPr>
              <w:jc w:val="center"/>
              <w:rPr>
                <w:color w:val="000000" w:themeColor="text1"/>
                <w:lang w:val="lt-LT"/>
              </w:rPr>
            </w:pPr>
            <w:r w:rsidRPr="00632EF6">
              <w:rPr>
                <w:color w:val="000000" w:themeColor="text1"/>
                <w:lang w:val="lt-LT"/>
              </w:rPr>
              <w:t>2019-05-24</w:t>
            </w:r>
          </w:p>
        </w:tc>
        <w:tc>
          <w:tcPr>
            <w:tcW w:w="3544" w:type="dxa"/>
            <w:vAlign w:val="center"/>
          </w:tcPr>
          <w:p w14:paraId="3B5C5FE1" w14:textId="77777777" w:rsidR="004B1529" w:rsidRPr="00632EF6" w:rsidRDefault="004B1529" w:rsidP="00632EF6">
            <w:pPr>
              <w:jc w:val="center"/>
              <w:rPr>
                <w:color w:val="000000" w:themeColor="text1"/>
                <w:lang w:val="lt-LT"/>
              </w:rPr>
            </w:pPr>
            <w:r w:rsidRPr="00632EF6">
              <w:rPr>
                <w:color w:val="000000" w:themeColor="text1"/>
                <w:lang w:val="lt-LT"/>
              </w:rPr>
              <w:t>ESFA seminaras projektų vykdytojams</w:t>
            </w:r>
          </w:p>
        </w:tc>
        <w:tc>
          <w:tcPr>
            <w:tcW w:w="1276" w:type="dxa"/>
            <w:vAlign w:val="center"/>
          </w:tcPr>
          <w:p w14:paraId="61D70930" w14:textId="77777777" w:rsidR="004B1529" w:rsidRPr="00632EF6" w:rsidRDefault="004B1529" w:rsidP="00632EF6">
            <w:pPr>
              <w:ind w:left="-142" w:right="-181"/>
              <w:jc w:val="center"/>
              <w:rPr>
                <w:color w:val="000000" w:themeColor="text1"/>
                <w:lang w:val="lt-LT"/>
              </w:rPr>
            </w:pPr>
            <w:r w:rsidRPr="00632EF6">
              <w:rPr>
                <w:color w:val="000000" w:themeColor="text1"/>
                <w:lang w:val="lt-LT"/>
              </w:rPr>
              <w:t>2</w:t>
            </w:r>
          </w:p>
        </w:tc>
        <w:tc>
          <w:tcPr>
            <w:tcW w:w="2976" w:type="dxa"/>
            <w:vAlign w:val="center"/>
          </w:tcPr>
          <w:p w14:paraId="11885719" w14:textId="77777777" w:rsidR="004B1529" w:rsidRPr="00632EF6" w:rsidRDefault="004B1529" w:rsidP="00632EF6">
            <w:pPr>
              <w:pStyle w:val="Porat"/>
              <w:tabs>
                <w:tab w:val="left" w:pos="1296"/>
              </w:tabs>
              <w:spacing w:before="120" w:after="120"/>
              <w:jc w:val="center"/>
              <w:rPr>
                <w:color w:val="000000" w:themeColor="text1"/>
                <w:szCs w:val="24"/>
                <w:lang w:val="lt-LT"/>
              </w:rPr>
            </w:pPr>
            <w:r w:rsidRPr="00632EF6">
              <w:rPr>
                <w:color w:val="000000" w:themeColor="text1"/>
                <w:szCs w:val="24"/>
                <w:lang w:val="lt-LT"/>
              </w:rPr>
              <w:t>ESFA</w:t>
            </w:r>
          </w:p>
        </w:tc>
      </w:tr>
      <w:tr w:rsidR="00D75E89" w:rsidRPr="00632EF6" w14:paraId="0BFA041B" w14:textId="77777777" w:rsidTr="005E2C82">
        <w:trPr>
          <w:trHeight w:val="444"/>
          <w:jc w:val="center"/>
        </w:trPr>
        <w:tc>
          <w:tcPr>
            <w:tcW w:w="1835" w:type="dxa"/>
            <w:vAlign w:val="center"/>
          </w:tcPr>
          <w:p w14:paraId="3820A3AC" w14:textId="77777777" w:rsidR="00D75E89" w:rsidRPr="00632EF6" w:rsidRDefault="00D75E89" w:rsidP="00632EF6">
            <w:pPr>
              <w:jc w:val="center"/>
              <w:rPr>
                <w:lang w:val="lt-LT"/>
              </w:rPr>
            </w:pPr>
            <w:r w:rsidRPr="00632EF6">
              <w:rPr>
                <w:lang w:val="lt-LT"/>
              </w:rPr>
              <w:t>2019-06-18</w:t>
            </w:r>
          </w:p>
          <w:p w14:paraId="5733C770" w14:textId="77777777" w:rsidR="00D75E89" w:rsidRPr="00632EF6" w:rsidRDefault="00D75E89" w:rsidP="00632EF6">
            <w:pPr>
              <w:jc w:val="center"/>
              <w:rPr>
                <w:lang w:val="lt-LT"/>
              </w:rPr>
            </w:pPr>
            <w:r w:rsidRPr="00632EF6">
              <w:rPr>
                <w:lang w:val="lt-LT"/>
              </w:rPr>
              <w:t>2019-09-27</w:t>
            </w:r>
          </w:p>
        </w:tc>
        <w:tc>
          <w:tcPr>
            <w:tcW w:w="3544" w:type="dxa"/>
            <w:vAlign w:val="center"/>
          </w:tcPr>
          <w:p w14:paraId="7876F83D" w14:textId="77777777" w:rsidR="00D75E89" w:rsidRPr="00632EF6" w:rsidRDefault="00D75E89" w:rsidP="00632EF6">
            <w:pPr>
              <w:jc w:val="center"/>
              <w:rPr>
                <w:lang w:val="lt-LT"/>
              </w:rPr>
            </w:pPr>
            <w:r w:rsidRPr="00632EF6">
              <w:rPr>
                <w:lang w:val="lt-LT"/>
              </w:rPr>
              <w:t>Nuotoliniai anglų kalbos kursai pažengusiems (16,5 val.)</w:t>
            </w:r>
          </w:p>
        </w:tc>
        <w:tc>
          <w:tcPr>
            <w:tcW w:w="1276" w:type="dxa"/>
            <w:vAlign w:val="center"/>
          </w:tcPr>
          <w:p w14:paraId="071E333A" w14:textId="77777777" w:rsidR="00D75E89" w:rsidRPr="00632EF6" w:rsidRDefault="00D75E89" w:rsidP="00632EF6">
            <w:pPr>
              <w:ind w:left="-142" w:right="-181"/>
              <w:jc w:val="center"/>
              <w:rPr>
                <w:lang w:val="lt-LT"/>
              </w:rPr>
            </w:pPr>
            <w:r w:rsidRPr="00632EF6">
              <w:rPr>
                <w:lang w:val="lt-LT"/>
              </w:rPr>
              <w:t>1</w:t>
            </w:r>
          </w:p>
        </w:tc>
        <w:tc>
          <w:tcPr>
            <w:tcW w:w="2976" w:type="dxa"/>
            <w:vAlign w:val="center"/>
          </w:tcPr>
          <w:p w14:paraId="2C9FDD50" w14:textId="77777777" w:rsidR="00D75E89" w:rsidRPr="00632EF6" w:rsidRDefault="00D75E89" w:rsidP="00632EF6">
            <w:pPr>
              <w:pStyle w:val="Porat"/>
              <w:tabs>
                <w:tab w:val="left" w:pos="1296"/>
              </w:tabs>
              <w:spacing w:before="120" w:after="120"/>
              <w:jc w:val="center"/>
              <w:rPr>
                <w:szCs w:val="24"/>
                <w:lang w:val="lt-LT"/>
              </w:rPr>
            </w:pPr>
            <w:proofErr w:type="spellStart"/>
            <w:r w:rsidRPr="00632EF6">
              <w:rPr>
                <w:szCs w:val="24"/>
                <w:lang w:val="lt-LT"/>
              </w:rPr>
              <w:t>Supercomm</w:t>
            </w:r>
            <w:proofErr w:type="spellEnd"/>
            <w:r w:rsidRPr="00632EF6">
              <w:rPr>
                <w:szCs w:val="24"/>
                <w:lang w:val="lt-LT"/>
              </w:rPr>
              <w:t xml:space="preserve"> Group </w:t>
            </w:r>
            <w:proofErr w:type="spellStart"/>
            <w:r w:rsidRPr="00632EF6">
              <w:rPr>
                <w:szCs w:val="24"/>
                <w:lang w:val="lt-LT"/>
              </w:rPr>
              <w:t>Suisse</w:t>
            </w:r>
            <w:proofErr w:type="spellEnd"/>
            <w:r w:rsidRPr="00632EF6">
              <w:rPr>
                <w:szCs w:val="24"/>
                <w:lang w:val="lt-LT"/>
              </w:rPr>
              <w:t xml:space="preserve"> SA (Šveicarija) Kalbų mokykla profesionalams</w:t>
            </w:r>
          </w:p>
        </w:tc>
      </w:tr>
      <w:tr w:rsidR="00AE444C" w:rsidRPr="00632EF6" w14:paraId="591C5C80" w14:textId="77777777" w:rsidTr="005E2C82">
        <w:trPr>
          <w:trHeight w:val="444"/>
          <w:jc w:val="center"/>
        </w:trPr>
        <w:tc>
          <w:tcPr>
            <w:tcW w:w="1835" w:type="dxa"/>
            <w:vAlign w:val="center"/>
          </w:tcPr>
          <w:p w14:paraId="117C4293" w14:textId="77777777" w:rsidR="00AE444C" w:rsidRPr="00632EF6" w:rsidRDefault="00AE444C" w:rsidP="00632EF6">
            <w:pPr>
              <w:jc w:val="center"/>
              <w:rPr>
                <w:color w:val="000000" w:themeColor="text1"/>
                <w:lang w:val="lt-LT"/>
              </w:rPr>
            </w:pPr>
            <w:r w:rsidRPr="00632EF6">
              <w:rPr>
                <w:color w:val="000000" w:themeColor="text1"/>
                <w:lang w:val="lt-LT"/>
              </w:rPr>
              <w:t>2019-07-02</w:t>
            </w:r>
          </w:p>
          <w:p w14:paraId="6712AECF" w14:textId="77777777" w:rsidR="00AE444C" w:rsidRPr="00632EF6" w:rsidRDefault="00AE444C" w:rsidP="00632EF6">
            <w:pPr>
              <w:jc w:val="center"/>
              <w:rPr>
                <w:color w:val="000000" w:themeColor="text1"/>
                <w:lang w:val="lt-LT"/>
              </w:rPr>
            </w:pPr>
            <w:r w:rsidRPr="00632EF6">
              <w:rPr>
                <w:color w:val="000000" w:themeColor="text1"/>
                <w:lang w:val="lt-LT"/>
              </w:rPr>
              <w:t>2019-07-03</w:t>
            </w:r>
          </w:p>
        </w:tc>
        <w:tc>
          <w:tcPr>
            <w:tcW w:w="3544" w:type="dxa"/>
            <w:vAlign w:val="center"/>
          </w:tcPr>
          <w:p w14:paraId="52C917E2" w14:textId="77777777" w:rsidR="00AE444C" w:rsidRPr="00632EF6" w:rsidRDefault="00AE444C" w:rsidP="00632EF6">
            <w:pPr>
              <w:jc w:val="center"/>
              <w:rPr>
                <w:color w:val="000000" w:themeColor="text1"/>
                <w:lang w:val="lt-LT"/>
              </w:rPr>
            </w:pPr>
            <w:r w:rsidRPr="00632EF6">
              <w:rPr>
                <w:color w:val="000000" w:themeColor="text1"/>
                <w:lang w:val="lt-LT"/>
              </w:rPr>
              <w:t>Projekto „DECO2“ partnerių susitikimas Panevėžyje</w:t>
            </w:r>
          </w:p>
        </w:tc>
        <w:tc>
          <w:tcPr>
            <w:tcW w:w="1276" w:type="dxa"/>
            <w:vAlign w:val="center"/>
          </w:tcPr>
          <w:p w14:paraId="07A62D65" w14:textId="77777777" w:rsidR="00AE444C" w:rsidRPr="00632EF6" w:rsidRDefault="00AE444C" w:rsidP="00632EF6">
            <w:pPr>
              <w:ind w:left="-142" w:right="-181"/>
              <w:jc w:val="center"/>
              <w:rPr>
                <w:color w:val="000000" w:themeColor="text1"/>
                <w:lang w:val="lt-LT"/>
              </w:rPr>
            </w:pPr>
            <w:r w:rsidRPr="00632EF6">
              <w:rPr>
                <w:color w:val="000000" w:themeColor="text1"/>
                <w:lang w:val="lt-LT"/>
              </w:rPr>
              <w:t>2</w:t>
            </w:r>
          </w:p>
        </w:tc>
        <w:tc>
          <w:tcPr>
            <w:tcW w:w="2976" w:type="dxa"/>
            <w:vAlign w:val="center"/>
          </w:tcPr>
          <w:p w14:paraId="0D282B93" w14:textId="77777777" w:rsidR="00AE444C" w:rsidRPr="00632EF6" w:rsidRDefault="00AE444C" w:rsidP="00632EF6">
            <w:pPr>
              <w:pStyle w:val="Porat"/>
              <w:tabs>
                <w:tab w:val="left" w:pos="1296"/>
              </w:tabs>
              <w:spacing w:before="120" w:after="120"/>
              <w:jc w:val="center"/>
              <w:rPr>
                <w:rFonts w:eastAsiaTheme="minorHAnsi"/>
                <w:color w:val="000000" w:themeColor="text1"/>
                <w:szCs w:val="24"/>
                <w:lang w:val="lt-LT"/>
              </w:rPr>
            </w:pPr>
            <w:r w:rsidRPr="00632EF6">
              <w:rPr>
                <w:rFonts w:eastAsiaTheme="minorHAnsi"/>
                <w:color w:val="000000" w:themeColor="text1"/>
                <w:szCs w:val="24"/>
                <w:lang w:val="lt-LT"/>
              </w:rPr>
              <w:t>Panevėžio profesinio rengimo centras</w:t>
            </w:r>
          </w:p>
        </w:tc>
      </w:tr>
      <w:tr w:rsidR="00AE444C" w:rsidRPr="00632EF6" w14:paraId="4C858C08" w14:textId="77777777" w:rsidTr="005E2C82">
        <w:trPr>
          <w:trHeight w:val="444"/>
          <w:jc w:val="center"/>
        </w:trPr>
        <w:tc>
          <w:tcPr>
            <w:tcW w:w="1835" w:type="dxa"/>
            <w:vAlign w:val="center"/>
          </w:tcPr>
          <w:p w14:paraId="301579E3" w14:textId="77777777" w:rsidR="00AE444C" w:rsidRPr="00632EF6" w:rsidRDefault="00AE444C" w:rsidP="00632EF6">
            <w:pPr>
              <w:jc w:val="center"/>
              <w:rPr>
                <w:color w:val="000000" w:themeColor="text1"/>
                <w:lang w:val="lt-LT"/>
              </w:rPr>
            </w:pPr>
            <w:r w:rsidRPr="00632EF6">
              <w:rPr>
                <w:color w:val="000000" w:themeColor="text1"/>
                <w:lang w:val="lt-LT"/>
              </w:rPr>
              <w:t>2019-07-25</w:t>
            </w:r>
          </w:p>
        </w:tc>
        <w:tc>
          <w:tcPr>
            <w:tcW w:w="3544" w:type="dxa"/>
            <w:vAlign w:val="center"/>
          </w:tcPr>
          <w:p w14:paraId="42F1B5B5" w14:textId="77777777" w:rsidR="00AE444C" w:rsidRPr="00632EF6" w:rsidRDefault="00AE444C" w:rsidP="00632EF6">
            <w:pPr>
              <w:jc w:val="center"/>
              <w:rPr>
                <w:color w:val="000000" w:themeColor="text1"/>
                <w:lang w:val="lt-LT"/>
              </w:rPr>
            </w:pPr>
            <w:r w:rsidRPr="00632EF6">
              <w:rPr>
                <w:color w:val="000000" w:themeColor="text1"/>
                <w:lang w:val="lt-LT"/>
              </w:rPr>
              <w:t>Seminaras „Parama socialiniam verslui“ Vilniuje</w:t>
            </w:r>
          </w:p>
        </w:tc>
        <w:tc>
          <w:tcPr>
            <w:tcW w:w="1276" w:type="dxa"/>
            <w:vAlign w:val="center"/>
          </w:tcPr>
          <w:p w14:paraId="4DD4BC17" w14:textId="77777777" w:rsidR="00AE444C" w:rsidRPr="00632EF6" w:rsidRDefault="00AE444C" w:rsidP="00632EF6">
            <w:pPr>
              <w:ind w:left="-142" w:right="-181"/>
              <w:jc w:val="center"/>
              <w:rPr>
                <w:color w:val="000000" w:themeColor="text1"/>
                <w:lang w:val="lt-LT"/>
              </w:rPr>
            </w:pPr>
            <w:r w:rsidRPr="00632EF6">
              <w:rPr>
                <w:color w:val="000000" w:themeColor="text1"/>
                <w:lang w:val="lt-LT"/>
              </w:rPr>
              <w:t>1</w:t>
            </w:r>
          </w:p>
        </w:tc>
        <w:tc>
          <w:tcPr>
            <w:tcW w:w="2976" w:type="dxa"/>
            <w:vAlign w:val="center"/>
          </w:tcPr>
          <w:p w14:paraId="7540A84D" w14:textId="77777777" w:rsidR="00AE444C" w:rsidRPr="00632EF6" w:rsidRDefault="00AE444C" w:rsidP="00632EF6">
            <w:pPr>
              <w:pStyle w:val="Porat"/>
              <w:tabs>
                <w:tab w:val="left" w:pos="1296"/>
              </w:tabs>
              <w:spacing w:before="120" w:after="120"/>
              <w:jc w:val="center"/>
              <w:rPr>
                <w:rFonts w:eastAsiaTheme="minorHAnsi"/>
                <w:color w:val="000000" w:themeColor="text1"/>
                <w:szCs w:val="24"/>
                <w:lang w:val="lt-LT"/>
              </w:rPr>
            </w:pPr>
            <w:r w:rsidRPr="00632EF6">
              <w:rPr>
                <w:color w:val="000000" w:themeColor="text1"/>
                <w:szCs w:val="24"/>
                <w:lang w:val="lt-LT"/>
              </w:rPr>
              <w:t>ESFA</w:t>
            </w:r>
          </w:p>
        </w:tc>
      </w:tr>
      <w:tr w:rsidR="00AE444C" w:rsidRPr="00632EF6" w14:paraId="69D2BDB4" w14:textId="77777777" w:rsidTr="005E2C82">
        <w:trPr>
          <w:trHeight w:val="444"/>
          <w:jc w:val="center"/>
        </w:trPr>
        <w:tc>
          <w:tcPr>
            <w:tcW w:w="1835" w:type="dxa"/>
            <w:vAlign w:val="center"/>
          </w:tcPr>
          <w:p w14:paraId="3A59E4B3" w14:textId="77777777" w:rsidR="00AE444C" w:rsidRPr="00632EF6" w:rsidRDefault="00AE444C" w:rsidP="00632EF6">
            <w:pPr>
              <w:jc w:val="center"/>
              <w:rPr>
                <w:color w:val="000000" w:themeColor="text1"/>
                <w:lang w:val="lt-LT"/>
              </w:rPr>
            </w:pPr>
            <w:r w:rsidRPr="00632EF6">
              <w:rPr>
                <w:color w:val="000000" w:themeColor="text1"/>
                <w:lang w:val="lt-LT"/>
              </w:rPr>
              <w:t>2019-08-14</w:t>
            </w:r>
          </w:p>
        </w:tc>
        <w:tc>
          <w:tcPr>
            <w:tcW w:w="3544" w:type="dxa"/>
            <w:vAlign w:val="center"/>
          </w:tcPr>
          <w:p w14:paraId="25A7800B" w14:textId="77777777" w:rsidR="00AE444C" w:rsidRPr="00632EF6" w:rsidRDefault="00AE444C" w:rsidP="00632EF6">
            <w:pPr>
              <w:jc w:val="center"/>
              <w:rPr>
                <w:color w:val="000000" w:themeColor="text1"/>
                <w:lang w:val="lt-LT"/>
              </w:rPr>
            </w:pPr>
            <w:r w:rsidRPr="00632EF6">
              <w:rPr>
                <w:color w:val="000000" w:themeColor="text1"/>
                <w:lang w:val="lt-LT"/>
              </w:rPr>
              <w:t>Panevė</w:t>
            </w:r>
            <w:r w:rsidR="00123493" w:rsidRPr="00632EF6">
              <w:rPr>
                <w:color w:val="000000" w:themeColor="text1"/>
                <w:lang w:val="lt-LT"/>
              </w:rPr>
              <w:t>žio miesto VVG</w:t>
            </w:r>
            <w:r w:rsidRPr="00632EF6">
              <w:rPr>
                <w:color w:val="000000" w:themeColor="text1"/>
                <w:lang w:val="lt-LT"/>
              </w:rPr>
              <w:t xml:space="preserve"> seminaras projektų pareiškėjams</w:t>
            </w:r>
          </w:p>
        </w:tc>
        <w:tc>
          <w:tcPr>
            <w:tcW w:w="1276" w:type="dxa"/>
            <w:vAlign w:val="center"/>
          </w:tcPr>
          <w:p w14:paraId="25E7F7BF" w14:textId="77777777" w:rsidR="00AE444C" w:rsidRPr="00632EF6" w:rsidRDefault="00AE444C" w:rsidP="00632EF6">
            <w:pPr>
              <w:ind w:left="-142" w:right="-181"/>
              <w:jc w:val="center"/>
              <w:rPr>
                <w:color w:val="000000" w:themeColor="text1"/>
                <w:lang w:val="lt-LT"/>
              </w:rPr>
            </w:pPr>
            <w:r w:rsidRPr="00632EF6">
              <w:rPr>
                <w:color w:val="000000" w:themeColor="text1"/>
                <w:lang w:val="lt-LT"/>
              </w:rPr>
              <w:t>2</w:t>
            </w:r>
          </w:p>
        </w:tc>
        <w:tc>
          <w:tcPr>
            <w:tcW w:w="2976" w:type="dxa"/>
            <w:vAlign w:val="center"/>
          </w:tcPr>
          <w:p w14:paraId="4F181461" w14:textId="77777777" w:rsidR="00AE444C" w:rsidRPr="00632EF6" w:rsidRDefault="00AE444C" w:rsidP="00632EF6">
            <w:pPr>
              <w:pStyle w:val="Porat"/>
              <w:tabs>
                <w:tab w:val="left" w:pos="1296"/>
              </w:tabs>
              <w:spacing w:before="120" w:after="120"/>
              <w:jc w:val="center"/>
              <w:rPr>
                <w:color w:val="000000" w:themeColor="text1"/>
                <w:lang w:val="lt-LT"/>
              </w:rPr>
            </w:pPr>
            <w:r w:rsidRPr="00632EF6">
              <w:rPr>
                <w:color w:val="000000" w:themeColor="text1"/>
                <w:szCs w:val="24"/>
                <w:lang w:val="lt-LT"/>
              </w:rPr>
              <w:t>Panevėžio miesto vietos veiklos grupė</w:t>
            </w:r>
          </w:p>
        </w:tc>
      </w:tr>
      <w:tr w:rsidR="00AE444C" w:rsidRPr="00632EF6" w14:paraId="69F7142D" w14:textId="77777777" w:rsidTr="005E2C82">
        <w:trPr>
          <w:trHeight w:val="444"/>
          <w:jc w:val="center"/>
        </w:trPr>
        <w:tc>
          <w:tcPr>
            <w:tcW w:w="1835" w:type="dxa"/>
            <w:vAlign w:val="center"/>
          </w:tcPr>
          <w:p w14:paraId="19045EDA" w14:textId="77777777" w:rsidR="00AE444C" w:rsidRPr="00632EF6" w:rsidRDefault="00AE444C" w:rsidP="00632EF6">
            <w:pPr>
              <w:jc w:val="center"/>
              <w:rPr>
                <w:color w:val="000000" w:themeColor="text1"/>
                <w:highlight w:val="yellow"/>
                <w:lang w:val="lt-LT"/>
              </w:rPr>
            </w:pPr>
            <w:r w:rsidRPr="00632EF6">
              <w:rPr>
                <w:color w:val="000000" w:themeColor="text1"/>
                <w:lang w:val="lt-LT"/>
              </w:rPr>
              <w:t>2019-09-10</w:t>
            </w:r>
          </w:p>
        </w:tc>
        <w:tc>
          <w:tcPr>
            <w:tcW w:w="3544" w:type="dxa"/>
            <w:vAlign w:val="center"/>
          </w:tcPr>
          <w:p w14:paraId="57B7851F" w14:textId="77777777" w:rsidR="00AE444C" w:rsidRPr="00632EF6" w:rsidRDefault="00AE444C" w:rsidP="00632EF6">
            <w:pPr>
              <w:jc w:val="center"/>
              <w:rPr>
                <w:color w:val="000000" w:themeColor="text1"/>
                <w:highlight w:val="yellow"/>
                <w:lang w:val="lt-LT"/>
              </w:rPr>
            </w:pPr>
            <w:r w:rsidRPr="00632EF6">
              <w:rPr>
                <w:color w:val="000000" w:themeColor="text1"/>
                <w:lang w:val="lt-LT"/>
              </w:rPr>
              <w:t>ESFA konsultacija dėl socialinio verslo paramos paraiškų rengimo Vilniuje</w:t>
            </w:r>
          </w:p>
        </w:tc>
        <w:tc>
          <w:tcPr>
            <w:tcW w:w="1276" w:type="dxa"/>
            <w:vAlign w:val="center"/>
          </w:tcPr>
          <w:p w14:paraId="367ACB62" w14:textId="77777777" w:rsidR="00AE444C" w:rsidRPr="00632EF6" w:rsidRDefault="00AE444C" w:rsidP="00632EF6">
            <w:pPr>
              <w:ind w:left="-142" w:right="-181"/>
              <w:jc w:val="center"/>
              <w:rPr>
                <w:color w:val="000000" w:themeColor="text1"/>
                <w:lang w:val="lt-LT"/>
              </w:rPr>
            </w:pPr>
            <w:r w:rsidRPr="00632EF6">
              <w:rPr>
                <w:color w:val="000000" w:themeColor="text1"/>
                <w:lang w:val="lt-LT"/>
              </w:rPr>
              <w:t>1</w:t>
            </w:r>
          </w:p>
        </w:tc>
        <w:tc>
          <w:tcPr>
            <w:tcW w:w="2976" w:type="dxa"/>
            <w:vAlign w:val="center"/>
          </w:tcPr>
          <w:p w14:paraId="1FD92F44" w14:textId="77777777" w:rsidR="00AE444C" w:rsidRPr="00632EF6" w:rsidRDefault="00AE444C" w:rsidP="00632EF6">
            <w:pPr>
              <w:pStyle w:val="Porat"/>
              <w:tabs>
                <w:tab w:val="left" w:pos="1296"/>
              </w:tabs>
              <w:spacing w:before="120" w:after="120"/>
              <w:jc w:val="center"/>
              <w:rPr>
                <w:color w:val="000000" w:themeColor="text1"/>
                <w:szCs w:val="24"/>
                <w:lang w:val="lt-LT"/>
              </w:rPr>
            </w:pPr>
            <w:r w:rsidRPr="00632EF6">
              <w:rPr>
                <w:color w:val="000000" w:themeColor="text1"/>
                <w:szCs w:val="24"/>
                <w:lang w:val="lt-LT"/>
              </w:rPr>
              <w:t>ESFA</w:t>
            </w:r>
          </w:p>
        </w:tc>
      </w:tr>
      <w:tr w:rsidR="00AE444C" w:rsidRPr="00632EF6" w14:paraId="765FB761" w14:textId="77777777" w:rsidTr="005E2C82">
        <w:trPr>
          <w:trHeight w:val="444"/>
          <w:jc w:val="center"/>
        </w:trPr>
        <w:tc>
          <w:tcPr>
            <w:tcW w:w="1835" w:type="dxa"/>
            <w:vAlign w:val="center"/>
          </w:tcPr>
          <w:p w14:paraId="46CDDF55" w14:textId="77777777" w:rsidR="00AE444C" w:rsidRPr="00632EF6" w:rsidRDefault="00AE444C" w:rsidP="00632EF6">
            <w:pPr>
              <w:jc w:val="center"/>
              <w:rPr>
                <w:color w:val="000000" w:themeColor="text1"/>
                <w:lang w:val="lt-LT"/>
              </w:rPr>
            </w:pPr>
            <w:r w:rsidRPr="00632EF6">
              <w:rPr>
                <w:color w:val="000000" w:themeColor="text1"/>
                <w:lang w:val="lt-LT"/>
              </w:rPr>
              <w:t>2019-09-27</w:t>
            </w:r>
          </w:p>
        </w:tc>
        <w:tc>
          <w:tcPr>
            <w:tcW w:w="3544" w:type="dxa"/>
            <w:vAlign w:val="center"/>
          </w:tcPr>
          <w:p w14:paraId="62FDA9AD" w14:textId="77777777" w:rsidR="00AE444C" w:rsidRPr="00632EF6" w:rsidRDefault="00AE444C" w:rsidP="00632EF6">
            <w:pPr>
              <w:jc w:val="center"/>
              <w:rPr>
                <w:color w:val="000000" w:themeColor="text1"/>
                <w:lang w:val="lt-LT"/>
              </w:rPr>
            </w:pPr>
            <w:r w:rsidRPr="00632EF6">
              <w:rPr>
                <w:color w:val="000000" w:themeColor="text1"/>
                <w:lang w:val="lt-LT"/>
              </w:rPr>
              <w:t>Konferencija – forumas „EXPO Aukštaitija 2019“  parodos metu</w:t>
            </w:r>
          </w:p>
        </w:tc>
        <w:tc>
          <w:tcPr>
            <w:tcW w:w="1276" w:type="dxa"/>
            <w:vAlign w:val="center"/>
          </w:tcPr>
          <w:p w14:paraId="38633DF8" w14:textId="77777777" w:rsidR="00AE444C" w:rsidRPr="00632EF6" w:rsidRDefault="00AE444C" w:rsidP="00632EF6">
            <w:pPr>
              <w:ind w:left="-142" w:right="-181"/>
              <w:jc w:val="center"/>
              <w:rPr>
                <w:color w:val="000000" w:themeColor="text1"/>
                <w:lang w:val="lt-LT"/>
              </w:rPr>
            </w:pPr>
            <w:r w:rsidRPr="00632EF6">
              <w:rPr>
                <w:color w:val="000000" w:themeColor="text1"/>
                <w:lang w:val="lt-LT"/>
              </w:rPr>
              <w:t>2</w:t>
            </w:r>
          </w:p>
        </w:tc>
        <w:tc>
          <w:tcPr>
            <w:tcW w:w="2976" w:type="dxa"/>
            <w:vAlign w:val="center"/>
          </w:tcPr>
          <w:p w14:paraId="524D310E" w14:textId="77777777" w:rsidR="00AE444C" w:rsidRPr="00632EF6" w:rsidRDefault="00AE444C" w:rsidP="00632EF6">
            <w:pPr>
              <w:pStyle w:val="Porat"/>
              <w:tabs>
                <w:tab w:val="left" w:pos="1296"/>
              </w:tabs>
              <w:spacing w:before="120" w:after="120"/>
              <w:jc w:val="center"/>
              <w:rPr>
                <w:color w:val="000000" w:themeColor="text1"/>
                <w:szCs w:val="24"/>
                <w:lang w:val="lt-LT"/>
              </w:rPr>
            </w:pPr>
            <w:r w:rsidRPr="00632EF6">
              <w:rPr>
                <w:color w:val="000000" w:themeColor="text1"/>
                <w:lang w:val="lt-LT"/>
              </w:rPr>
              <w:t>Panevėžio miesto savivaldybė, PPAR</w:t>
            </w:r>
          </w:p>
        </w:tc>
      </w:tr>
      <w:tr w:rsidR="00AE444C" w:rsidRPr="00632EF6" w14:paraId="4A00C4C9" w14:textId="77777777" w:rsidTr="005E2C82">
        <w:trPr>
          <w:trHeight w:val="842"/>
          <w:jc w:val="center"/>
        </w:trPr>
        <w:tc>
          <w:tcPr>
            <w:tcW w:w="1835" w:type="dxa"/>
            <w:vAlign w:val="center"/>
          </w:tcPr>
          <w:p w14:paraId="510B0783" w14:textId="77777777" w:rsidR="00AE444C" w:rsidRPr="00632EF6" w:rsidRDefault="00AE444C" w:rsidP="00632EF6">
            <w:pPr>
              <w:jc w:val="center"/>
              <w:rPr>
                <w:color w:val="000000" w:themeColor="text1"/>
                <w:lang w:val="lt-LT"/>
              </w:rPr>
            </w:pPr>
            <w:r w:rsidRPr="00632EF6">
              <w:rPr>
                <w:color w:val="000000" w:themeColor="text1"/>
                <w:lang w:val="lt-LT"/>
              </w:rPr>
              <w:lastRenderedPageBreak/>
              <w:t>2019-10-04</w:t>
            </w:r>
          </w:p>
          <w:p w14:paraId="2F2C0F6C" w14:textId="77777777" w:rsidR="00AE444C" w:rsidRPr="00632EF6" w:rsidRDefault="00AE444C" w:rsidP="00632EF6">
            <w:pPr>
              <w:jc w:val="center"/>
              <w:rPr>
                <w:color w:val="000000" w:themeColor="text1"/>
                <w:lang w:val="lt-LT"/>
              </w:rPr>
            </w:pPr>
            <w:r w:rsidRPr="00632EF6">
              <w:rPr>
                <w:color w:val="000000" w:themeColor="text1"/>
                <w:lang w:val="lt-LT"/>
              </w:rPr>
              <w:t>2019-10-05</w:t>
            </w:r>
          </w:p>
        </w:tc>
        <w:tc>
          <w:tcPr>
            <w:tcW w:w="3544" w:type="dxa"/>
            <w:vAlign w:val="center"/>
          </w:tcPr>
          <w:p w14:paraId="48586C1D" w14:textId="77777777" w:rsidR="00AE444C" w:rsidRPr="00632EF6" w:rsidRDefault="00AE444C" w:rsidP="00632EF6">
            <w:pPr>
              <w:jc w:val="center"/>
              <w:rPr>
                <w:color w:val="000000" w:themeColor="text1"/>
                <w:lang w:val="lt-LT"/>
              </w:rPr>
            </w:pPr>
            <w:r w:rsidRPr="00632EF6">
              <w:rPr>
                <w:color w:val="000000" w:themeColor="text1"/>
                <w:lang w:val="lt-LT"/>
              </w:rPr>
              <w:t>Projekto „Žalioji žemdirbystė abipus sienų“ (BAG) Nr. ENI-LLB-1-117 tarpvalstybinio bendradarbiavimo renginiai Latvijoje – mokomieji vizitai į Latvijos ūkius ir dalyvavimas Duobelės Obuolių festivalyje.</w:t>
            </w:r>
          </w:p>
        </w:tc>
        <w:tc>
          <w:tcPr>
            <w:tcW w:w="1276" w:type="dxa"/>
            <w:vAlign w:val="center"/>
          </w:tcPr>
          <w:p w14:paraId="03387220" w14:textId="77777777" w:rsidR="00AE444C" w:rsidRPr="00632EF6" w:rsidRDefault="00AE444C" w:rsidP="00632EF6">
            <w:pPr>
              <w:ind w:left="-142" w:right="-181"/>
              <w:jc w:val="center"/>
              <w:rPr>
                <w:color w:val="000000" w:themeColor="text1"/>
                <w:lang w:val="lt-LT"/>
              </w:rPr>
            </w:pPr>
            <w:r w:rsidRPr="00632EF6">
              <w:rPr>
                <w:color w:val="000000" w:themeColor="text1"/>
                <w:lang w:val="lt-LT"/>
              </w:rPr>
              <w:t>3</w:t>
            </w:r>
          </w:p>
        </w:tc>
        <w:tc>
          <w:tcPr>
            <w:tcW w:w="2976" w:type="dxa"/>
            <w:vAlign w:val="center"/>
          </w:tcPr>
          <w:p w14:paraId="277EE415" w14:textId="77777777" w:rsidR="00AE444C" w:rsidRPr="00632EF6" w:rsidRDefault="00AE444C" w:rsidP="00632EF6">
            <w:pPr>
              <w:pStyle w:val="Porat"/>
              <w:tabs>
                <w:tab w:val="left" w:pos="1296"/>
              </w:tabs>
              <w:spacing w:before="120" w:after="120"/>
              <w:jc w:val="center"/>
              <w:rPr>
                <w:color w:val="000000" w:themeColor="text1"/>
                <w:szCs w:val="24"/>
                <w:highlight w:val="yellow"/>
                <w:lang w:val="lt-LT"/>
              </w:rPr>
            </w:pPr>
            <w:r w:rsidRPr="00632EF6">
              <w:rPr>
                <w:color w:val="000000" w:themeColor="text1"/>
                <w:szCs w:val="24"/>
                <w:lang w:val="lt-LT"/>
              </w:rPr>
              <w:t>Duobelės suaugusiųjų ir verslo paramos centras</w:t>
            </w:r>
          </w:p>
        </w:tc>
      </w:tr>
      <w:tr w:rsidR="00AE444C" w:rsidRPr="00632EF6" w14:paraId="3392E7B8" w14:textId="77777777" w:rsidTr="005E2C82">
        <w:trPr>
          <w:trHeight w:val="836"/>
          <w:jc w:val="center"/>
        </w:trPr>
        <w:tc>
          <w:tcPr>
            <w:tcW w:w="1835" w:type="dxa"/>
            <w:vAlign w:val="center"/>
          </w:tcPr>
          <w:p w14:paraId="1A8A249E" w14:textId="77777777" w:rsidR="00AE444C" w:rsidRPr="00632EF6" w:rsidRDefault="00AE444C" w:rsidP="00632EF6">
            <w:pPr>
              <w:jc w:val="center"/>
              <w:rPr>
                <w:color w:val="000000" w:themeColor="text1"/>
                <w:lang w:val="lt-LT"/>
              </w:rPr>
            </w:pPr>
            <w:r w:rsidRPr="00632EF6">
              <w:rPr>
                <w:color w:val="000000" w:themeColor="text1"/>
                <w:lang w:val="lt-LT"/>
              </w:rPr>
              <w:t>2019-10-17</w:t>
            </w:r>
          </w:p>
        </w:tc>
        <w:tc>
          <w:tcPr>
            <w:tcW w:w="3544" w:type="dxa"/>
            <w:vAlign w:val="center"/>
          </w:tcPr>
          <w:p w14:paraId="40AB93D2" w14:textId="77777777" w:rsidR="00AE444C" w:rsidRPr="00632EF6" w:rsidRDefault="00AE444C" w:rsidP="00632EF6">
            <w:pPr>
              <w:jc w:val="center"/>
              <w:rPr>
                <w:color w:val="000000" w:themeColor="text1"/>
                <w:lang w:val="lt-LT"/>
              </w:rPr>
            </w:pPr>
            <w:r w:rsidRPr="00632EF6">
              <w:rPr>
                <w:color w:val="000000" w:themeColor="text1"/>
                <w:lang w:val="lt-LT"/>
              </w:rPr>
              <w:t>Konferencija „Gazelė 2019“</w:t>
            </w:r>
          </w:p>
        </w:tc>
        <w:tc>
          <w:tcPr>
            <w:tcW w:w="1276" w:type="dxa"/>
            <w:vAlign w:val="center"/>
          </w:tcPr>
          <w:p w14:paraId="1152B1A3" w14:textId="77777777" w:rsidR="00AE444C" w:rsidRPr="00632EF6" w:rsidRDefault="00AE444C" w:rsidP="00632EF6">
            <w:pPr>
              <w:ind w:left="-142" w:right="-181"/>
              <w:jc w:val="center"/>
              <w:rPr>
                <w:color w:val="000000" w:themeColor="text1"/>
                <w:lang w:val="lt-LT"/>
              </w:rPr>
            </w:pPr>
            <w:r w:rsidRPr="00632EF6">
              <w:rPr>
                <w:color w:val="000000" w:themeColor="text1"/>
                <w:lang w:val="lt-LT"/>
              </w:rPr>
              <w:t>2</w:t>
            </w:r>
          </w:p>
        </w:tc>
        <w:tc>
          <w:tcPr>
            <w:tcW w:w="2976" w:type="dxa"/>
            <w:vAlign w:val="center"/>
          </w:tcPr>
          <w:p w14:paraId="2C758598" w14:textId="77777777" w:rsidR="00AE444C" w:rsidRPr="00632EF6" w:rsidRDefault="00AE444C" w:rsidP="00632EF6">
            <w:pPr>
              <w:pStyle w:val="Porat"/>
              <w:tabs>
                <w:tab w:val="left" w:pos="1296"/>
              </w:tabs>
              <w:spacing w:before="120" w:after="120"/>
              <w:jc w:val="center"/>
              <w:rPr>
                <w:color w:val="000000" w:themeColor="text1"/>
                <w:highlight w:val="yellow"/>
                <w:lang w:val="lt-LT"/>
              </w:rPr>
            </w:pPr>
            <w:r w:rsidRPr="00632EF6">
              <w:rPr>
                <w:color w:val="000000" w:themeColor="text1"/>
                <w:lang w:val="lt-LT"/>
              </w:rPr>
              <w:t>UAB „</w:t>
            </w:r>
            <w:r w:rsidRPr="00632EF6">
              <w:rPr>
                <w:bCs/>
                <w:color w:val="000000" w:themeColor="text1"/>
                <w:lang w:val="lt-LT"/>
              </w:rPr>
              <w:t>Verslo žinios</w:t>
            </w:r>
            <w:r w:rsidRPr="00632EF6">
              <w:rPr>
                <w:color w:val="000000" w:themeColor="text1"/>
                <w:lang w:val="lt-LT"/>
              </w:rPr>
              <w:t>“</w:t>
            </w:r>
          </w:p>
        </w:tc>
      </w:tr>
      <w:tr w:rsidR="00AE444C" w:rsidRPr="00632EF6" w14:paraId="543AFFCD" w14:textId="77777777" w:rsidTr="005E2C82">
        <w:trPr>
          <w:trHeight w:val="1168"/>
          <w:jc w:val="center"/>
        </w:trPr>
        <w:tc>
          <w:tcPr>
            <w:tcW w:w="1835" w:type="dxa"/>
            <w:vAlign w:val="center"/>
          </w:tcPr>
          <w:p w14:paraId="25D04CF8" w14:textId="77777777" w:rsidR="00AE444C" w:rsidRPr="00632EF6" w:rsidRDefault="00AE444C" w:rsidP="00632EF6">
            <w:pPr>
              <w:jc w:val="center"/>
              <w:rPr>
                <w:color w:val="000000" w:themeColor="text1"/>
                <w:lang w:val="lt-LT"/>
              </w:rPr>
            </w:pPr>
            <w:r w:rsidRPr="00632EF6">
              <w:rPr>
                <w:color w:val="000000" w:themeColor="text1"/>
                <w:lang w:val="lt-LT"/>
              </w:rPr>
              <w:t>2019-11-08 – 2019-11-26</w:t>
            </w:r>
          </w:p>
        </w:tc>
        <w:tc>
          <w:tcPr>
            <w:tcW w:w="3544" w:type="dxa"/>
            <w:vAlign w:val="center"/>
          </w:tcPr>
          <w:p w14:paraId="432598BD" w14:textId="77777777" w:rsidR="00AE444C" w:rsidRPr="00632EF6" w:rsidRDefault="00AE444C" w:rsidP="00632EF6">
            <w:pPr>
              <w:jc w:val="center"/>
              <w:rPr>
                <w:color w:val="000000" w:themeColor="text1"/>
                <w:lang w:val="lt-LT"/>
              </w:rPr>
            </w:pPr>
            <w:r w:rsidRPr="00632EF6">
              <w:rPr>
                <w:color w:val="000000" w:themeColor="text1"/>
                <w:lang w:val="lt-LT"/>
              </w:rPr>
              <w:t xml:space="preserve">6 ak. val. praktiniai apskaitos pradmenų užsiėmimai su </w:t>
            </w:r>
            <w:proofErr w:type="spellStart"/>
            <w:r w:rsidRPr="00632EF6">
              <w:rPr>
                <w:color w:val="000000" w:themeColor="text1"/>
                <w:lang w:val="lt-LT"/>
              </w:rPr>
              <w:t>mentore</w:t>
            </w:r>
            <w:proofErr w:type="spellEnd"/>
            <w:r w:rsidRPr="00632EF6">
              <w:rPr>
                <w:color w:val="000000" w:themeColor="text1"/>
                <w:lang w:val="lt-LT"/>
              </w:rPr>
              <w:t>, buhalterijos specialiste</w:t>
            </w:r>
          </w:p>
        </w:tc>
        <w:tc>
          <w:tcPr>
            <w:tcW w:w="1276" w:type="dxa"/>
            <w:vAlign w:val="center"/>
          </w:tcPr>
          <w:p w14:paraId="146171EA" w14:textId="77777777" w:rsidR="00AE444C" w:rsidRPr="00632EF6" w:rsidRDefault="00AE444C" w:rsidP="00632EF6">
            <w:pPr>
              <w:ind w:left="-142" w:right="-181"/>
              <w:jc w:val="center"/>
              <w:rPr>
                <w:color w:val="000000" w:themeColor="text1"/>
                <w:lang w:val="lt-LT"/>
              </w:rPr>
            </w:pPr>
            <w:r w:rsidRPr="00632EF6">
              <w:rPr>
                <w:color w:val="000000" w:themeColor="text1"/>
                <w:lang w:val="lt-LT"/>
              </w:rPr>
              <w:t>1</w:t>
            </w:r>
          </w:p>
        </w:tc>
        <w:tc>
          <w:tcPr>
            <w:tcW w:w="2976" w:type="dxa"/>
            <w:vAlign w:val="center"/>
          </w:tcPr>
          <w:p w14:paraId="795BDD05" w14:textId="77777777" w:rsidR="00AE444C" w:rsidRPr="00632EF6" w:rsidRDefault="00AE444C" w:rsidP="00632EF6">
            <w:pPr>
              <w:pStyle w:val="Porat"/>
              <w:tabs>
                <w:tab w:val="left" w:pos="1296"/>
              </w:tabs>
              <w:spacing w:before="120" w:after="120"/>
              <w:jc w:val="center"/>
              <w:rPr>
                <w:color w:val="000000" w:themeColor="text1"/>
                <w:szCs w:val="24"/>
                <w:highlight w:val="yellow"/>
                <w:lang w:val="lt-LT"/>
              </w:rPr>
            </w:pPr>
            <w:r w:rsidRPr="00632EF6">
              <w:rPr>
                <w:color w:val="000000" w:themeColor="text1"/>
                <w:lang w:val="lt-LT"/>
              </w:rPr>
              <w:t>VšĮ „Panevėžio verslo konsultacinis centras“</w:t>
            </w:r>
          </w:p>
        </w:tc>
      </w:tr>
      <w:tr w:rsidR="00AE444C" w:rsidRPr="00632EF6" w14:paraId="2C73A8ED" w14:textId="77777777" w:rsidTr="005E2C82">
        <w:trPr>
          <w:trHeight w:val="756"/>
          <w:jc w:val="center"/>
        </w:trPr>
        <w:tc>
          <w:tcPr>
            <w:tcW w:w="1835" w:type="dxa"/>
            <w:vAlign w:val="center"/>
          </w:tcPr>
          <w:p w14:paraId="76744664" w14:textId="77777777" w:rsidR="00AE444C" w:rsidRPr="00632EF6" w:rsidRDefault="00AE444C" w:rsidP="00632EF6">
            <w:pPr>
              <w:jc w:val="center"/>
              <w:rPr>
                <w:color w:val="000000" w:themeColor="text1"/>
                <w:lang w:val="lt-LT"/>
              </w:rPr>
            </w:pPr>
            <w:r w:rsidRPr="00632EF6">
              <w:rPr>
                <w:color w:val="000000" w:themeColor="text1"/>
                <w:lang w:val="lt-LT"/>
              </w:rPr>
              <w:t>2019-11-29</w:t>
            </w:r>
          </w:p>
        </w:tc>
        <w:tc>
          <w:tcPr>
            <w:tcW w:w="3544" w:type="dxa"/>
            <w:vAlign w:val="center"/>
          </w:tcPr>
          <w:p w14:paraId="65BD723F" w14:textId="77777777" w:rsidR="00AE444C" w:rsidRPr="00632EF6" w:rsidRDefault="00AE444C" w:rsidP="00632EF6">
            <w:pPr>
              <w:jc w:val="center"/>
              <w:rPr>
                <w:color w:val="000000" w:themeColor="text1"/>
                <w:lang w:val="lt-LT"/>
              </w:rPr>
            </w:pPr>
            <w:r w:rsidRPr="00632EF6">
              <w:rPr>
                <w:color w:val="000000" w:themeColor="text1"/>
                <w:lang w:val="lt-LT"/>
              </w:rPr>
              <w:t>PPAR Generalinė asamblėja</w:t>
            </w:r>
          </w:p>
        </w:tc>
        <w:tc>
          <w:tcPr>
            <w:tcW w:w="1276" w:type="dxa"/>
            <w:vAlign w:val="center"/>
          </w:tcPr>
          <w:p w14:paraId="2FD4C7E9" w14:textId="77777777" w:rsidR="00AE444C" w:rsidRPr="00632EF6" w:rsidRDefault="00AE444C" w:rsidP="00632EF6">
            <w:pPr>
              <w:ind w:left="-142" w:right="-181"/>
              <w:jc w:val="center"/>
              <w:rPr>
                <w:color w:val="000000" w:themeColor="text1"/>
                <w:lang w:val="lt-LT"/>
              </w:rPr>
            </w:pPr>
            <w:r w:rsidRPr="00632EF6">
              <w:rPr>
                <w:color w:val="000000" w:themeColor="text1"/>
                <w:lang w:val="lt-LT"/>
              </w:rPr>
              <w:t>2</w:t>
            </w:r>
          </w:p>
        </w:tc>
        <w:tc>
          <w:tcPr>
            <w:tcW w:w="2976" w:type="dxa"/>
            <w:vAlign w:val="center"/>
          </w:tcPr>
          <w:p w14:paraId="1105F423" w14:textId="77777777" w:rsidR="00AE444C" w:rsidRPr="00632EF6" w:rsidRDefault="00AE444C" w:rsidP="00632EF6">
            <w:pPr>
              <w:pStyle w:val="Porat"/>
              <w:tabs>
                <w:tab w:val="left" w:pos="1296"/>
              </w:tabs>
              <w:spacing w:before="120" w:after="120"/>
              <w:jc w:val="center"/>
              <w:rPr>
                <w:color w:val="000000" w:themeColor="text1"/>
                <w:szCs w:val="24"/>
                <w:highlight w:val="yellow"/>
                <w:lang w:val="lt-LT"/>
              </w:rPr>
            </w:pPr>
            <w:r w:rsidRPr="00632EF6">
              <w:rPr>
                <w:color w:val="000000" w:themeColor="text1"/>
                <w:szCs w:val="24"/>
                <w:lang w:val="lt-LT"/>
              </w:rPr>
              <w:t>PPAR</w:t>
            </w:r>
          </w:p>
        </w:tc>
      </w:tr>
      <w:tr w:rsidR="00AE444C" w:rsidRPr="00632EF6" w14:paraId="362979D9" w14:textId="77777777" w:rsidTr="005E2C82">
        <w:trPr>
          <w:trHeight w:val="1912"/>
          <w:jc w:val="center"/>
        </w:trPr>
        <w:tc>
          <w:tcPr>
            <w:tcW w:w="1835" w:type="dxa"/>
            <w:vAlign w:val="center"/>
          </w:tcPr>
          <w:p w14:paraId="6C244724" w14:textId="77777777" w:rsidR="00AE444C" w:rsidRPr="00632EF6" w:rsidRDefault="00AE444C" w:rsidP="00632EF6">
            <w:pPr>
              <w:jc w:val="center"/>
              <w:rPr>
                <w:color w:val="000000" w:themeColor="text1"/>
                <w:lang w:val="lt-LT"/>
              </w:rPr>
            </w:pPr>
            <w:r w:rsidRPr="00632EF6">
              <w:rPr>
                <w:color w:val="000000" w:themeColor="text1"/>
                <w:lang w:val="lt-LT"/>
              </w:rPr>
              <w:t>2019-12-02</w:t>
            </w:r>
          </w:p>
          <w:p w14:paraId="46CA0F03" w14:textId="77777777" w:rsidR="00AE444C" w:rsidRPr="00632EF6" w:rsidRDefault="00AE444C" w:rsidP="00632EF6">
            <w:pPr>
              <w:jc w:val="center"/>
              <w:rPr>
                <w:color w:val="000000" w:themeColor="text1"/>
                <w:lang w:val="lt-LT"/>
              </w:rPr>
            </w:pPr>
            <w:r w:rsidRPr="00632EF6">
              <w:rPr>
                <w:color w:val="000000" w:themeColor="text1"/>
                <w:lang w:val="lt-LT"/>
              </w:rPr>
              <w:t>2019-12-03 2019-12-04</w:t>
            </w:r>
          </w:p>
        </w:tc>
        <w:tc>
          <w:tcPr>
            <w:tcW w:w="3544" w:type="dxa"/>
            <w:vAlign w:val="center"/>
          </w:tcPr>
          <w:p w14:paraId="50AEC553" w14:textId="77777777" w:rsidR="00AE444C" w:rsidRPr="00632EF6" w:rsidRDefault="00AE444C" w:rsidP="00632EF6">
            <w:pPr>
              <w:jc w:val="center"/>
              <w:rPr>
                <w:color w:val="000000" w:themeColor="text1"/>
                <w:lang w:val="lt-LT"/>
              </w:rPr>
            </w:pPr>
            <w:r w:rsidRPr="00632EF6">
              <w:rPr>
                <w:color w:val="000000" w:themeColor="text1"/>
                <w:lang w:val="lt-LT"/>
              </w:rPr>
              <w:t xml:space="preserve">Projekto „Asmenų su negalia socialinė </w:t>
            </w:r>
            <w:proofErr w:type="spellStart"/>
            <w:r w:rsidRPr="00632EF6">
              <w:rPr>
                <w:color w:val="000000" w:themeColor="text1"/>
                <w:lang w:val="lt-LT"/>
              </w:rPr>
              <w:t>įtrauktis</w:t>
            </w:r>
            <w:proofErr w:type="spellEnd"/>
            <w:r w:rsidRPr="00632EF6">
              <w:rPr>
                <w:color w:val="000000" w:themeColor="text1"/>
                <w:lang w:val="lt-LT"/>
              </w:rPr>
              <w:t xml:space="preserve"> į darbo rinką“ (</w:t>
            </w:r>
            <w:proofErr w:type="spellStart"/>
            <w:r w:rsidRPr="00632EF6">
              <w:rPr>
                <w:color w:val="000000" w:themeColor="text1"/>
                <w:lang w:val="lt-LT"/>
              </w:rPr>
              <w:t>New</w:t>
            </w:r>
            <w:proofErr w:type="spellEnd"/>
            <w:r w:rsidRPr="00632EF6">
              <w:rPr>
                <w:color w:val="000000" w:themeColor="text1"/>
                <w:lang w:val="lt-LT"/>
              </w:rPr>
              <w:t xml:space="preserve"> </w:t>
            </w:r>
            <w:proofErr w:type="spellStart"/>
            <w:r w:rsidRPr="00632EF6">
              <w:rPr>
                <w:color w:val="000000" w:themeColor="text1"/>
                <w:lang w:val="lt-LT"/>
              </w:rPr>
              <w:t>Skills</w:t>
            </w:r>
            <w:proofErr w:type="spellEnd"/>
            <w:r w:rsidRPr="00632EF6">
              <w:rPr>
                <w:color w:val="000000" w:themeColor="text1"/>
                <w:lang w:val="lt-LT"/>
              </w:rPr>
              <w:t xml:space="preserve">) Nr. LLI-404 </w:t>
            </w:r>
            <w:proofErr w:type="spellStart"/>
            <w:r w:rsidRPr="00632EF6">
              <w:rPr>
                <w:color w:val="000000" w:themeColor="text1"/>
                <w:lang w:val="lt-LT"/>
              </w:rPr>
              <w:t>mentorystės</w:t>
            </w:r>
            <w:proofErr w:type="spellEnd"/>
            <w:r w:rsidRPr="00632EF6">
              <w:rPr>
                <w:color w:val="000000" w:themeColor="text1"/>
                <w:lang w:val="lt-LT"/>
              </w:rPr>
              <w:t xml:space="preserve"> praktika su asmenimis su negalia reklamos socialiniuose tinkluose tematika</w:t>
            </w:r>
          </w:p>
        </w:tc>
        <w:tc>
          <w:tcPr>
            <w:tcW w:w="1276" w:type="dxa"/>
            <w:vAlign w:val="center"/>
          </w:tcPr>
          <w:p w14:paraId="5BD4D5D2" w14:textId="77777777" w:rsidR="00AE444C" w:rsidRPr="00632EF6" w:rsidRDefault="00AE444C" w:rsidP="00632EF6">
            <w:pPr>
              <w:ind w:left="-142" w:right="-181"/>
              <w:jc w:val="center"/>
              <w:rPr>
                <w:color w:val="000000" w:themeColor="text1"/>
                <w:lang w:val="lt-LT"/>
              </w:rPr>
            </w:pPr>
            <w:r w:rsidRPr="00632EF6">
              <w:rPr>
                <w:color w:val="000000" w:themeColor="text1"/>
                <w:lang w:val="lt-LT"/>
              </w:rPr>
              <w:t>1</w:t>
            </w:r>
          </w:p>
        </w:tc>
        <w:tc>
          <w:tcPr>
            <w:tcW w:w="2976" w:type="dxa"/>
            <w:vAlign w:val="center"/>
          </w:tcPr>
          <w:p w14:paraId="0F1BBCDF" w14:textId="77777777" w:rsidR="00AE444C" w:rsidRPr="00632EF6" w:rsidRDefault="00AE444C" w:rsidP="00632EF6">
            <w:pPr>
              <w:pStyle w:val="Porat"/>
              <w:tabs>
                <w:tab w:val="left" w:pos="1296"/>
              </w:tabs>
              <w:spacing w:before="120" w:after="120"/>
              <w:jc w:val="center"/>
              <w:rPr>
                <w:color w:val="000000" w:themeColor="text1"/>
                <w:szCs w:val="24"/>
                <w:highlight w:val="yellow"/>
                <w:lang w:val="lt-LT"/>
              </w:rPr>
            </w:pPr>
            <w:r w:rsidRPr="00632EF6">
              <w:rPr>
                <w:color w:val="000000" w:themeColor="text1"/>
                <w:lang w:val="lt-LT"/>
              </w:rPr>
              <w:t>VšĮ „Panevėžio verslo konsultacinis centras“</w:t>
            </w:r>
          </w:p>
        </w:tc>
      </w:tr>
      <w:tr w:rsidR="00AE444C" w:rsidRPr="00632EF6" w14:paraId="604DBE54" w14:textId="77777777" w:rsidTr="005E2C82">
        <w:trPr>
          <w:trHeight w:val="1383"/>
          <w:jc w:val="center"/>
        </w:trPr>
        <w:tc>
          <w:tcPr>
            <w:tcW w:w="1835" w:type="dxa"/>
            <w:vAlign w:val="center"/>
          </w:tcPr>
          <w:p w14:paraId="70345491" w14:textId="77777777" w:rsidR="00AE444C" w:rsidRPr="00632EF6" w:rsidRDefault="00AE444C" w:rsidP="00632EF6">
            <w:pPr>
              <w:jc w:val="center"/>
              <w:rPr>
                <w:color w:val="000000" w:themeColor="text1"/>
                <w:lang w:val="lt-LT"/>
              </w:rPr>
            </w:pPr>
            <w:r w:rsidRPr="00632EF6">
              <w:rPr>
                <w:color w:val="000000" w:themeColor="text1"/>
                <w:lang w:val="lt-LT"/>
              </w:rPr>
              <w:t>2019-12-09</w:t>
            </w:r>
          </w:p>
        </w:tc>
        <w:tc>
          <w:tcPr>
            <w:tcW w:w="3544" w:type="dxa"/>
            <w:vAlign w:val="center"/>
          </w:tcPr>
          <w:p w14:paraId="229D3D9B" w14:textId="77777777" w:rsidR="00AE444C" w:rsidRPr="00632EF6" w:rsidRDefault="00AE444C" w:rsidP="00632EF6">
            <w:pPr>
              <w:jc w:val="center"/>
              <w:rPr>
                <w:color w:val="000000" w:themeColor="text1"/>
                <w:lang w:val="lt-LT"/>
              </w:rPr>
            </w:pPr>
            <w:r w:rsidRPr="00632EF6">
              <w:rPr>
                <w:color w:val="000000" w:themeColor="text1"/>
                <w:lang w:val="lt-LT"/>
              </w:rPr>
              <w:t>Projekto „Žalioji žemdirbystė abipus sienų“ (BAG) Nr. ENI-LLB-1-117 iniciatyvinio komiteto sutikimas</w:t>
            </w:r>
          </w:p>
        </w:tc>
        <w:tc>
          <w:tcPr>
            <w:tcW w:w="1276" w:type="dxa"/>
            <w:vAlign w:val="center"/>
          </w:tcPr>
          <w:p w14:paraId="055131C3" w14:textId="77777777" w:rsidR="00AE444C" w:rsidRPr="00632EF6" w:rsidRDefault="00AE444C" w:rsidP="00632EF6">
            <w:pPr>
              <w:ind w:left="-142" w:right="-181"/>
              <w:jc w:val="center"/>
              <w:rPr>
                <w:color w:val="000000" w:themeColor="text1"/>
                <w:lang w:val="lt-LT"/>
              </w:rPr>
            </w:pPr>
            <w:r w:rsidRPr="00632EF6">
              <w:rPr>
                <w:color w:val="000000" w:themeColor="text1"/>
                <w:lang w:val="lt-LT"/>
              </w:rPr>
              <w:t>1</w:t>
            </w:r>
          </w:p>
        </w:tc>
        <w:tc>
          <w:tcPr>
            <w:tcW w:w="2976" w:type="dxa"/>
            <w:vAlign w:val="center"/>
          </w:tcPr>
          <w:p w14:paraId="16EEC023" w14:textId="77777777" w:rsidR="00AE444C" w:rsidRPr="00632EF6" w:rsidRDefault="00AE444C" w:rsidP="00632EF6">
            <w:pPr>
              <w:pStyle w:val="Porat"/>
              <w:tabs>
                <w:tab w:val="left" w:pos="1296"/>
              </w:tabs>
              <w:spacing w:before="120" w:after="120"/>
              <w:jc w:val="center"/>
              <w:rPr>
                <w:color w:val="000000" w:themeColor="text1"/>
                <w:szCs w:val="24"/>
                <w:lang w:val="lt-LT"/>
              </w:rPr>
            </w:pPr>
            <w:r w:rsidRPr="00632EF6">
              <w:rPr>
                <w:color w:val="000000" w:themeColor="text1"/>
                <w:szCs w:val="24"/>
                <w:lang w:val="lt-LT"/>
              </w:rPr>
              <w:t>Duobelės suaugusiųjų ir verslo paramos centras</w:t>
            </w:r>
          </w:p>
        </w:tc>
      </w:tr>
      <w:tr w:rsidR="00AE444C" w:rsidRPr="00632EF6" w14:paraId="3250F873" w14:textId="77777777" w:rsidTr="005E2C82">
        <w:trPr>
          <w:trHeight w:val="1952"/>
          <w:jc w:val="center"/>
        </w:trPr>
        <w:tc>
          <w:tcPr>
            <w:tcW w:w="1835" w:type="dxa"/>
            <w:vAlign w:val="center"/>
          </w:tcPr>
          <w:p w14:paraId="218B7E86" w14:textId="77777777" w:rsidR="00AE444C" w:rsidRPr="00632EF6" w:rsidRDefault="00AE444C" w:rsidP="00632EF6">
            <w:pPr>
              <w:jc w:val="center"/>
              <w:rPr>
                <w:color w:val="000000" w:themeColor="text1"/>
                <w:lang w:val="lt-LT"/>
              </w:rPr>
            </w:pPr>
            <w:r w:rsidRPr="00632EF6">
              <w:rPr>
                <w:color w:val="000000" w:themeColor="text1"/>
                <w:lang w:val="lt-LT"/>
              </w:rPr>
              <w:t>2019-12-11</w:t>
            </w:r>
          </w:p>
          <w:p w14:paraId="7F81A4A1" w14:textId="77777777" w:rsidR="00AE444C" w:rsidRPr="00632EF6" w:rsidRDefault="00AE444C" w:rsidP="00632EF6">
            <w:pPr>
              <w:jc w:val="center"/>
              <w:rPr>
                <w:color w:val="000000" w:themeColor="text1"/>
                <w:lang w:val="lt-LT"/>
              </w:rPr>
            </w:pPr>
            <w:r w:rsidRPr="00632EF6">
              <w:rPr>
                <w:color w:val="000000" w:themeColor="text1"/>
                <w:lang w:val="lt-LT"/>
              </w:rPr>
              <w:t>2019-12-12</w:t>
            </w:r>
          </w:p>
          <w:p w14:paraId="2B95BF68" w14:textId="77777777" w:rsidR="00AE444C" w:rsidRPr="00632EF6" w:rsidRDefault="00AE444C" w:rsidP="00632EF6">
            <w:pPr>
              <w:jc w:val="center"/>
              <w:rPr>
                <w:color w:val="000000" w:themeColor="text1"/>
                <w:lang w:val="lt-LT"/>
              </w:rPr>
            </w:pPr>
            <w:r w:rsidRPr="00632EF6">
              <w:rPr>
                <w:color w:val="000000" w:themeColor="text1"/>
                <w:lang w:val="lt-LT"/>
              </w:rPr>
              <w:t>2019-12-13</w:t>
            </w:r>
          </w:p>
        </w:tc>
        <w:tc>
          <w:tcPr>
            <w:tcW w:w="3544" w:type="dxa"/>
            <w:vAlign w:val="center"/>
          </w:tcPr>
          <w:p w14:paraId="2ADCC9A1" w14:textId="77777777" w:rsidR="00AE444C" w:rsidRPr="00632EF6" w:rsidRDefault="00AE444C" w:rsidP="00632EF6">
            <w:pPr>
              <w:jc w:val="center"/>
              <w:rPr>
                <w:color w:val="000000" w:themeColor="text1"/>
                <w:lang w:val="lt-LT"/>
              </w:rPr>
            </w:pPr>
            <w:r w:rsidRPr="00632EF6">
              <w:rPr>
                <w:color w:val="000000" w:themeColor="text1"/>
                <w:lang w:val="lt-LT"/>
              </w:rPr>
              <w:t xml:space="preserve">Projekto „Asmenų su negalia socialinė </w:t>
            </w:r>
            <w:proofErr w:type="spellStart"/>
            <w:r w:rsidRPr="00632EF6">
              <w:rPr>
                <w:color w:val="000000" w:themeColor="text1"/>
                <w:lang w:val="lt-LT"/>
              </w:rPr>
              <w:t>įtrauktis</w:t>
            </w:r>
            <w:proofErr w:type="spellEnd"/>
            <w:r w:rsidRPr="00632EF6">
              <w:rPr>
                <w:color w:val="000000" w:themeColor="text1"/>
                <w:lang w:val="lt-LT"/>
              </w:rPr>
              <w:t xml:space="preserve"> į darbo rinką“ (</w:t>
            </w:r>
            <w:proofErr w:type="spellStart"/>
            <w:r w:rsidRPr="00632EF6">
              <w:rPr>
                <w:color w:val="000000" w:themeColor="text1"/>
                <w:lang w:val="lt-LT"/>
              </w:rPr>
              <w:t>New</w:t>
            </w:r>
            <w:proofErr w:type="spellEnd"/>
            <w:r w:rsidRPr="00632EF6">
              <w:rPr>
                <w:color w:val="000000" w:themeColor="text1"/>
                <w:lang w:val="lt-LT"/>
              </w:rPr>
              <w:t xml:space="preserve"> </w:t>
            </w:r>
            <w:proofErr w:type="spellStart"/>
            <w:r w:rsidRPr="00632EF6">
              <w:rPr>
                <w:color w:val="000000" w:themeColor="text1"/>
                <w:lang w:val="lt-LT"/>
              </w:rPr>
              <w:t>Skills</w:t>
            </w:r>
            <w:proofErr w:type="spellEnd"/>
            <w:r w:rsidRPr="00632EF6">
              <w:rPr>
                <w:color w:val="000000" w:themeColor="text1"/>
                <w:lang w:val="lt-LT"/>
              </w:rPr>
              <w:t xml:space="preserve">) Nr. LLI-404 </w:t>
            </w:r>
            <w:proofErr w:type="spellStart"/>
            <w:r w:rsidRPr="00632EF6">
              <w:rPr>
                <w:color w:val="000000" w:themeColor="text1"/>
                <w:lang w:val="lt-LT"/>
              </w:rPr>
              <w:t>mentorystės</w:t>
            </w:r>
            <w:proofErr w:type="spellEnd"/>
            <w:r w:rsidRPr="00632EF6">
              <w:rPr>
                <w:color w:val="000000" w:themeColor="text1"/>
                <w:lang w:val="lt-LT"/>
              </w:rPr>
              <w:t xml:space="preserve"> praktika su asmenimis su negalia verslo kūrimo tematika</w:t>
            </w:r>
          </w:p>
        </w:tc>
        <w:tc>
          <w:tcPr>
            <w:tcW w:w="1276" w:type="dxa"/>
            <w:vAlign w:val="center"/>
          </w:tcPr>
          <w:p w14:paraId="732FFEF3" w14:textId="77777777" w:rsidR="00AE444C" w:rsidRPr="00632EF6" w:rsidRDefault="00AE444C" w:rsidP="00632EF6">
            <w:pPr>
              <w:ind w:left="-142" w:right="-181"/>
              <w:jc w:val="center"/>
              <w:rPr>
                <w:color w:val="000000" w:themeColor="text1"/>
                <w:lang w:val="lt-LT"/>
              </w:rPr>
            </w:pPr>
            <w:r w:rsidRPr="00632EF6">
              <w:rPr>
                <w:color w:val="000000" w:themeColor="text1"/>
                <w:lang w:val="lt-LT"/>
              </w:rPr>
              <w:t>1</w:t>
            </w:r>
          </w:p>
        </w:tc>
        <w:tc>
          <w:tcPr>
            <w:tcW w:w="2976" w:type="dxa"/>
            <w:vAlign w:val="center"/>
          </w:tcPr>
          <w:p w14:paraId="1354ABD6" w14:textId="77777777" w:rsidR="00AE444C" w:rsidRPr="00632EF6" w:rsidRDefault="00AE444C" w:rsidP="00632EF6">
            <w:pPr>
              <w:pStyle w:val="Porat"/>
              <w:tabs>
                <w:tab w:val="left" w:pos="1296"/>
              </w:tabs>
              <w:spacing w:before="120" w:after="120"/>
              <w:jc w:val="center"/>
              <w:rPr>
                <w:color w:val="000000" w:themeColor="text1"/>
                <w:szCs w:val="24"/>
                <w:highlight w:val="yellow"/>
                <w:lang w:val="lt-LT"/>
              </w:rPr>
            </w:pPr>
            <w:r w:rsidRPr="00632EF6">
              <w:rPr>
                <w:color w:val="000000" w:themeColor="text1"/>
                <w:lang w:val="lt-LT"/>
              </w:rPr>
              <w:t>VšĮ „Panevėžio verslo konsultacinis centras“</w:t>
            </w:r>
          </w:p>
        </w:tc>
      </w:tr>
      <w:tr w:rsidR="00BE15DB" w:rsidRPr="00632EF6" w14:paraId="234009C0" w14:textId="77777777" w:rsidTr="005E2C82">
        <w:trPr>
          <w:trHeight w:val="1706"/>
          <w:jc w:val="center"/>
        </w:trPr>
        <w:tc>
          <w:tcPr>
            <w:tcW w:w="1835" w:type="dxa"/>
            <w:vAlign w:val="center"/>
          </w:tcPr>
          <w:p w14:paraId="003E285A" w14:textId="707DA162" w:rsidR="00BE15DB" w:rsidRPr="00632EF6" w:rsidRDefault="00BE15DB" w:rsidP="00632EF6">
            <w:pPr>
              <w:jc w:val="center"/>
              <w:rPr>
                <w:color w:val="000000" w:themeColor="text1"/>
                <w:lang w:val="lt-LT"/>
              </w:rPr>
            </w:pPr>
            <w:r w:rsidRPr="00632EF6">
              <w:rPr>
                <w:lang w:val="lt-LT"/>
              </w:rPr>
              <w:t>2019-12-12</w:t>
            </w:r>
          </w:p>
        </w:tc>
        <w:tc>
          <w:tcPr>
            <w:tcW w:w="3544" w:type="dxa"/>
            <w:vAlign w:val="center"/>
          </w:tcPr>
          <w:p w14:paraId="6B9EA5BD" w14:textId="5BE4F14C" w:rsidR="00BE15DB" w:rsidRPr="00632EF6" w:rsidRDefault="00BE15DB" w:rsidP="008D5244">
            <w:pPr>
              <w:jc w:val="center"/>
              <w:rPr>
                <w:color w:val="000000" w:themeColor="text1"/>
                <w:lang w:val="lt-LT"/>
              </w:rPr>
            </w:pPr>
            <w:r w:rsidRPr="00632EF6">
              <w:rPr>
                <w:lang w:val="lt-LT"/>
              </w:rPr>
              <w:t xml:space="preserve">Seminaras tema „Dovanų pakavimas“ kuriame dalyvavo  VšĮ „Panevėžio verslo konsultacinis centras“ kolektyvas </w:t>
            </w:r>
          </w:p>
        </w:tc>
        <w:tc>
          <w:tcPr>
            <w:tcW w:w="1276" w:type="dxa"/>
            <w:vAlign w:val="center"/>
          </w:tcPr>
          <w:p w14:paraId="40492179" w14:textId="261793A8" w:rsidR="00BE15DB" w:rsidRPr="00632EF6" w:rsidRDefault="008D5244" w:rsidP="00632EF6">
            <w:pPr>
              <w:ind w:left="-142" w:right="-181"/>
              <w:jc w:val="center"/>
              <w:rPr>
                <w:color w:val="000000" w:themeColor="text1"/>
                <w:lang w:val="lt-LT"/>
              </w:rPr>
            </w:pPr>
            <w:r>
              <w:rPr>
                <w:color w:val="000000" w:themeColor="text1"/>
                <w:lang w:val="lt-LT"/>
              </w:rPr>
              <w:t>9</w:t>
            </w:r>
          </w:p>
        </w:tc>
        <w:tc>
          <w:tcPr>
            <w:tcW w:w="2976" w:type="dxa"/>
            <w:vAlign w:val="center"/>
          </w:tcPr>
          <w:p w14:paraId="5095F0B4" w14:textId="260C37F3" w:rsidR="00BE15DB" w:rsidRPr="00632EF6" w:rsidRDefault="00BE15DB" w:rsidP="00632EF6">
            <w:pPr>
              <w:pStyle w:val="Porat"/>
              <w:tabs>
                <w:tab w:val="left" w:pos="1296"/>
              </w:tabs>
              <w:spacing w:before="120" w:after="120"/>
              <w:jc w:val="center"/>
              <w:rPr>
                <w:color w:val="000000" w:themeColor="text1"/>
                <w:lang w:val="lt-LT"/>
              </w:rPr>
            </w:pPr>
            <w:r w:rsidRPr="00632EF6">
              <w:rPr>
                <w:color w:val="000000" w:themeColor="text1"/>
                <w:lang w:val="lt-LT"/>
              </w:rPr>
              <w:t>VšĮ „Panevėžio verslo konsultacinis centras“</w:t>
            </w:r>
          </w:p>
        </w:tc>
      </w:tr>
      <w:tr w:rsidR="00AE444C" w:rsidRPr="00632EF6" w14:paraId="50217B6B" w14:textId="77777777" w:rsidTr="005E2C82">
        <w:trPr>
          <w:trHeight w:val="1584"/>
          <w:jc w:val="center"/>
        </w:trPr>
        <w:tc>
          <w:tcPr>
            <w:tcW w:w="1835" w:type="dxa"/>
            <w:vAlign w:val="center"/>
          </w:tcPr>
          <w:p w14:paraId="67582718" w14:textId="77777777" w:rsidR="00AE444C" w:rsidRPr="00632EF6" w:rsidRDefault="00AE444C" w:rsidP="00632EF6">
            <w:pPr>
              <w:jc w:val="center"/>
              <w:rPr>
                <w:color w:val="000000" w:themeColor="text1"/>
                <w:lang w:val="lt-LT"/>
              </w:rPr>
            </w:pPr>
            <w:r w:rsidRPr="00632EF6">
              <w:rPr>
                <w:color w:val="000000" w:themeColor="text1"/>
                <w:lang w:val="lt-LT"/>
              </w:rPr>
              <w:t>2019-12-18</w:t>
            </w:r>
          </w:p>
        </w:tc>
        <w:tc>
          <w:tcPr>
            <w:tcW w:w="3544" w:type="dxa"/>
            <w:vAlign w:val="center"/>
          </w:tcPr>
          <w:p w14:paraId="3BE0C352" w14:textId="10A1F8A5" w:rsidR="00AE444C" w:rsidRPr="00632EF6" w:rsidRDefault="00AE444C" w:rsidP="00632EF6">
            <w:pPr>
              <w:jc w:val="center"/>
              <w:rPr>
                <w:color w:val="000000" w:themeColor="text1"/>
                <w:lang w:val="lt-LT"/>
              </w:rPr>
            </w:pPr>
            <w:r w:rsidRPr="00632EF6">
              <w:rPr>
                <w:color w:val="000000" w:themeColor="text1"/>
                <w:lang w:val="lt-LT"/>
              </w:rPr>
              <w:t>VšĮ „Versli Lietuva“ informacinis renginys, apie Verslo konsultantų ti</w:t>
            </w:r>
            <w:r w:rsidR="0065179F">
              <w:rPr>
                <w:color w:val="000000" w:themeColor="text1"/>
                <w:lang w:val="lt-LT"/>
              </w:rPr>
              <w:t>nklo ypatumus, vertinimo tvarką</w:t>
            </w:r>
          </w:p>
          <w:p w14:paraId="38B20771" w14:textId="77777777" w:rsidR="00AE444C" w:rsidRPr="00632EF6" w:rsidRDefault="00AE444C" w:rsidP="00632EF6">
            <w:pPr>
              <w:jc w:val="center"/>
              <w:rPr>
                <w:color w:val="000000" w:themeColor="text1"/>
                <w:lang w:val="lt-LT"/>
              </w:rPr>
            </w:pPr>
          </w:p>
        </w:tc>
        <w:tc>
          <w:tcPr>
            <w:tcW w:w="1276" w:type="dxa"/>
            <w:vAlign w:val="center"/>
          </w:tcPr>
          <w:p w14:paraId="20D44E0C" w14:textId="77777777" w:rsidR="00AE444C" w:rsidRPr="00632EF6" w:rsidRDefault="00AE444C" w:rsidP="00632EF6">
            <w:pPr>
              <w:ind w:left="-142" w:right="-181"/>
              <w:jc w:val="center"/>
              <w:rPr>
                <w:color w:val="000000" w:themeColor="text1"/>
                <w:lang w:val="lt-LT"/>
              </w:rPr>
            </w:pPr>
            <w:r w:rsidRPr="00632EF6">
              <w:rPr>
                <w:color w:val="000000" w:themeColor="text1"/>
                <w:lang w:val="lt-LT"/>
              </w:rPr>
              <w:t>2</w:t>
            </w:r>
          </w:p>
        </w:tc>
        <w:tc>
          <w:tcPr>
            <w:tcW w:w="2976" w:type="dxa"/>
            <w:vAlign w:val="center"/>
          </w:tcPr>
          <w:p w14:paraId="0BC2ED97" w14:textId="77777777" w:rsidR="00AE444C" w:rsidRPr="00632EF6" w:rsidRDefault="00AE444C" w:rsidP="00632EF6">
            <w:pPr>
              <w:pStyle w:val="Porat"/>
              <w:tabs>
                <w:tab w:val="left" w:pos="1296"/>
              </w:tabs>
              <w:spacing w:before="120" w:after="120"/>
              <w:jc w:val="center"/>
              <w:rPr>
                <w:color w:val="000000" w:themeColor="text1"/>
                <w:lang w:val="lt-LT"/>
              </w:rPr>
            </w:pPr>
            <w:r w:rsidRPr="00632EF6">
              <w:rPr>
                <w:color w:val="000000" w:themeColor="text1"/>
                <w:lang w:val="lt-LT"/>
              </w:rPr>
              <w:t>VšĮ „Versli Lietuva“</w:t>
            </w:r>
          </w:p>
        </w:tc>
      </w:tr>
    </w:tbl>
    <w:p w14:paraId="36A091D5" w14:textId="77777777" w:rsidR="00BE15DB" w:rsidRDefault="00BE15DB">
      <w:pPr>
        <w:spacing w:after="160" w:line="259" w:lineRule="auto"/>
        <w:rPr>
          <w:bCs/>
          <w:i/>
          <w:iCs/>
          <w:color w:val="000000"/>
          <w:lang w:val="lt-LT" w:bidi="ar-DZ"/>
        </w:rPr>
      </w:pPr>
      <w:r>
        <w:rPr>
          <w:bCs/>
          <w:i/>
          <w:iCs/>
          <w:color w:val="000000"/>
          <w:lang w:val="lt-LT" w:bidi="ar-DZ"/>
        </w:rPr>
        <w:br w:type="page"/>
      </w:r>
    </w:p>
    <w:p w14:paraId="24EBE90F" w14:textId="7181B240" w:rsidR="00123493" w:rsidRDefault="00123493" w:rsidP="00EA7D12">
      <w:pPr>
        <w:spacing w:line="360" w:lineRule="auto"/>
        <w:rPr>
          <w:bCs/>
          <w:i/>
          <w:iCs/>
          <w:color w:val="000000"/>
          <w:lang w:val="lt-LT" w:bidi="ar-DZ"/>
        </w:rPr>
      </w:pPr>
      <w:r w:rsidRPr="00123493">
        <w:rPr>
          <w:bCs/>
          <w:i/>
          <w:iCs/>
          <w:color w:val="000000"/>
          <w:lang w:val="lt-LT" w:bidi="ar-DZ"/>
        </w:rPr>
        <w:lastRenderedPageBreak/>
        <w:t>3.</w:t>
      </w:r>
      <w:r w:rsidR="00D818B8">
        <w:rPr>
          <w:bCs/>
          <w:i/>
          <w:iCs/>
          <w:color w:val="000000"/>
          <w:lang w:val="lt-LT" w:bidi="ar-DZ"/>
        </w:rPr>
        <w:t>3</w:t>
      </w:r>
      <w:r w:rsidRPr="00123493">
        <w:rPr>
          <w:bCs/>
          <w:i/>
          <w:iCs/>
          <w:color w:val="000000"/>
          <w:lang w:val="lt-LT" w:bidi="ar-DZ"/>
        </w:rPr>
        <w:t xml:space="preserve">. </w:t>
      </w:r>
      <w:r w:rsidR="00F76F35" w:rsidRPr="00123493">
        <w:rPr>
          <w:bCs/>
          <w:i/>
          <w:iCs/>
          <w:color w:val="000000"/>
          <w:lang w:val="lt-LT" w:bidi="ar-DZ"/>
        </w:rPr>
        <w:t>Uždavinys</w:t>
      </w:r>
      <w:r w:rsidR="00D818B8">
        <w:rPr>
          <w:bCs/>
          <w:i/>
          <w:iCs/>
          <w:color w:val="000000"/>
          <w:lang w:val="lt-LT" w:bidi="ar-DZ"/>
        </w:rPr>
        <w:t>.</w:t>
      </w:r>
      <w:r w:rsidR="00D818B8" w:rsidRPr="00D818B8">
        <w:rPr>
          <w:b/>
          <w:bCs/>
          <w:i/>
          <w:iCs/>
          <w:color w:val="000000"/>
          <w:sz w:val="20"/>
          <w:szCs w:val="20"/>
          <w:lang w:bidi="ar-DZ"/>
        </w:rPr>
        <w:t xml:space="preserve"> </w:t>
      </w:r>
      <w:r w:rsidR="00D818B8" w:rsidRPr="00D818B8">
        <w:rPr>
          <w:bCs/>
          <w:i/>
          <w:iCs/>
          <w:color w:val="000000"/>
          <w:lang w:val="lt-LT" w:bidi="ar-DZ"/>
        </w:rPr>
        <w:t xml:space="preserve">Gerinti </w:t>
      </w:r>
      <w:r w:rsidR="00EA7D12" w:rsidRPr="00EA7D12">
        <w:rPr>
          <w:bCs/>
          <w:i/>
          <w:iCs/>
          <w:color w:val="000000"/>
          <w:lang w:val="lt-LT" w:bidi="ar-DZ"/>
        </w:rPr>
        <w:t>VšĮ „Panevėžio verslo konsultacinis centras“</w:t>
      </w:r>
      <w:r w:rsidR="00D818B8" w:rsidRPr="00D818B8">
        <w:rPr>
          <w:bCs/>
          <w:i/>
          <w:iCs/>
          <w:color w:val="000000"/>
          <w:lang w:val="lt-LT" w:bidi="ar-DZ"/>
        </w:rPr>
        <w:t xml:space="preserve"> įvaizdį modernizuojant materialinę bazę</w:t>
      </w:r>
      <w:r w:rsidR="00174795">
        <w:rPr>
          <w:bCs/>
          <w:i/>
          <w:iCs/>
          <w:color w:val="000000"/>
          <w:lang w:val="lt-LT" w:bidi="ar-DZ"/>
        </w:rPr>
        <w:t>.</w:t>
      </w:r>
    </w:p>
    <w:p w14:paraId="0958AC62" w14:textId="77777777" w:rsidR="00D818B8" w:rsidRPr="00D818B8" w:rsidRDefault="00D818B8" w:rsidP="00F76F35">
      <w:pPr>
        <w:rPr>
          <w:bCs/>
          <w:i/>
          <w:iCs/>
          <w:color w:val="000000"/>
          <w:lang w:val="lt-LT" w:bidi="ar-DZ"/>
        </w:rPr>
      </w:pPr>
    </w:p>
    <w:p w14:paraId="1C2C588F" w14:textId="64896952" w:rsidR="006169EA" w:rsidRDefault="00F76F35" w:rsidP="00AF6817">
      <w:pPr>
        <w:ind w:firstLine="1247"/>
        <w:jc w:val="both"/>
        <w:rPr>
          <w:color w:val="000000" w:themeColor="text1"/>
          <w:lang w:val="lt-LT"/>
        </w:rPr>
      </w:pPr>
      <w:r w:rsidRPr="00F76F35">
        <w:rPr>
          <w:color w:val="000000" w:themeColor="text1"/>
          <w:lang w:val="lt-LT"/>
        </w:rPr>
        <w:t xml:space="preserve">3.3.2. </w:t>
      </w:r>
      <w:r>
        <w:rPr>
          <w:color w:val="000000" w:themeColor="text1"/>
          <w:lang w:val="lt-LT"/>
        </w:rPr>
        <w:t>2019 metais</w:t>
      </w:r>
      <w:r w:rsidRPr="00264ED0">
        <w:rPr>
          <w:color w:val="000000" w:themeColor="text1"/>
          <w:lang w:val="lt-LT"/>
        </w:rPr>
        <w:t xml:space="preserve"> </w:t>
      </w:r>
      <w:r w:rsidRPr="00C43345">
        <w:rPr>
          <w:color w:val="000000" w:themeColor="text1"/>
          <w:lang w:val="lt-LT"/>
        </w:rPr>
        <w:t>VšĮ „Panevėžio verslo konsultacinis centras“</w:t>
      </w:r>
      <w:r>
        <w:rPr>
          <w:color w:val="000000" w:themeColor="text1"/>
          <w:lang w:val="lt-LT"/>
        </w:rPr>
        <w:t xml:space="preserve"> iš projektų lėšų naujino ir modernizavo materialinę bei informacinę bazę</w:t>
      </w:r>
      <w:r w:rsidR="00940C20">
        <w:rPr>
          <w:color w:val="000000" w:themeColor="text1"/>
          <w:lang w:val="lt-LT"/>
        </w:rPr>
        <w:t xml:space="preserve"> (žr. 7 lentelė)</w:t>
      </w:r>
      <w:r>
        <w:rPr>
          <w:color w:val="000000" w:themeColor="text1"/>
          <w:lang w:val="lt-LT"/>
        </w:rPr>
        <w:t>.</w:t>
      </w:r>
    </w:p>
    <w:p w14:paraId="6C4E2EDA" w14:textId="77777777" w:rsidR="006169EA" w:rsidRDefault="006169EA" w:rsidP="00AF6817">
      <w:pPr>
        <w:ind w:firstLine="1247"/>
        <w:jc w:val="both"/>
        <w:rPr>
          <w:color w:val="000000" w:themeColor="text1"/>
          <w:lang w:val="lt-LT"/>
        </w:rPr>
      </w:pPr>
    </w:p>
    <w:p w14:paraId="0E685749" w14:textId="77777777" w:rsidR="006169EA" w:rsidRDefault="00A663F1" w:rsidP="00AF6817">
      <w:pPr>
        <w:spacing w:line="360" w:lineRule="auto"/>
        <w:jc w:val="center"/>
        <w:rPr>
          <w:color w:val="000000" w:themeColor="text1"/>
          <w:lang w:val="lt-LT"/>
        </w:rPr>
      </w:pPr>
      <w:r>
        <w:rPr>
          <w:color w:val="000000" w:themeColor="text1"/>
          <w:lang w:val="lt-LT"/>
        </w:rPr>
        <w:t>7</w:t>
      </w:r>
      <w:r w:rsidR="006169EA">
        <w:rPr>
          <w:color w:val="000000" w:themeColor="text1"/>
          <w:lang w:val="lt-LT"/>
        </w:rPr>
        <w:t xml:space="preserve"> </w:t>
      </w:r>
      <w:r w:rsidR="006169EA" w:rsidRPr="00C43345">
        <w:rPr>
          <w:color w:val="000000" w:themeColor="text1"/>
          <w:lang w:val="lt-LT"/>
        </w:rPr>
        <w:t>lentelė. VšĮ „Panevėžio verslo konsultacinis centras“</w:t>
      </w:r>
      <w:r w:rsidR="006169EA">
        <w:rPr>
          <w:color w:val="000000" w:themeColor="text1"/>
          <w:lang w:val="lt-LT"/>
        </w:rPr>
        <w:t xml:space="preserve"> įsigyti ištekliai </w:t>
      </w:r>
    </w:p>
    <w:p w14:paraId="53E9492F" w14:textId="77777777" w:rsidR="006169EA" w:rsidRPr="00C43345" w:rsidRDefault="006169EA" w:rsidP="00AF6817">
      <w:pPr>
        <w:jc w:val="center"/>
        <w:rPr>
          <w:color w:val="000000" w:themeColor="text1"/>
          <w:lang w:val="lt-LT"/>
        </w:rPr>
      </w:pPr>
      <w:r>
        <w:rPr>
          <w:color w:val="000000" w:themeColor="text1"/>
          <w:lang w:val="lt-LT"/>
        </w:rPr>
        <w:t>2019 metais</w:t>
      </w:r>
    </w:p>
    <w:p w14:paraId="37A97CB9" w14:textId="77777777" w:rsidR="006169EA" w:rsidRDefault="006169EA" w:rsidP="00AF6817">
      <w:pPr>
        <w:ind w:firstLine="1247"/>
        <w:jc w:val="both"/>
        <w:rPr>
          <w:color w:val="000000" w:themeColor="text1"/>
          <w:lang w:val="lt-LT"/>
        </w:rPr>
      </w:pPr>
    </w:p>
    <w:tbl>
      <w:tblPr>
        <w:tblStyle w:val="Lentelstinklelis"/>
        <w:tblW w:w="0" w:type="auto"/>
        <w:tblLook w:val="04A0" w:firstRow="1" w:lastRow="0" w:firstColumn="1" w:lastColumn="0" w:noHBand="0" w:noVBand="1"/>
      </w:tblPr>
      <w:tblGrid>
        <w:gridCol w:w="846"/>
        <w:gridCol w:w="5573"/>
        <w:gridCol w:w="3210"/>
      </w:tblGrid>
      <w:tr w:rsidR="00F76F35" w14:paraId="5D34165A" w14:textId="77777777" w:rsidTr="00EE19F9">
        <w:tc>
          <w:tcPr>
            <w:tcW w:w="846" w:type="dxa"/>
            <w:shd w:val="clear" w:color="auto" w:fill="BFBFBF" w:themeFill="background1" w:themeFillShade="BF"/>
            <w:vAlign w:val="center"/>
          </w:tcPr>
          <w:p w14:paraId="7C228737" w14:textId="77777777" w:rsidR="00F76F35" w:rsidRDefault="00F76F35" w:rsidP="00A248F7">
            <w:pPr>
              <w:jc w:val="center"/>
              <w:rPr>
                <w:color w:val="000000" w:themeColor="text1"/>
                <w:lang w:val="lt-LT"/>
              </w:rPr>
            </w:pPr>
            <w:r>
              <w:rPr>
                <w:color w:val="000000" w:themeColor="text1"/>
                <w:lang w:val="lt-LT"/>
              </w:rPr>
              <w:t>Eil. Nr.</w:t>
            </w:r>
          </w:p>
        </w:tc>
        <w:tc>
          <w:tcPr>
            <w:tcW w:w="5573" w:type="dxa"/>
            <w:shd w:val="clear" w:color="auto" w:fill="BFBFBF" w:themeFill="background1" w:themeFillShade="BF"/>
            <w:vAlign w:val="center"/>
          </w:tcPr>
          <w:p w14:paraId="53AA4A28" w14:textId="77777777" w:rsidR="00F76F35" w:rsidRDefault="00F76F35" w:rsidP="00A248F7">
            <w:pPr>
              <w:jc w:val="center"/>
              <w:rPr>
                <w:color w:val="000000" w:themeColor="text1"/>
                <w:lang w:val="lt-LT"/>
              </w:rPr>
            </w:pPr>
            <w:r>
              <w:rPr>
                <w:color w:val="000000" w:themeColor="text1"/>
                <w:lang w:val="lt-LT"/>
              </w:rPr>
              <w:t>Projekto pavadinimas</w:t>
            </w:r>
          </w:p>
        </w:tc>
        <w:tc>
          <w:tcPr>
            <w:tcW w:w="3210" w:type="dxa"/>
            <w:shd w:val="clear" w:color="auto" w:fill="BFBFBF" w:themeFill="background1" w:themeFillShade="BF"/>
            <w:vAlign w:val="center"/>
          </w:tcPr>
          <w:p w14:paraId="46EBC011" w14:textId="77777777" w:rsidR="00F76F35" w:rsidRDefault="00F76F35" w:rsidP="00A248F7">
            <w:pPr>
              <w:jc w:val="center"/>
              <w:rPr>
                <w:color w:val="000000" w:themeColor="text1"/>
                <w:lang w:val="lt-LT"/>
              </w:rPr>
            </w:pPr>
            <w:r>
              <w:rPr>
                <w:color w:val="000000" w:themeColor="text1"/>
                <w:lang w:val="lt-LT"/>
              </w:rPr>
              <w:t>Įsigyti ištekliai</w:t>
            </w:r>
          </w:p>
        </w:tc>
      </w:tr>
      <w:tr w:rsidR="00F76F35" w14:paraId="07378866" w14:textId="77777777" w:rsidTr="00570FFB">
        <w:tc>
          <w:tcPr>
            <w:tcW w:w="846" w:type="dxa"/>
            <w:vAlign w:val="center"/>
          </w:tcPr>
          <w:p w14:paraId="324A7428" w14:textId="77777777" w:rsidR="00F76F35" w:rsidRDefault="00F76F35" w:rsidP="00570FFB">
            <w:pPr>
              <w:spacing w:line="360" w:lineRule="auto"/>
              <w:jc w:val="center"/>
              <w:rPr>
                <w:color w:val="000000" w:themeColor="text1"/>
                <w:lang w:val="lt-LT"/>
              </w:rPr>
            </w:pPr>
            <w:r>
              <w:rPr>
                <w:color w:val="000000" w:themeColor="text1"/>
                <w:lang w:val="lt-LT"/>
              </w:rPr>
              <w:t>1.</w:t>
            </w:r>
          </w:p>
        </w:tc>
        <w:tc>
          <w:tcPr>
            <w:tcW w:w="5573" w:type="dxa"/>
            <w:vAlign w:val="center"/>
          </w:tcPr>
          <w:p w14:paraId="6D56E6DD" w14:textId="77777777" w:rsidR="00F76F35" w:rsidRPr="00F26C5A" w:rsidRDefault="00F76F35" w:rsidP="00570FFB">
            <w:pPr>
              <w:jc w:val="center"/>
              <w:rPr>
                <w:color w:val="000000" w:themeColor="text1"/>
                <w:lang w:val="lt-LT"/>
              </w:rPr>
            </w:pPr>
            <w:r w:rsidRPr="00F26C5A">
              <w:rPr>
                <w:color w:val="000000" w:themeColor="text1"/>
                <w:lang w:val="lt-LT"/>
              </w:rPr>
              <w:t>„</w:t>
            </w:r>
            <w:proofErr w:type="spellStart"/>
            <w:r w:rsidRPr="00F26C5A">
              <w:rPr>
                <w:color w:val="000000" w:themeColor="text1"/>
                <w:lang w:val="lt-LT"/>
              </w:rPr>
              <w:t>Employment</w:t>
            </w:r>
            <w:proofErr w:type="spellEnd"/>
            <w:r w:rsidRPr="00F26C5A">
              <w:rPr>
                <w:color w:val="000000" w:themeColor="text1"/>
                <w:lang w:val="lt-LT"/>
              </w:rPr>
              <w:t xml:space="preserve"> </w:t>
            </w:r>
            <w:proofErr w:type="spellStart"/>
            <w:r w:rsidRPr="00F26C5A">
              <w:rPr>
                <w:color w:val="000000" w:themeColor="text1"/>
                <w:lang w:val="lt-LT"/>
              </w:rPr>
              <w:t>and</w:t>
            </w:r>
            <w:proofErr w:type="spellEnd"/>
            <w:r w:rsidRPr="00F26C5A">
              <w:rPr>
                <w:color w:val="000000" w:themeColor="text1"/>
                <w:lang w:val="lt-LT"/>
              </w:rPr>
              <w:t xml:space="preserve"> </w:t>
            </w:r>
            <w:proofErr w:type="spellStart"/>
            <w:r w:rsidRPr="00F26C5A">
              <w:rPr>
                <w:color w:val="000000" w:themeColor="text1"/>
                <w:lang w:val="lt-LT"/>
              </w:rPr>
              <w:t>Entrepreneurship</w:t>
            </w:r>
            <w:proofErr w:type="spellEnd"/>
            <w:r w:rsidRPr="00F26C5A">
              <w:rPr>
                <w:color w:val="000000" w:themeColor="text1"/>
                <w:lang w:val="lt-LT"/>
              </w:rPr>
              <w:t xml:space="preserve"> </w:t>
            </w:r>
            <w:proofErr w:type="spellStart"/>
            <w:r w:rsidRPr="00F26C5A">
              <w:rPr>
                <w:color w:val="000000" w:themeColor="text1"/>
                <w:lang w:val="lt-LT"/>
              </w:rPr>
              <w:t>without</w:t>
            </w:r>
            <w:proofErr w:type="spellEnd"/>
            <w:r w:rsidRPr="00F26C5A">
              <w:rPr>
                <w:color w:val="000000" w:themeColor="text1"/>
                <w:lang w:val="lt-LT"/>
              </w:rPr>
              <w:t xml:space="preserve"> </w:t>
            </w:r>
            <w:proofErr w:type="spellStart"/>
            <w:r w:rsidRPr="00F26C5A">
              <w:rPr>
                <w:color w:val="000000" w:themeColor="text1"/>
                <w:lang w:val="lt-LT"/>
              </w:rPr>
              <w:t>Borders</w:t>
            </w:r>
            <w:proofErr w:type="spellEnd"/>
            <w:r w:rsidRPr="00F26C5A">
              <w:rPr>
                <w:color w:val="000000" w:themeColor="text1"/>
                <w:lang w:val="lt-LT"/>
              </w:rPr>
              <w:t>“ (BEE) Nr. LLI-138 (Užimtumas ir verslumas be sienų)</w:t>
            </w:r>
          </w:p>
        </w:tc>
        <w:tc>
          <w:tcPr>
            <w:tcW w:w="3210" w:type="dxa"/>
            <w:vAlign w:val="center"/>
          </w:tcPr>
          <w:p w14:paraId="39E39F4D" w14:textId="77777777" w:rsidR="00F76F35" w:rsidRPr="00F26C5A" w:rsidRDefault="00F76F35" w:rsidP="00570FFB">
            <w:pPr>
              <w:pStyle w:val="Sraopastraipa"/>
              <w:numPr>
                <w:ilvl w:val="0"/>
                <w:numId w:val="20"/>
              </w:numPr>
              <w:ind w:left="0" w:firstLine="284"/>
              <w:jc w:val="center"/>
              <w:rPr>
                <w:color w:val="000000" w:themeColor="text1"/>
                <w:lang w:val="lt-LT"/>
              </w:rPr>
            </w:pPr>
            <w:r w:rsidRPr="00F26C5A">
              <w:rPr>
                <w:color w:val="000000" w:themeColor="text1"/>
                <w:lang w:val="lt-LT"/>
              </w:rPr>
              <w:t>1 konferencijų stalas</w:t>
            </w:r>
          </w:p>
          <w:p w14:paraId="6C631FEA" w14:textId="77777777" w:rsidR="00F76F35" w:rsidRPr="00F26C5A" w:rsidRDefault="00F76F35" w:rsidP="00570FFB">
            <w:pPr>
              <w:pStyle w:val="Sraopastraipa"/>
              <w:numPr>
                <w:ilvl w:val="0"/>
                <w:numId w:val="20"/>
              </w:numPr>
              <w:ind w:left="0" w:firstLine="284"/>
              <w:jc w:val="center"/>
              <w:rPr>
                <w:color w:val="000000" w:themeColor="text1"/>
                <w:lang w:val="lt-LT"/>
              </w:rPr>
            </w:pPr>
            <w:r w:rsidRPr="00F26C5A">
              <w:rPr>
                <w:color w:val="000000" w:themeColor="text1"/>
                <w:lang w:val="lt-LT"/>
              </w:rPr>
              <w:t>6 kėdės</w:t>
            </w:r>
          </w:p>
          <w:p w14:paraId="31CC5722" w14:textId="77777777" w:rsidR="00F76F35" w:rsidRPr="00F26C5A" w:rsidRDefault="00F76F35" w:rsidP="00570FFB">
            <w:pPr>
              <w:pStyle w:val="Sraopastraipa"/>
              <w:numPr>
                <w:ilvl w:val="0"/>
                <w:numId w:val="20"/>
              </w:numPr>
              <w:ind w:left="0" w:firstLine="284"/>
              <w:jc w:val="center"/>
              <w:rPr>
                <w:color w:val="000000" w:themeColor="text1"/>
                <w:lang w:val="lt-LT"/>
              </w:rPr>
            </w:pPr>
            <w:r w:rsidRPr="00F26C5A">
              <w:rPr>
                <w:color w:val="000000" w:themeColor="text1"/>
                <w:lang w:val="lt-LT"/>
              </w:rPr>
              <w:t>7 nešiojami kompiuteriai su programine įranga</w:t>
            </w:r>
          </w:p>
        </w:tc>
      </w:tr>
      <w:tr w:rsidR="00F76F35" w14:paraId="0CEA52F6" w14:textId="77777777" w:rsidTr="00570FFB">
        <w:tc>
          <w:tcPr>
            <w:tcW w:w="846" w:type="dxa"/>
            <w:vAlign w:val="center"/>
          </w:tcPr>
          <w:p w14:paraId="78786ABF" w14:textId="77777777" w:rsidR="00F76F35" w:rsidRDefault="00F76F35" w:rsidP="00570FFB">
            <w:pPr>
              <w:spacing w:line="360" w:lineRule="auto"/>
              <w:jc w:val="center"/>
              <w:rPr>
                <w:color w:val="000000" w:themeColor="text1"/>
                <w:lang w:val="lt-LT"/>
              </w:rPr>
            </w:pPr>
            <w:r>
              <w:rPr>
                <w:color w:val="000000" w:themeColor="text1"/>
                <w:lang w:val="lt-LT"/>
              </w:rPr>
              <w:t>2.</w:t>
            </w:r>
          </w:p>
        </w:tc>
        <w:tc>
          <w:tcPr>
            <w:tcW w:w="5573" w:type="dxa"/>
            <w:vAlign w:val="center"/>
          </w:tcPr>
          <w:p w14:paraId="3EA41C58" w14:textId="77777777" w:rsidR="00F76F35" w:rsidRPr="00F26C5A" w:rsidRDefault="00F76F35" w:rsidP="00570FFB">
            <w:pPr>
              <w:jc w:val="center"/>
              <w:rPr>
                <w:color w:val="000000" w:themeColor="text1"/>
                <w:lang w:val="lt-LT"/>
              </w:rPr>
            </w:pPr>
            <w:r w:rsidRPr="00F26C5A">
              <w:rPr>
                <w:color w:val="000000" w:themeColor="text1"/>
                <w:lang w:val="lt-LT"/>
              </w:rPr>
              <w:t>„Darbingų ekonomiškai neaktyvių Panevėžio miesto gyventojų verslumo skatinimas” (#METASVERSLUI)</w:t>
            </w:r>
          </w:p>
        </w:tc>
        <w:tc>
          <w:tcPr>
            <w:tcW w:w="3210" w:type="dxa"/>
            <w:vAlign w:val="center"/>
          </w:tcPr>
          <w:p w14:paraId="38E038A8" w14:textId="77777777" w:rsidR="00F76F35" w:rsidRPr="00F26C5A" w:rsidRDefault="00F76F35" w:rsidP="00570FFB">
            <w:pPr>
              <w:pStyle w:val="Sraopastraipa"/>
              <w:numPr>
                <w:ilvl w:val="0"/>
                <w:numId w:val="20"/>
              </w:numPr>
              <w:ind w:left="0" w:firstLine="284"/>
              <w:jc w:val="center"/>
              <w:rPr>
                <w:color w:val="000000" w:themeColor="text1"/>
                <w:lang w:val="lt-LT"/>
              </w:rPr>
            </w:pPr>
            <w:r w:rsidRPr="00F26C5A">
              <w:rPr>
                <w:color w:val="000000" w:themeColor="text1"/>
                <w:lang w:val="lt-LT"/>
              </w:rPr>
              <w:t>12  nešiojamų kompiuterių su programine įranga</w:t>
            </w:r>
          </w:p>
        </w:tc>
      </w:tr>
      <w:tr w:rsidR="00F76F35" w14:paraId="130FFF55" w14:textId="77777777" w:rsidTr="00570FFB">
        <w:tc>
          <w:tcPr>
            <w:tcW w:w="846" w:type="dxa"/>
            <w:vAlign w:val="center"/>
          </w:tcPr>
          <w:p w14:paraId="147D5740" w14:textId="77777777" w:rsidR="00F76F35" w:rsidRDefault="00F76F35" w:rsidP="00570FFB">
            <w:pPr>
              <w:spacing w:line="360" w:lineRule="auto"/>
              <w:jc w:val="center"/>
              <w:rPr>
                <w:color w:val="000000" w:themeColor="text1"/>
                <w:lang w:val="lt-LT"/>
              </w:rPr>
            </w:pPr>
            <w:r>
              <w:rPr>
                <w:color w:val="000000" w:themeColor="text1"/>
                <w:lang w:val="lt-LT"/>
              </w:rPr>
              <w:t>3.</w:t>
            </w:r>
          </w:p>
        </w:tc>
        <w:tc>
          <w:tcPr>
            <w:tcW w:w="5573" w:type="dxa"/>
            <w:vAlign w:val="center"/>
          </w:tcPr>
          <w:p w14:paraId="2788E85A" w14:textId="77777777" w:rsidR="00F76F35" w:rsidRPr="00F26C5A" w:rsidRDefault="008071B8" w:rsidP="00570FFB">
            <w:pPr>
              <w:jc w:val="center"/>
              <w:rPr>
                <w:color w:val="000000" w:themeColor="text1"/>
                <w:lang w:val="lt-LT"/>
              </w:rPr>
            </w:pPr>
            <w:r w:rsidRPr="00F26C5A">
              <w:rPr>
                <w:color w:val="000000" w:themeColor="text1"/>
                <w:lang w:val="lt-LT"/>
              </w:rPr>
              <w:t>„Kūrybingų ir darbingų ekonomiškai neaktyvių Panevėžio miesto gyventojų verslumo skatinimas” (#HOBISVERSLUI)</w:t>
            </w:r>
          </w:p>
        </w:tc>
        <w:tc>
          <w:tcPr>
            <w:tcW w:w="3210" w:type="dxa"/>
            <w:vAlign w:val="center"/>
          </w:tcPr>
          <w:p w14:paraId="0D51B817" w14:textId="0967B3C2" w:rsidR="00F76F35" w:rsidRPr="00545AFB" w:rsidRDefault="008071B8" w:rsidP="00545AFB">
            <w:pPr>
              <w:pStyle w:val="Sraopastraipa"/>
              <w:numPr>
                <w:ilvl w:val="0"/>
                <w:numId w:val="20"/>
              </w:numPr>
              <w:ind w:left="0" w:firstLine="284"/>
              <w:jc w:val="center"/>
              <w:rPr>
                <w:color w:val="000000" w:themeColor="text1"/>
                <w:lang w:val="lt-LT"/>
              </w:rPr>
            </w:pPr>
            <w:r w:rsidRPr="00F26C5A">
              <w:rPr>
                <w:color w:val="000000" w:themeColor="text1"/>
                <w:lang w:val="lt-LT"/>
              </w:rPr>
              <w:t>1 fotoaparatas su blykste ir pri</w:t>
            </w:r>
            <w:r w:rsidR="00A248F7" w:rsidRPr="00F26C5A">
              <w:rPr>
                <w:color w:val="000000" w:themeColor="text1"/>
                <w:lang w:val="lt-LT"/>
              </w:rPr>
              <w:t>edais</w:t>
            </w:r>
          </w:p>
        </w:tc>
      </w:tr>
      <w:tr w:rsidR="008071B8" w14:paraId="3FE7E523" w14:textId="77777777" w:rsidTr="005646BC">
        <w:trPr>
          <w:trHeight w:val="1969"/>
        </w:trPr>
        <w:tc>
          <w:tcPr>
            <w:tcW w:w="846" w:type="dxa"/>
            <w:vAlign w:val="center"/>
          </w:tcPr>
          <w:p w14:paraId="67C32376" w14:textId="77777777" w:rsidR="008071B8" w:rsidRDefault="008071B8" w:rsidP="00570FFB">
            <w:pPr>
              <w:spacing w:line="360" w:lineRule="auto"/>
              <w:jc w:val="center"/>
              <w:rPr>
                <w:color w:val="000000" w:themeColor="text1"/>
                <w:lang w:val="lt-LT"/>
              </w:rPr>
            </w:pPr>
            <w:r>
              <w:rPr>
                <w:color w:val="000000" w:themeColor="text1"/>
                <w:lang w:val="lt-LT"/>
              </w:rPr>
              <w:t>4.</w:t>
            </w:r>
          </w:p>
        </w:tc>
        <w:tc>
          <w:tcPr>
            <w:tcW w:w="5573" w:type="dxa"/>
            <w:vAlign w:val="center"/>
          </w:tcPr>
          <w:p w14:paraId="44345FED" w14:textId="77777777" w:rsidR="008071B8" w:rsidRPr="00F26C5A" w:rsidRDefault="008071B8" w:rsidP="00570FFB">
            <w:pPr>
              <w:jc w:val="center"/>
              <w:rPr>
                <w:color w:val="000000" w:themeColor="text1"/>
                <w:lang w:val="lt-LT"/>
              </w:rPr>
            </w:pPr>
            <w:r w:rsidRPr="00F26C5A">
              <w:rPr>
                <w:color w:val="000000" w:themeColor="text1"/>
                <w:lang w:val="lt-LT"/>
              </w:rPr>
              <w:t xml:space="preserve">„Asmenų su negalia socialinė </w:t>
            </w:r>
            <w:proofErr w:type="spellStart"/>
            <w:r w:rsidRPr="00F26C5A">
              <w:rPr>
                <w:color w:val="000000" w:themeColor="text1"/>
                <w:lang w:val="lt-LT"/>
              </w:rPr>
              <w:t>įtrauktis</w:t>
            </w:r>
            <w:proofErr w:type="spellEnd"/>
            <w:r w:rsidRPr="00F26C5A">
              <w:rPr>
                <w:color w:val="000000" w:themeColor="text1"/>
                <w:lang w:val="lt-LT"/>
              </w:rPr>
              <w:t xml:space="preserve"> į darbo rinką“ (</w:t>
            </w:r>
            <w:proofErr w:type="spellStart"/>
            <w:r w:rsidRPr="00F26C5A">
              <w:rPr>
                <w:color w:val="000000" w:themeColor="text1"/>
                <w:lang w:val="lt-LT"/>
              </w:rPr>
              <w:t>New</w:t>
            </w:r>
            <w:proofErr w:type="spellEnd"/>
            <w:r w:rsidRPr="00F26C5A">
              <w:rPr>
                <w:color w:val="000000" w:themeColor="text1"/>
                <w:lang w:val="lt-LT"/>
              </w:rPr>
              <w:t xml:space="preserve"> </w:t>
            </w:r>
            <w:proofErr w:type="spellStart"/>
            <w:r w:rsidRPr="00F26C5A">
              <w:rPr>
                <w:color w:val="000000" w:themeColor="text1"/>
                <w:lang w:val="lt-LT"/>
              </w:rPr>
              <w:t>Skills</w:t>
            </w:r>
            <w:proofErr w:type="spellEnd"/>
            <w:r w:rsidRPr="00F26C5A">
              <w:rPr>
                <w:color w:val="000000" w:themeColor="text1"/>
                <w:lang w:val="lt-LT"/>
              </w:rPr>
              <w:t>)</w:t>
            </w:r>
          </w:p>
        </w:tc>
        <w:tc>
          <w:tcPr>
            <w:tcW w:w="3210" w:type="dxa"/>
            <w:vAlign w:val="center"/>
          </w:tcPr>
          <w:p w14:paraId="2850DCD1" w14:textId="77777777" w:rsidR="008071B8" w:rsidRPr="00F26C5A" w:rsidRDefault="008071B8" w:rsidP="00570FFB">
            <w:pPr>
              <w:pStyle w:val="Sraopastraipa"/>
              <w:numPr>
                <w:ilvl w:val="0"/>
                <w:numId w:val="20"/>
              </w:numPr>
              <w:ind w:left="0" w:firstLine="284"/>
              <w:jc w:val="center"/>
              <w:rPr>
                <w:color w:val="000000" w:themeColor="text1"/>
                <w:lang w:val="lt-LT"/>
              </w:rPr>
            </w:pPr>
            <w:r w:rsidRPr="00F26C5A">
              <w:rPr>
                <w:color w:val="000000" w:themeColor="text1"/>
                <w:lang w:val="lt-LT"/>
              </w:rPr>
              <w:t>3</w:t>
            </w:r>
            <w:r w:rsidR="00A248F7" w:rsidRPr="00F26C5A">
              <w:rPr>
                <w:color w:val="000000" w:themeColor="text1"/>
                <w:lang w:val="lt-LT"/>
              </w:rPr>
              <w:t xml:space="preserve"> nešiojamieji kompiuteriai su MS</w:t>
            </w:r>
            <w:r w:rsidRPr="00F26C5A">
              <w:rPr>
                <w:color w:val="000000" w:themeColor="text1"/>
                <w:lang w:val="lt-LT"/>
              </w:rPr>
              <w:t xml:space="preserve"> Office programine įranga</w:t>
            </w:r>
          </w:p>
          <w:p w14:paraId="41340FF9" w14:textId="77777777" w:rsidR="008071B8" w:rsidRPr="00F26C5A" w:rsidRDefault="008071B8" w:rsidP="00570FFB">
            <w:pPr>
              <w:pStyle w:val="Sraopastraipa"/>
              <w:numPr>
                <w:ilvl w:val="0"/>
                <w:numId w:val="20"/>
              </w:numPr>
              <w:ind w:left="0" w:firstLine="284"/>
              <w:jc w:val="center"/>
              <w:rPr>
                <w:color w:val="000000" w:themeColor="text1"/>
                <w:lang w:val="lt-LT"/>
              </w:rPr>
            </w:pPr>
            <w:r w:rsidRPr="00F26C5A">
              <w:rPr>
                <w:color w:val="000000" w:themeColor="text1"/>
                <w:lang w:val="lt-LT"/>
              </w:rPr>
              <w:t>oro kondicionierius</w:t>
            </w:r>
          </w:p>
          <w:p w14:paraId="05559954" w14:textId="77777777" w:rsidR="008071B8" w:rsidRPr="00F26C5A" w:rsidRDefault="008071B8" w:rsidP="00570FFB">
            <w:pPr>
              <w:pStyle w:val="Sraopastraipa"/>
              <w:numPr>
                <w:ilvl w:val="0"/>
                <w:numId w:val="20"/>
              </w:numPr>
              <w:ind w:left="0" w:firstLine="284"/>
              <w:jc w:val="center"/>
              <w:rPr>
                <w:color w:val="000000" w:themeColor="text1"/>
                <w:lang w:val="lt-LT"/>
              </w:rPr>
            </w:pPr>
            <w:r w:rsidRPr="00F26C5A">
              <w:rPr>
                <w:color w:val="000000" w:themeColor="text1"/>
                <w:lang w:val="lt-LT"/>
              </w:rPr>
              <w:t xml:space="preserve">2 </w:t>
            </w:r>
            <w:proofErr w:type="spellStart"/>
            <w:r w:rsidRPr="00F26C5A">
              <w:rPr>
                <w:color w:val="000000" w:themeColor="text1"/>
                <w:lang w:val="lt-LT"/>
              </w:rPr>
              <w:t>roletai</w:t>
            </w:r>
            <w:proofErr w:type="spellEnd"/>
            <w:r w:rsidRPr="00F26C5A">
              <w:rPr>
                <w:color w:val="000000" w:themeColor="text1"/>
                <w:lang w:val="lt-LT"/>
              </w:rPr>
              <w:t xml:space="preserve"> klasės langams</w:t>
            </w:r>
          </w:p>
        </w:tc>
      </w:tr>
    </w:tbl>
    <w:p w14:paraId="3E4E3D57" w14:textId="77777777" w:rsidR="00F76F35" w:rsidRPr="00F76F35" w:rsidRDefault="00F76F35" w:rsidP="00656621">
      <w:pPr>
        <w:pStyle w:val="Pagrindinistekstas3"/>
        <w:rPr>
          <w:bCs/>
          <w:color w:val="2E74B5" w:themeColor="accent1" w:themeShade="BF"/>
          <w:szCs w:val="24"/>
          <w:lang w:val="lt-LT"/>
        </w:rPr>
      </w:pPr>
    </w:p>
    <w:p w14:paraId="5A941356" w14:textId="77777777" w:rsidR="004B1529" w:rsidRPr="00F26C5A" w:rsidRDefault="004B1529" w:rsidP="00F26C5A">
      <w:pPr>
        <w:spacing w:after="160" w:line="259" w:lineRule="auto"/>
        <w:rPr>
          <w:b/>
          <w:lang w:val="lt-LT"/>
        </w:rPr>
      </w:pPr>
    </w:p>
    <w:sectPr w:rsidR="004B1529" w:rsidRPr="00F26C5A" w:rsidSect="00471C7C">
      <w:footerReference w:type="default" r:id="rId19"/>
      <w:pgSz w:w="11907" w:h="16839"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49C1D" w14:textId="77777777" w:rsidR="00C40740" w:rsidRDefault="00C40740" w:rsidP="009D1BE0">
      <w:r>
        <w:separator/>
      </w:r>
    </w:p>
  </w:endnote>
  <w:endnote w:type="continuationSeparator" w:id="0">
    <w:p w14:paraId="5902CDF6" w14:textId="77777777" w:rsidR="00C40740" w:rsidRDefault="00C40740" w:rsidP="009D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raphos">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538415"/>
      <w:docPartObj>
        <w:docPartGallery w:val="Page Numbers (Bottom of Page)"/>
        <w:docPartUnique/>
      </w:docPartObj>
    </w:sdtPr>
    <w:sdtEndPr>
      <w:rPr>
        <w:szCs w:val="24"/>
      </w:rPr>
    </w:sdtEndPr>
    <w:sdtContent>
      <w:p w14:paraId="019FB7E3" w14:textId="6FF8C91E" w:rsidR="000D08B4" w:rsidRPr="009D1BE0" w:rsidRDefault="000D08B4">
        <w:pPr>
          <w:pStyle w:val="Porat"/>
          <w:jc w:val="center"/>
          <w:rPr>
            <w:szCs w:val="24"/>
          </w:rPr>
        </w:pPr>
        <w:r w:rsidRPr="009D1BE0">
          <w:rPr>
            <w:szCs w:val="24"/>
          </w:rPr>
          <w:fldChar w:fldCharType="begin"/>
        </w:r>
        <w:r w:rsidRPr="009D1BE0">
          <w:rPr>
            <w:szCs w:val="24"/>
          </w:rPr>
          <w:instrText>PAGE   \* MERGEFORMAT</w:instrText>
        </w:r>
        <w:r w:rsidRPr="009D1BE0">
          <w:rPr>
            <w:szCs w:val="24"/>
          </w:rPr>
          <w:fldChar w:fldCharType="separate"/>
        </w:r>
        <w:r w:rsidR="00C26CA8" w:rsidRPr="00C26CA8">
          <w:rPr>
            <w:noProof/>
            <w:szCs w:val="24"/>
            <w:lang w:val="lt-LT"/>
          </w:rPr>
          <w:t>22</w:t>
        </w:r>
        <w:r w:rsidRPr="009D1BE0">
          <w:rPr>
            <w:szCs w:val="24"/>
          </w:rPr>
          <w:fldChar w:fldCharType="end"/>
        </w:r>
      </w:p>
    </w:sdtContent>
  </w:sdt>
  <w:p w14:paraId="675E302B" w14:textId="77777777" w:rsidR="000D08B4" w:rsidRDefault="000D08B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26057" w14:textId="77777777" w:rsidR="00C40740" w:rsidRDefault="00C40740" w:rsidP="009D1BE0">
      <w:r>
        <w:separator/>
      </w:r>
    </w:p>
  </w:footnote>
  <w:footnote w:type="continuationSeparator" w:id="0">
    <w:p w14:paraId="7C18AB84" w14:textId="77777777" w:rsidR="00C40740" w:rsidRDefault="00C40740" w:rsidP="009D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BC2"/>
    <w:multiLevelType w:val="hybridMultilevel"/>
    <w:tmpl w:val="2752C81E"/>
    <w:lvl w:ilvl="0" w:tplc="04090001">
      <w:start w:val="1"/>
      <w:numFmt w:val="bullet"/>
      <w:lvlText w:val=""/>
      <w:lvlJc w:val="left"/>
      <w:pPr>
        <w:ind w:left="1967" w:hanging="360"/>
      </w:pPr>
      <w:rPr>
        <w:rFonts w:ascii="Symbol" w:hAnsi="Symbol"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03B849EC"/>
    <w:multiLevelType w:val="multilevel"/>
    <w:tmpl w:val="491641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53353"/>
    <w:multiLevelType w:val="hybridMultilevel"/>
    <w:tmpl w:val="4344F93C"/>
    <w:lvl w:ilvl="0" w:tplc="04090001">
      <w:start w:val="1"/>
      <w:numFmt w:val="bullet"/>
      <w:lvlText w:val=""/>
      <w:lvlJc w:val="left"/>
      <w:pPr>
        <w:ind w:left="1607" w:hanging="360"/>
      </w:pPr>
      <w:rPr>
        <w:rFonts w:ascii="Symbol" w:hAnsi="Symbol"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075D22EF"/>
    <w:multiLevelType w:val="hybridMultilevel"/>
    <w:tmpl w:val="388C9C38"/>
    <w:lvl w:ilvl="0" w:tplc="B25CFC56">
      <w:start w:val="1"/>
      <w:numFmt w:val="decimal"/>
      <w:lvlText w:val="%1."/>
      <w:lvlJc w:val="left"/>
      <w:pPr>
        <w:ind w:left="1982" w:hanging="360"/>
      </w:pPr>
      <w:rPr>
        <w:rFonts w:hint="default"/>
      </w:rPr>
    </w:lvl>
    <w:lvl w:ilvl="1" w:tplc="04090019" w:tentative="1">
      <w:start w:val="1"/>
      <w:numFmt w:val="lowerLetter"/>
      <w:lvlText w:val="%2."/>
      <w:lvlJc w:val="left"/>
      <w:pPr>
        <w:ind w:left="2702" w:hanging="360"/>
      </w:pPr>
    </w:lvl>
    <w:lvl w:ilvl="2" w:tplc="0409001B" w:tentative="1">
      <w:start w:val="1"/>
      <w:numFmt w:val="lowerRoman"/>
      <w:lvlText w:val="%3."/>
      <w:lvlJc w:val="right"/>
      <w:pPr>
        <w:ind w:left="3422" w:hanging="180"/>
      </w:pPr>
    </w:lvl>
    <w:lvl w:ilvl="3" w:tplc="0409000F" w:tentative="1">
      <w:start w:val="1"/>
      <w:numFmt w:val="decimal"/>
      <w:lvlText w:val="%4."/>
      <w:lvlJc w:val="left"/>
      <w:pPr>
        <w:ind w:left="4142" w:hanging="360"/>
      </w:pPr>
    </w:lvl>
    <w:lvl w:ilvl="4" w:tplc="04090019" w:tentative="1">
      <w:start w:val="1"/>
      <w:numFmt w:val="lowerLetter"/>
      <w:lvlText w:val="%5."/>
      <w:lvlJc w:val="left"/>
      <w:pPr>
        <w:ind w:left="4862" w:hanging="360"/>
      </w:pPr>
    </w:lvl>
    <w:lvl w:ilvl="5" w:tplc="0409001B" w:tentative="1">
      <w:start w:val="1"/>
      <w:numFmt w:val="lowerRoman"/>
      <w:lvlText w:val="%6."/>
      <w:lvlJc w:val="right"/>
      <w:pPr>
        <w:ind w:left="5582" w:hanging="180"/>
      </w:pPr>
    </w:lvl>
    <w:lvl w:ilvl="6" w:tplc="0409000F" w:tentative="1">
      <w:start w:val="1"/>
      <w:numFmt w:val="decimal"/>
      <w:lvlText w:val="%7."/>
      <w:lvlJc w:val="left"/>
      <w:pPr>
        <w:ind w:left="6302" w:hanging="360"/>
      </w:pPr>
    </w:lvl>
    <w:lvl w:ilvl="7" w:tplc="04090019" w:tentative="1">
      <w:start w:val="1"/>
      <w:numFmt w:val="lowerLetter"/>
      <w:lvlText w:val="%8."/>
      <w:lvlJc w:val="left"/>
      <w:pPr>
        <w:ind w:left="7022" w:hanging="360"/>
      </w:pPr>
    </w:lvl>
    <w:lvl w:ilvl="8" w:tplc="0409001B" w:tentative="1">
      <w:start w:val="1"/>
      <w:numFmt w:val="lowerRoman"/>
      <w:lvlText w:val="%9."/>
      <w:lvlJc w:val="right"/>
      <w:pPr>
        <w:ind w:left="7742" w:hanging="180"/>
      </w:pPr>
    </w:lvl>
  </w:abstractNum>
  <w:abstractNum w:abstractNumId="4" w15:restartNumberingAfterBreak="0">
    <w:nsid w:val="088E69AE"/>
    <w:multiLevelType w:val="multilevel"/>
    <w:tmpl w:val="08CE39B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9709B"/>
    <w:multiLevelType w:val="multilevel"/>
    <w:tmpl w:val="58B6AADC"/>
    <w:lvl w:ilvl="0">
      <w:start w:val="1"/>
      <w:numFmt w:val="decimal"/>
      <w:lvlText w:val="%1."/>
      <w:lvlJc w:val="left"/>
      <w:pPr>
        <w:ind w:left="360" w:hanging="360"/>
      </w:pPr>
      <w:rPr>
        <w:rFonts w:hint="default"/>
      </w:rPr>
    </w:lvl>
    <w:lvl w:ilvl="1">
      <w:start w:val="1"/>
      <w:numFmt w:val="decimal"/>
      <w:lvlText w:val="%1.%2."/>
      <w:lvlJc w:val="left"/>
      <w:pPr>
        <w:ind w:left="1982" w:hanging="360"/>
      </w:pPr>
      <w:rPr>
        <w:rFonts w:hint="default"/>
      </w:rPr>
    </w:lvl>
    <w:lvl w:ilvl="2">
      <w:start w:val="1"/>
      <w:numFmt w:val="decimal"/>
      <w:lvlText w:val="%1.%2.%3."/>
      <w:lvlJc w:val="left"/>
      <w:pPr>
        <w:ind w:left="3964" w:hanging="720"/>
      </w:pPr>
      <w:rPr>
        <w:rFonts w:hint="default"/>
      </w:rPr>
    </w:lvl>
    <w:lvl w:ilvl="3">
      <w:start w:val="1"/>
      <w:numFmt w:val="decimal"/>
      <w:lvlText w:val="%1.%2.%3.%4."/>
      <w:lvlJc w:val="left"/>
      <w:pPr>
        <w:ind w:left="5586" w:hanging="720"/>
      </w:pPr>
      <w:rPr>
        <w:rFonts w:hint="default"/>
      </w:rPr>
    </w:lvl>
    <w:lvl w:ilvl="4">
      <w:start w:val="1"/>
      <w:numFmt w:val="decimal"/>
      <w:lvlText w:val="%1.%2.%3.%4.%5."/>
      <w:lvlJc w:val="left"/>
      <w:pPr>
        <w:ind w:left="7568" w:hanging="1080"/>
      </w:pPr>
      <w:rPr>
        <w:rFonts w:hint="default"/>
      </w:rPr>
    </w:lvl>
    <w:lvl w:ilvl="5">
      <w:start w:val="1"/>
      <w:numFmt w:val="decimal"/>
      <w:lvlText w:val="%1.%2.%3.%4.%5.%6."/>
      <w:lvlJc w:val="left"/>
      <w:pPr>
        <w:ind w:left="9190" w:hanging="1080"/>
      </w:pPr>
      <w:rPr>
        <w:rFonts w:hint="default"/>
      </w:rPr>
    </w:lvl>
    <w:lvl w:ilvl="6">
      <w:start w:val="1"/>
      <w:numFmt w:val="decimal"/>
      <w:lvlText w:val="%1.%2.%3.%4.%5.%6.%7."/>
      <w:lvlJc w:val="left"/>
      <w:pPr>
        <w:ind w:left="11172" w:hanging="1440"/>
      </w:pPr>
      <w:rPr>
        <w:rFonts w:hint="default"/>
      </w:rPr>
    </w:lvl>
    <w:lvl w:ilvl="7">
      <w:start w:val="1"/>
      <w:numFmt w:val="decimal"/>
      <w:lvlText w:val="%1.%2.%3.%4.%5.%6.%7.%8."/>
      <w:lvlJc w:val="left"/>
      <w:pPr>
        <w:ind w:left="12794" w:hanging="1440"/>
      </w:pPr>
      <w:rPr>
        <w:rFonts w:hint="default"/>
      </w:rPr>
    </w:lvl>
    <w:lvl w:ilvl="8">
      <w:start w:val="1"/>
      <w:numFmt w:val="decimal"/>
      <w:lvlText w:val="%1.%2.%3.%4.%5.%6.%7.%8.%9."/>
      <w:lvlJc w:val="left"/>
      <w:pPr>
        <w:ind w:left="14776" w:hanging="1800"/>
      </w:pPr>
      <w:rPr>
        <w:rFonts w:hint="default"/>
      </w:rPr>
    </w:lvl>
  </w:abstractNum>
  <w:abstractNum w:abstractNumId="6" w15:restartNumberingAfterBreak="0">
    <w:nsid w:val="19162361"/>
    <w:multiLevelType w:val="hybridMultilevel"/>
    <w:tmpl w:val="6254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A66F2"/>
    <w:multiLevelType w:val="hybridMultilevel"/>
    <w:tmpl w:val="4F6AEF6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8" w15:restartNumberingAfterBreak="0">
    <w:nsid w:val="26F25833"/>
    <w:multiLevelType w:val="hybridMultilevel"/>
    <w:tmpl w:val="E4E6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29A7"/>
    <w:multiLevelType w:val="hybridMultilevel"/>
    <w:tmpl w:val="D602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A063C"/>
    <w:multiLevelType w:val="hybridMultilevel"/>
    <w:tmpl w:val="9B3C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929B1"/>
    <w:multiLevelType w:val="hybridMultilevel"/>
    <w:tmpl w:val="2E1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1423E"/>
    <w:multiLevelType w:val="hybridMultilevel"/>
    <w:tmpl w:val="3468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D678D"/>
    <w:multiLevelType w:val="multilevel"/>
    <w:tmpl w:val="D50A976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661A3B"/>
    <w:multiLevelType w:val="hybridMultilevel"/>
    <w:tmpl w:val="0BFE805A"/>
    <w:lvl w:ilvl="0" w:tplc="19AC45CC">
      <w:start w:val="1"/>
      <w:numFmt w:val="decimal"/>
      <w:lvlText w:val="%1)"/>
      <w:lvlJc w:val="left"/>
      <w:pPr>
        <w:ind w:left="2162" w:hanging="360"/>
      </w:pPr>
      <w:rPr>
        <w:rFonts w:hint="default"/>
      </w:rPr>
    </w:lvl>
    <w:lvl w:ilvl="1" w:tplc="04090019" w:tentative="1">
      <w:start w:val="1"/>
      <w:numFmt w:val="lowerLetter"/>
      <w:lvlText w:val="%2."/>
      <w:lvlJc w:val="left"/>
      <w:pPr>
        <w:ind w:left="2882" w:hanging="360"/>
      </w:pPr>
    </w:lvl>
    <w:lvl w:ilvl="2" w:tplc="0409001B" w:tentative="1">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5" w15:restartNumberingAfterBreak="0">
    <w:nsid w:val="4D737571"/>
    <w:multiLevelType w:val="multilevel"/>
    <w:tmpl w:val="76AC076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1B72F8B"/>
    <w:multiLevelType w:val="hybridMultilevel"/>
    <w:tmpl w:val="13E0E8CE"/>
    <w:lvl w:ilvl="0" w:tplc="ABDED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042780"/>
    <w:multiLevelType w:val="multilevel"/>
    <w:tmpl w:val="14F2DDE2"/>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B436CB7"/>
    <w:multiLevelType w:val="hybridMultilevel"/>
    <w:tmpl w:val="F724BC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3835F79"/>
    <w:multiLevelType w:val="multilevel"/>
    <w:tmpl w:val="EAC07A0A"/>
    <w:lvl w:ilvl="0">
      <w:start w:val="1"/>
      <w:numFmt w:val="decimal"/>
      <w:lvlText w:val="%1."/>
      <w:lvlJc w:val="left"/>
      <w:pPr>
        <w:ind w:left="420" w:hanging="360"/>
      </w:pPr>
      <w:rPr>
        <w:rFonts w:hint="default"/>
      </w:rPr>
    </w:lvl>
    <w:lvl w:ilvl="1">
      <w:start w:val="3"/>
      <w:numFmt w:val="decimal"/>
      <w:isLgl/>
      <w:lvlText w:val="%1.%2."/>
      <w:lvlJc w:val="left"/>
      <w:pPr>
        <w:ind w:left="1253" w:hanging="600"/>
      </w:pPr>
      <w:rPr>
        <w:rFonts w:hint="default"/>
      </w:rPr>
    </w:lvl>
    <w:lvl w:ilvl="2">
      <w:start w:val="3"/>
      <w:numFmt w:val="decimal"/>
      <w:isLgl/>
      <w:lvlText w:val="%1.%2.%3."/>
      <w:lvlJc w:val="left"/>
      <w:pPr>
        <w:ind w:left="1966"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410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51" w:hanging="1440"/>
      </w:pPr>
      <w:rPr>
        <w:rFonts w:hint="default"/>
      </w:rPr>
    </w:lvl>
    <w:lvl w:ilvl="8">
      <w:start w:val="1"/>
      <w:numFmt w:val="decimal"/>
      <w:isLgl/>
      <w:lvlText w:val="%1.%2.%3.%4.%5.%6.%7.%8.%9."/>
      <w:lvlJc w:val="left"/>
      <w:pPr>
        <w:ind w:left="6604" w:hanging="1800"/>
      </w:pPr>
      <w:rPr>
        <w:rFonts w:hint="default"/>
      </w:rPr>
    </w:lvl>
  </w:abstractNum>
  <w:abstractNum w:abstractNumId="20" w15:restartNumberingAfterBreak="0">
    <w:nsid w:val="6CB111B1"/>
    <w:multiLevelType w:val="hybridMultilevel"/>
    <w:tmpl w:val="AB7428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987749B"/>
    <w:multiLevelType w:val="hybridMultilevel"/>
    <w:tmpl w:val="8BB2D568"/>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22" w15:restartNumberingAfterBreak="0">
    <w:nsid w:val="7C0D60FA"/>
    <w:multiLevelType w:val="hybridMultilevel"/>
    <w:tmpl w:val="85489A86"/>
    <w:lvl w:ilvl="0" w:tplc="B2A2A070">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3" w15:restartNumberingAfterBreak="0">
    <w:nsid w:val="7E8A5894"/>
    <w:multiLevelType w:val="hybridMultilevel"/>
    <w:tmpl w:val="672C8C66"/>
    <w:lvl w:ilvl="0" w:tplc="DFC63E24">
      <w:start w:val="1"/>
      <w:numFmt w:val="decimal"/>
      <w:lvlText w:val="%1."/>
      <w:lvlJc w:val="left"/>
      <w:pPr>
        <w:ind w:left="720" w:hanging="360"/>
      </w:pPr>
      <w:rPr>
        <w:rFonts w:hint="default"/>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1"/>
  </w:num>
  <w:num w:numId="4">
    <w:abstractNumId w:val="19"/>
  </w:num>
  <w:num w:numId="5">
    <w:abstractNumId w:val="20"/>
  </w:num>
  <w:num w:numId="6">
    <w:abstractNumId w:val="14"/>
  </w:num>
  <w:num w:numId="7">
    <w:abstractNumId w:val="3"/>
  </w:num>
  <w:num w:numId="8">
    <w:abstractNumId w:val="22"/>
  </w:num>
  <w:num w:numId="9">
    <w:abstractNumId w:val="0"/>
  </w:num>
  <w:num w:numId="10">
    <w:abstractNumId w:val="23"/>
  </w:num>
  <w:num w:numId="11">
    <w:abstractNumId w:val="16"/>
  </w:num>
  <w:num w:numId="12">
    <w:abstractNumId w:val="8"/>
  </w:num>
  <w:num w:numId="13">
    <w:abstractNumId w:val="10"/>
  </w:num>
  <w:num w:numId="14">
    <w:abstractNumId w:val="17"/>
  </w:num>
  <w:num w:numId="15">
    <w:abstractNumId w:val="5"/>
  </w:num>
  <w:num w:numId="16">
    <w:abstractNumId w:val="4"/>
  </w:num>
  <w:num w:numId="17">
    <w:abstractNumId w:val="9"/>
  </w:num>
  <w:num w:numId="18">
    <w:abstractNumId w:val="13"/>
  </w:num>
  <w:num w:numId="19">
    <w:abstractNumId w:val="12"/>
  </w:num>
  <w:num w:numId="20">
    <w:abstractNumId w:val="11"/>
  </w:num>
  <w:num w:numId="21">
    <w:abstractNumId w:val="2"/>
  </w:num>
  <w:num w:numId="22">
    <w:abstractNumId w:val="1"/>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0"/>
    <w:rsid w:val="00000E30"/>
    <w:rsid w:val="00003B47"/>
    <w:rsid w:val="00013240"/>
    <w:rsid w:val="00013DDB"/>
    <w:rsid w:val="00014ED3"/>
    <w:rsid w:val="0002485B"/>
    <w:rsid w:val="00026608"/>
    <w:rsid w:val="000408FF"/>
    <w:rsid w:val="0004266D"/>
    <w:rsid w:val="0004306A"/>
    <w:rsid w:val="00056B36"/>
    <w:rsid w:val="00060362"/>
    <w:rsid w:val="00063E88"/>
    <w:rsid w:val="00074FF3"/>
    <w:rsid w:val="000765FA"/>
    <w:rsid w:val="00087668"/>
    <w:rsid w:val="0009636C"/>
    <w:rsid w:val="000A25A1"/>
    <w:rsid w:val="000A3F50"/>
    <w:rsid w:val="000C1E6C"/>
    <w:rsid w:val="000C2BCC"/>
    <w:rsid w:val="000C5F75"/>
    <w:rsid w:val="000D08B4"/>
    <w:rsid w:val="000E2EDB"/>
    <w:rsid w:val="000F1CE3"/>
    <w:rsid w:val="000F25B9"/>
    <w:rsid w:val="000F4809"/>
    <w:rsid w:val="000F4BA9"/>
    <w:rsid w:val="00102CC2"/>
    <w:rsid w:val="00110A9E"/>
    <w:rsid w:val="00115E69"/>
    <w:rsid w:val="00121132"/>
    <w:rsid w:val="00123493"/>
    <w:rsid w:val="00131676"/>
    <w:rsid w:val="00135F5E"/>
    <w:rsid w:val="0013678D"/>
    <w:rsid w:val="001367C0"/>
    <w:rsid w:val="00143245"/>
    <w:rsid w:val="00144691"/>
    <w:rsid w:val="001472AA"/>
    <w:rsid w:val="00147A88"/>
    <w:rsid w:val="00151937"/>
    <w:rsid w:val="0015326E"/>
    <w:rsid w:val="00153654"/>
    <w:rsid w:val="001603C2"/>
    <w:rsid w:val="0017347E"/>
    <w:rsid w:val="00174795"/>
    <w:rsid w:val="001812B2"/>
    <w:rsid w:val="001812EB"/>
    <w:rsid w:val="001930E6"/>
    <w:rsid w:val="0019415A"/>
    <w:rsid w:val="001B3EAB"/>
    <w:rsid w:val="001B4B6E"/>
    <w:rsid w:val="001C4020"/>
    <w:rsid w:val="001C5DD9"/>
    <w:rsid w:val="001C78EB"/>
    <w:rsid w:val="001D2D31"/>
    <w:rsid w:val="001D76A5"/>
    <w:rsid w:val="001E0B56"/>
    <w:rsid w:val="001E134D"/>
    <w:rsid w:val="001E2787"/>
    <w:rsid w:val="001F29CB"/>
    <w:rsid w:val="001F42FB"/>
    <w:rsid w:val="001F517C"/>
    <w:rsid w:val="00200EFE"/>
    <w:rsid w:val="002177AF"/>
    <w:rsid w:val="00221202"/>
    <w:rsid w:val="00224CC5"/>
    <w:rsid w:val="00225CCE"/>
    <w:rsid w:val="00231F2B"/>
    <w:rsid w:val="002323B5"/>
    <w:rsid w:val="00237044"/>
    <w:rsid w:val="002477B1"/>
    <w:rsid w:val="00251385"/>
    <w:rsid w:val="002544B2"/>
    <w:rsid w:val="00255C0D"/>
    <w:rsid w:val="0026274B"/>
    <w:rsid w:val="0026495C"/>
    <w:rsid w:val="00264ED0"/>
    <w:rsid w:val="00271252"/>
    <w:rsid w:val="00276C18"/>
    <w:rsid w:val="00281F55"/>
    <w:rsid w:val="0028293A"/>
    <w:rsid w:val="0028443A"/>
    <w:rsid w:val="002864A5"/>
    <w:rsid w:val="0029212A"/>
    <w:rsid w:val="002A2374"/>
    <w:rsid w:val="002A5BC5"/>
    <w:rsid w:val="002C2154"/>
    <w:rsid w:val="002C2F83"/>
    <w:rsid w:val="002D6643"/>
    <w:rsid w:val="002F0AE2"/>
    <w:rsid w:val="00305FF7"/>
    <w:rsid w:val="00311257"/>
    <w:rsid w:val="00330173"/>
    <w:rsid w:val="0033400B"/>
    <w:rsid w:val="00341CC2"/>
    <w:rsid w:val="00342D6E"/>
    <w:rsid w:val="00345D65"/>
    <w:rsid w:val="00366D5D"/>
    <w:rsid w:val="003737AB"/>
    <w:rsid w:val="00375619"/>
    <w:rsid w:val="003900F0"/>
    <w:rsid w:val="003917C0"/>
    <w:rsid w:val="003A4F50"/>
    <w:rsid w:val="003A53E7"/>
    <w:rsid w:val="003B16A0"/>
    <w:rsid w:val="003B35D0"/>
    <w:rsid w:val="003B7DE7"/>
    <w:rsid w:val="003B7FE7"/>
    <w:rsid w:val="003C30C9"/>
    <w:rsid w:val="003D14BF"/>
    <w:rsid w:val="003D6FE3"/>
    <w:rsid w:val="003E2A8E"/>
    <w:rsid w:val="003E2D5F"/>
    <w:rsid w:val="003F64C2"/>
    <w:rsid w:val="003F6F2A"/>
    <w:rsid w:val="003F7DAB"/>
    <w:rsid w:val="00406030"/>
    <w:rsid w:val="004068C9"/>
    <w:rsid w:val="00420A7F"/>
    <w:rsid w:val="00421B23"/>
    <w:rsid w:val="00421C80"/>
    <w:rsid w:val="004275A7"/>
    <w:rsid w:val="00435FBA"/>
    <w:rsid w:val="00436828"/>
    <w:rsid w:val="0044177E"/>
    <w:rsid w:val="00445F15"/>
    <w:rsid w:val="00454D7B"/>
    <w:rsid w:val="00457518"/>
    <w:rsid w:val="00466A96"/>
    <w:rsid w:val="004717B3"/>
    <w:rsid w:val="00471C7C"/>
    <w:rsid w:val="004835DD"/>
    <w:rsid w:val="00484AC1"/>
    <w:rsid w:val="004856B3"/>
    <w:rsid w:val="00491369"/>
    <w:rsid w:val="00496C92"/>
    <w:rsid w:val="004B1529"/>
    <w:rsid w:val="004B4B90"/>
    <w:rsid w:val="004C53C3"/>
    <w:rsid w:val="004D06D2"/>
    <w:rsid w:val="004D235A"/>
    <w:rsid w:val="004D2901"/>
    <w:rsid w:val="004D6204"/>
    <w:rsid w:val="004E0741"/>
    <w:rsid w:val="004E2493"/>
    <w:rsid w:val="004F41F6"/>
    <w:rsid w:val="004F45BF"/>
    <w:rsid w:val="004F52B9"/>
    <w:rsid w:val="004F59FD"/>
    <w:rsid w:val="004F6AD8"/>
    <w:rsid w:val="00521CFC"/>
    <w:rsid w:val="005260D1"/>
    <w:rsid w:val="0053122B"/>
    <w:rsid w:val="00545AFB"/>
    <w:rsid w:val="00550D46"/>
    <w:rsid w:val="00564201"/>
    <w:rsid w:val="005646BC"/>
    <w:rsid w:val="005661C6"/>
    <w:rsid w:val="00570FFB"/>
    <w:rsid w:val="00573A1E"/>
    <w:rsid w:val="005834AA"/>
    <w:rsid w:val="00584F6F"/>
    <w:rsid w:val="00587DDC"/>
    <w:rsid w:val="005908AB"/>
    <w:rsid w:val="0059092B"/>
    <w:rsid w:val="00596225"/>
    <w:rsid w:val="005A4D09"/>
    <w:rsid w:val="005B6480"/>
    <w:rsid w:val="005C23FD"/>
    <w:rsid w:val="005C38B6"/>
    <w:rsid w:val="005D1184"/>
    <w:rsid w:val="005D78EF"/>
    <w:rsid w:val="005E0AE6"/>
    <w:rsid w:val="005E1C36"/>
    <w:rsid w:val="005E264C"/>
    <w:rsid w:val="005E2C82"/>
    <w:rsid w:val="005F1652"/>
    <w:rsid w:val="005F7F1E"/>
    <w:rsid w:val="006004A3"/>
    <w:rsid w:val="00603CBB"/>
    <w:rsid w:val="00604AF8"/>
    <w:rsid w:val="0060568A"/>
    <w:rsid w:val="0061004B"/>
    <w:rsid w:val="00610F6B"/>
    <w:rsid w:val="00611141"/>
    <w:rsid w:val="006130DD"/>
    <w:rsid w:val="006169EA"/>
    <w:rsid w:val="00623A18"/>
    <w:rsid w:val="0063115F"/>
    <w:rsid w:val="0063117F"/>
    <w:rsid w:val="00632EF6"/>
    <w:rsid w:val="00633658"/>
    <w:rsid w:val="00637F05"/>
    <w:rsid w:val="00644B8E"/>
    <w:rsid w:val="00646CE4"/>
    <w:rsid w:val="00651206"/>
    <w:rsid w:val="0065179F"/>
    <w:rsid w:val="00654562"/>
    <w:rsid w:val="00656621"/>
    <w:rsid w:val="006630A8"/>
    <w:rsid w:val="00664C5B"/>
    <w:rsid w:val="0067239E"/>
    <w:rsid w:val="0067363B"/>
    <w:rsid w:val="00673825"/>
    <w:rsid w:val="00680A76"/>
    <w:rsid w:val="00682B3F"/>
    <w:rsid w:val="00686968"/>
    <w:rsid w:val="00697EAE"/>
    <w:rsid w:val="006A12C5"/>
    <w:rsid w:val="006A437D"/>
    <w:rsid w:val="006A45A6"/>
    <w:rsid w:val="006B0D2A"/>
    <w:rsid w:val="006B113F"/>
    <w:rsid w:val="006C5574"/>
    <w:rsid w:val="006D2622"/>
    <w:rsid w:val="006D78A1"/>
    <w:rsid w:val="006E2C3A"/>
    <w:rsid w:val="006E33D1"/>
    <w:rsid w:val="006F088C"/>
    <w:rsid w:val="006F17F5"/>
    <w:rsid w:val="006F381E"/>
    <w:rsid w:val="006F77F4"/>
    <w:rsid w:val="00700332"/>
    <w:rsid w:val="007026CC"/>
    <w:rsid w:val="00702E56"/>
    <w:rsid w:val="00703DE2"/>
    <w:rsid w:val="007049C9"/>
    <w:rsid w:val="00706418"/>
    <w:rsid w:val="00714C19"/>
    <w:rsid w:val="00721E85"/>
    <w:rsid w:val="00730B21"/>
    <w:rsid w:val="00731D78"/>
    <w:rsid w:val="00742D08"/>
    <w:rsid w:val="007456BD"/>
    <w:rsid w:val="00751033"/>
    <w:rsid w:val="00752C00"/>
    <w:rsid w:val="00757721"/>
    <w:rsid w:val="0076587C"/>
    <w:rsid w:val="00771A1B"/>
    <w:rsid w:val="00771D8D"/>
    <w:rsid w:val="00774D30"/>
    <w:rsid w:val="00775F87"/>
    <w:rsid w:val="007872A7"/>
    <w:rsid w:val="007947E9"/>
    <w:rsid w:val="00796E2A"/>
    <w:rsid w:val="007B57E8"/>
    <w:rsid w:val="007C7496"/>
    <w:rsid w:val="007C7A4C"/>
    <w:rsid w:val="007C7E85"/>
    <w:rsid w:val="007D4ADC"/>
    <w:rsid w:val="007D622C"/>
    <w:rsid w:val="007D7B33"/>
    <w:rsid w:val="007E2B47"/>
    <w:rsid w:val="007F0B1A"/>
    <w:rsid w:val="007F30AE"/>
    <w:rsid w:val="007F6875"/>
    <w:rsid w:val="00800A4C"/>
    <w:rsid w:val="0080370F"/>
    <w:rsid w:val="008071B8"/>
    <w:rsid w:val="00814149"/>
    <w:rsid w:val="00824845"/>
    <w:rsid w:val="00832442"/>
    <w:rsid w:val="00834F8B"/>
    <w:rsid w:val="00837FF5"/>
    <w:rsid w:val="00843FEC"/>
    <w:rsid w:val="008636D1"/>
    <w:rsid w:val="00863FB1"/>
    <w:rsid w:val="00872D5C"/>
    <w:rsid w:val="008745A5"/>
    <w:rsid w:val="008807B2"/>
    <w:rsid w:val="008816A4"/>
    <w:rsid w:val="00881975"/>
    <w:rsid w:val="00884525"/>
    <w:rsid w:val="0088528C"/>
    <w:rsid w:val="0088605A"/>
    <w:rsid w:val="00891ACC"/>
    <w:rsid w:val="008952F4"/>
    <w:rsid w:val="008959E3"/>
    <w:rsid w:val="008A0917"/>
    <w:rsid w:val="008A28FC"/>
    <w:rsid w:val="008A3C21"/>
    <w:rsid w:val="008A4AE8"/>
    <w:rsid w:val="008A6474"/>
    <w:rsid w:val="008B4459"/>
    <w:rsid w:val="008C57EB"/>
    <w:rsid w:val="008D467C"/>
    <w:rsid w:val="008D5244"/>
    <w:rsid w:val="008D59A5"/>
    <w:rsid w:val="008D662E"/>
    <w:rsid w:val="008D683C"/>
    <w:rsid w:val="008F0050"/>
    <w:rsid w:val="008F01D5"/>
    <w:rsid w:val="008F3677"/>
    <w:rsid w:val="00905EBE"/>
    <w:rsid w:val="00907614"/>
    <w:rsid w:val="0091021E"/>
    <w:rsid w:val="0091273F"/>
    <w:rsid w:val="00920305"/>
    <w:rsid w:val="0092298A"/>
    <w:rsid w:val="009264C1"/>
    <w:rsid w:val="00927605"/>
    <w:rsid w:val="00931DD6"/>
    <w:rsid w:val="00935AC6"/>
    <w:rsid w:val="00936B3B"/>
    <w:rsid w:val="00936CA9"/>
    <w:rsid w:val="00940422"/>
    <w:rsid w:val="00940C20"/>
    <w:rsid w:val="009429CC"/>
    <w:rsid w:val="009473E3"/>
    <w:rsid w:val="0095148C"/>
    <w:rsid w:val="009542C7"/>
    <w:rsid w:val="0095643B"/>
    <w:rsid w:val="00961386"/>
    <w:rsid w:val="00961822"/>
    <w:rsid w:val="00962246"/>
    <w:rsid w:val="00970012"/>
    <w:rsid w:val="00970118"/>
    <w:rsid w:val="009706CF"/>
    <w:rsid w:val="009740FD"/>
    <w:rsid w:val="00975691"/>
    <w:rsid w:val="00975932"/>
    <w:rsid w:val="009861E2"/>
    <w:rsid w:val="00986607"/>
    <w:rsid w:val="00986F66"/>
    <w:rsid w:val="0099347A"/>
    <w:rsid w:val="00995F64"/>
    <w:rsid w:val="009A1472"/>
    <w:rsid w:val="009A75B5"/>
    <w:rsid w:val="009D1261"/>
    <w:rsid w:val="009D1BE0"/>
    <w:rsid w:val="009D6C92"/>
    <w:rsid w:val="009F0CB5"/>
    <w:rsid w:val="00A20B7D"/>
    <w:rsid w:val="00A248F7"/>
    <w:rsid w:val="00A27821"/>
    <w:rsid w:val="00A27B0C"/>
    <w:rsid w:val="00A32480"/>
    <w:rsid w:val="00A34174"/>
    <w:rsid w:val="00A466F8"/>
    <w:rsid w:val="00A54ADE"/>
    <w:rsid w:val="00A61633"/>
    <w:rsid w:val="00A61D8A"/>
    <w:rsid w:val="00A663F1"/>
    <w:rsid w:val="00A85039"/>
    <w:rsid w:val="00AA0DF0"/>
    <w:rsid w:val="00AA1DCD"/>
    <w:rsid w:val="00AA5DB0"/>
    <w:rsid w:val="00AB21C6"/>
    <w:rsid w:val="00AB2D17"/>
    <w:rsid w:val="00AB38FC"/>
    <w:rsid w:val="00AB55B5"/>
    <w:rsid w:val="00AB6FD7"/>
    <w:rsid w:val="00AB75DD"/>
    <w:rsid w:val="00AC3276"/>
    <w:rsid w:val="00AC603C"/>
    <w:rsid w:val="00AD08BD"/>
    <w:rsid w:val="00AD7768"/>
    <w:rsid w:val="00AE2EEF"/>
    <w:rsid w:val="00AE444C"/>
    <w:rsid w:val="00AF1896"/>
    <w:rsid w:val="00AF48F8"/>
    <w:rsid w:val="00AF48FB"/>
    <w:rsid w:val="00AF6817"/>
    <w:rsid w:val="00B029E9"/>
    <w:rsid w:val="00B04B5E"/>
    <w:rsid w:val="00B04BE0"/>
    <w:rsid w:val="00B10823"/>
    <w:rsid w:val="00B12242"/>
    <w:rsid w:val="00B1599F"/>
    <w:rsid w:val="00B2149E"/>
    <w:rsid w:val="00B2448B"/>
    <w:rsid w:val="00B30D3D"/>
    <w:rsid w:val="00B3176D"/>
    <w:rsid w:val="00B34A75"/>
    <w:rsid w:val="00B5473B"/>
    <w:rsid w:val="00B710D2"/>
    <w:rsid w:val="00B71D79"/>
    <w:rsid w:val="00B752AA"/>
    <w:rsid w:val="00B8352E"/>
    <w:rsid w:val="00B84879"/>
    <w:rsid w:val="00B848C9"/>
    <w:rsid w:val="00B878AD"/>
    <w:rsid w:val="00B960D9"/>
    <w:rsid w:val="00BA30A0"/>
    <w:rsid w:val="00BA3BDE"/>
    <w:rsid w:val="00BA3BED"/>
    <w:rsid w:val="00BA4CE3"/>
    <w:rsid w:val="00BA62E3"/>
    <w:rsid w:val="00BB2C12"/>
    <w:rsid w:val="00BB5EC8"/>
    <w:rsid w:val="00BC5989"/>
    <w:rsid w:val="00BC6283"/>
    <w:rsid w:val="00BC6CB9"/>
    <w:rsid w:val="00BE07E3"/>
    <w:rsid w:val="00BE15DB"/>
    <w:rsid w:val="00BE19F2"/>
    <w:rsid w:val="00BE68DC"/>
    <w:rsid w:val="00BE7A85"/>
    <w:rsid w:val="00BF0ABA"/>
    <w:rsid w:val="00BF0D26"/>
    <w:rsid w:val="00BF685A"/>
    <w:rsid w:val="00C048CD"/>
    <w:rsid w:val="00C1174C"/>
    <w:rsid w:val="00C132B8"/>
    <w:rsid w:val="00C26CA8"/>
    <w:rsid w:val="00C2794D"/>
    <w:rsid w:val="00C31DFD"/>
    <w:rsid w:val="00C37907"/>
    <w:rsid w:val="00C40740"/>
    <w:rsid w:val="00C43345"/>
    <w:rsid w:val="00C47CE4"/>
    <w:rsid w:val="00C5327D"/>
    <w:rsid w:val="00C537B9"/>
    <w:rsid w:val="00C6187E"/>
    <w:rsid w:val="00C63353"/>
    <w:rsid w:val="00C651AC"/>
    <w:rsid w:val="00C66281"/>
    <w:rsid w:val="00C6721D"/>
    <w:rsid w:val="00C72360"/>
    <w:rsid w:val="00C8575A"/>
    <w:rsid w:val="00C8751C"/>
    <w:rsid w:val="00C91332"/>
    <w:rsid w:val="00C93001"/>
    <w:rsid w:val="00C95BCB"/>
    <w:rsid w:val="00C95E2E"/>
    <w:rsid w:val="00CA22D7"/>
    <w:rsid w:val="00CA29C6"/>
    <w:rsid w:val="00CA4CD3"/>
    <w:rsid w:val="00CA64B2"/>
    <w:rsid w:val="00CD48E4"/>
    <w:rsid w:val="00CE6A4B"/>
    <w:rsid w:val="00CF40C1"/>
    <w:rsid w:val="00CF4965"/>
    <w:rsid w:val="00CF72A3"/>
    <w:rsid w:val="00CF7478"/>
    <w:rsid w:val="00D00442"/>
    <w:rsid w:val="00D0230A"/>
    <w:rsid w:val="00D032C4"/>
    <w:rsid w:val="00D077CF"/>
    <w:rsid w:val="00D26926"/>
    <w:rsid w:val="00D3066B"/>
    <w:rsid w:val="00D31DE0"/>
    <w:rsid w:val="00D32973"/>
    <w:rsid w:val="00D33822"/>
    <w:rsid w:val="00D349C5"/>
    <w:rsid w:val="00D3502F"/>
    <w:rsid w:val="00D372D3"/>
    <w:rsid w:val="00D41005"/>
    <w:rsid w:val="00D415B0"/>
    <w:rsid w:val="00D43052"/>
    <w:rsid w:val="00D45835"/>
    <w:rsid w:val="00D50DDB"/>
    <w:rsid w:val="00D55848"/>
    <w:rsid w:val="00D6714F"/>
    <w:rsid w:val="00D676AB"/>
    <w:rsid w:val="00D70F94"/>
    <w:rsid w:val="00D72F03"/>
    <w:rsid w:val="00D74D6E"/>
    <w:rsid w:val="00D75E2A"/>
    <w:rsid w:val="00D75E89"/>
    <w:rsid w:val="00D818B8"/>
    <w:rsid w:val="00D838E4"/>
    <w:rsid w:val="00D84D60"/>
    <w:rsid w:val="00D96D65"/>
    <w:rsid w:val="00DA5867"/>
    <w:rsid w:val="00DB1141"/>
    <w:rsid w:val="00DB1ED9"/>
    <w:rsid w:val="00DC1C75"/>
    <w:rsid w:val="00DD73D2"/>
    <w:rsid w:val="00DE355F"/>
    <w:rsid w:val="00E0437C"/>
    <w:rsid w:val="00E054CE"/>
    <w:rsid w:val="00E0754C"/>
    <w:rsid w:val="00E10B59"/>
    <w:rsid w:val="00E11AF7"/>
    <w:rsid w:val="00E12347"/>
    <w:rsid w:val="00E30460"/>
    <w:rsid w:val="00E40A97"/>
    <w:rsid w:val="00E43327"/>
    <w:rsid w:val="00E444CA"/>
    <w:rsid w:val="00E52790"/>
    <w:rsid w:val="00E53E67"/>
    <w:rsid w:val="00E55254"/>
    <w:rsid w:val="00E6408C"/>
    <w:rsid w:val="00E64287"/>
    <w:rsid w:val="00E658FB"/>
    <w:rsid w:val="00E70CC8"/>
    <w:rsid w:val="00E73655"/>
    <w:rsid w:val="00E7522E"/>
    <w:rsid w:val="00E75C44"/>
    <w:rsid w:val="00E826CB"/>
    <w:rsid w:val="00E877A4"/>
    <w:rsid w:val="00E94F8E"/>
    <w:rsid w:val="00EA3E6E"/>
    <w:rsid w:val="00EA7D12"/>
    <w:rsid w:val="00EB369A"/>
    <w:rsid w:val="00EB567B"/>
    <w:rsid w:val="00EC1250"/>
    <w:rsid w:val="00ED5015"/>
    <w:rsid w:val="00EE07A2"/>
    <w:rsid w:val="00EE10D6"/>
    <w:rsid w:val="00EE19F9"/>
    <w:rsid w:val="00EE35C8"/>
    <w:rsid w:val="00EE6C8E"/>
    <w:rsid w:val="00EE6DE7"/>
    <w:rsid w:val="00EF2FE6"/>
    <w:rsid w:val="00EF4AEF"/>
    <w:rsid w:val="00F04082"/>
    <w:rsid w:val="00F06562"/>
    <w:rsid w:val="00F12FA1"/>
    <w:rsid w:val="00F14867"/>
    <w:rsid w:val="00F20430"/>
    <w:rsid w:val="00F2518D"/>
    <w:rsid w:val="00F26C5A"/>
    <w:rsid w:val="00F34DE5"/>
    <w:rsid w:val="00F433FA"/>
    <w:rsid w:val="00F4671C"/>
    <w:rsid w:val="00F61195"/>
    <w:rsid w:val="00F64429"/>
    <w:rsid w:val="00F66513"/>
    <w:rsid w:val="00F769FD"/>
    <w:rsid w:val="00F76F35"/>
    <w:rsid w:val="00F84BB6"/>
    <w:rsid w:val="00F86AB5"/>
    <w:rsid w:val="00FA538A"/>
    <w:rsid w:val="00FB26E3"/>
    <w:rsid w:val="00FB5F02"/>
    <w:rsid w:val="00FC5986"/>
    <w:rsid w:val="00FC6DFB"/>
    <w:rsid w:val="00FD3668"/>
    <w:rsid w:val="00FD7B8E"/>
    <w:rsid w:val="00FE09A6"/>
    <w:rsid w:val="00FE104A"/>
    <w:rsid w:val="00FF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FD82"/>
  <w15:chartTrackingRefBased/>
  <w15:docId w15:val="{71386AFC-783F-4ED2-BCD6-AF4A147B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08BD"/>
    <w:pPr>
      <w:spacing w:after="0" w:line="240" w:lineRule="auto"/>
    </w:pPr>
    <w:rPr>
      <w:rFonts w:ascii="Times New Roman" w:eastAsia="Times New Roman" w:hAnsi="Times New Roman" w:cs="Times New Roman"/>
      <w:sz w:val="24"/>
      <w:szCs w:val="24"/>
      <w:lang w:val="en-GB"/>
    </w:rPr>
  </w:style>
  <w:style w:type="paragraph" w:styleId="Antrat3">
    <w:name w:val="heading 3"/>
    <w:basedOn w:val="prastasis"/>
    <w:next w:val="prastasis"/>
    <w:link w:val="Antrat3Diagrama"/>
    <w:uiPriority w:val="9"/>
    <w:unhideWhenUsed/>
    <w:qFormat/>
    <w:rsid w:val="00EE35C8"/>
    <w:pPr>
      <w:keepNext/>
      <w:keepLines/>
      <w:spacing w:before="40"/>
      <w:outlineLvl w:val="2"/>
    </w:pPr>
    <w:rPr>
      <w:rFonts w:asciiTheme="majorHAnsi" w:eastAsiaTheme="majorEastAsia" w:hAnsiTheme="majorHAnsi" w:cstheme="majorBidi"/>
      <w:color w:val="1F4D78" w:themeColor="accent1" w:themeShade="7F"/>
    </w:rPr>
  </w:style>
  <w:style w:type="paragraph" w:styleId="Antrat5">
    <w:name w:val="heading 5"/>
    <w:basedOn w:val="prastasis"/>
    <w:next w:val="prastasis"/>
    <w:link w:val="Antrat5Diagrama"/>
    <w:semiHidden/>
    <w:unhideWhenUsed/>
    <w:qFormat/>
    <w:rsid w:val="0091021E"/>
    <w:pPr>
      <w:keepNext/>
      <w:jc w:val="center"/>
      <w:outlineLvl w:val="4"/>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AD08BD"/>
    <w:pPr>
      <w:tabs>
        <w:tab w:val="center" w:pos="4320"/>
        <w:tab w:val="right" w:pos="8640"/>
      </w:tabs>
    </w:pPr>
    <w:rPr>
      <w:szCs w:val="20"/>
      <w:lang w:val="lt-LT"/>
    </w:rPr>
  </w:style>
  <w:style w:type="character" w:customStyle="1" w:styleId="AntratsDiagrama">
    <w:name w:val="Antraštės Diagrama"/>
    <w:basedOn w:val="Numatytasispastraiposriftas"/>
    <w:link w:val="Antrats"/>
    <w:rsid w:val="00AD08BD"/>
    <w:rPr>
      <w:rFonts w:ascii="Times New Roman" w:eastAsia="Times New Roman" w:hAnsi="Times New Roman" w:cs="Times New Roman"/>
      <w:sz w:val="24"/>
      <w:szCs w:val="20"/>
      <w:lang w:val="lt-LT"/>
    </w:rPr>
  </w:style>
  <w:style w:type="paragraph" w:styleId="Pagrindinistekstas">
    <w:name w:val="Body Text"/>
    <w:basedOn w:val="prastasis"/>
    <w:link w:val="PagrindinistekstasDiagrama"/>
    <w:unhideWhenUsed/>
    <w:rsid w:val="00AD08BD"/>
    <w:pPr>
      <w:jc w:val="center"/>
    </w:pPr>
    <w:rPr>
      <w:b/>
      <w:sz w:val="32"/>
      <w:szCs w:val="20"/>
      <w:lang w:val="lt-LT"/>
    </w:rPr>
  </w:style>
  <w:style w:type="character" w:customStyle="1" w:styleId="PagrindinistekstasDiagrama">
    <w:name w:val="Pagrindinis tekstas Diagrama"/>
    <w:basedOn w:val="Numatytasispastraiposriftas"/>
    <w:link w:val="Pagrindinistekstas"/>
    <w:rsid w:val="00AD08BD"/>
    <w:rPr>
      <w:rFonts w:ascii="Times New Roman" w:eastAsia="Times New Roman" w:hAnsi="Times New Roman" w:cs="Times New Roman"/>
      <w:b/>
      <w:sz w:val="32"/>
      <w:szCs w:val="20"/>
      <w:lang w:val="lt-LT"/>
    </w:rPr>
  </w:style>
  <w:style w:type="paragraph" w:styleId="Sraopastraipa">
    <w:name w:val="List Paragraph"/>
    <w:basedOn w:val="prastasis"/>
    <w:uiPriority w:val="34"/>
    <w:qFormat/>
    <w:rsid w:val="00AD08BD"/>
    <w:pPr>
      <w:ind w:left="720"/>
      <w:contextualSpacing/>
    </w:pPr>
  </w:style>
  <w:style w:type="table" w:styleId="Lentelstinklelis">
    <w:name w:val="Table Grid"/>
    <w:basedOn w:val="prastojilentel"/>
    <w:uiPriority w:val="39"/>
    <w:rsid w:val="00EF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5Diagrama">
    <w:name w:val="Antraštė 5 Diagrama"/>
    <w:basedOn w:val="Numatytasispastraiposriftas"/>
    <w:link w:val="Antrat5"/>
    <w:semiHidden/>
    <w:rsid w:val="0091021E"/>
    <w:rPr>
      <w:rFonts w:ascii="Times New Roman" w:eastAsia="Times New Roman" w:hAnsi="Times New Roman" w:cs="Times New Roman"/>
      <w:b/>
      <w:sz w:val="24"/>
      <w:szCs w:val="20"/>
      <w:lang w:val="lt-LT"/>
    </w:rPr>
  </w:style>
  <w:style w:type="paragraph" w:styleId="Porat">
    <w:name w:val="footer"/>
    <w:basedOn w:val="prastasis"/>
    <w:link w:val="PoratDiagrama"/>
    <w:uiPriority w:val="99"/>
    <w:unhideWhenUsed/>
    <w:rsid w:val="0091021E"/>
    <w:pPr>
      <w:tabs>
        <w:tab w:val="center" w:pos="4320"/>
        <w:tab w:val="right" w:pos="8640"/>
      </w:tabs>
    </w:pPr>
    <w:rPr>
      <w:szCs w:val="20"/>
    </w:rPr>
  </w:style>
  <w:style w:type="character" w:customStyle="1" w:styleId="PoratDiagrama">
    <w:name w:val="Poraštė Diagrama"/>
    <w:basedOn w:val="Numatytasispastraiposriftas"/>
    <w:link w:val="Porat"/>
    <w:uiPriority w:val="99"/>
    <w:rsid w:val="0091021E"/>
    <w:rPr>
      <w:rFonts w:ascii="Times New Roman" w:eastAsia="Times New Roman" w:hAnsi="Times New Roman" w:cs="Times New Roman"/>
      <w:sz w:val="24"/>
      <w:szCs w:val="20"/>
      <w:lang w:val="en-GB"/>
    </w:rPr>
  </w:style>
  <w:style w:type="character" w:customStyle="1" w:styleId="Antrat3Diagrama">
    <w:name w:val="Antraštė 3 Diagrama"/>
    <w:basedOn w:val="Numatytasispastraiposriftas"/>
    <w:link w:val="Antrat3"/>
    <w:rsid w:val="00EE35C8"/>
    <w:rPr>
      <w:rFonts w:asciiTheme="majorHAnsi" w:eastAsiaTheme="majorEastAsia" w:hAnsiTheme="majorHAnsi" w:cstheme="majorBidi"/>
      <w:color w:val="1F4D78" w:themeColor="accent1" w:themeShade="7F"/>
      <w:sz w:val="24"/>
      <w:szCs w:val="24"/>
      <w:lang w:val="en-GB"/>
    </w:rPr>
  </w:style>
  <w:style w:type="character" w:styleId="Hipersaitas">
    <w:name w:val="Hyperlink"/>
    <w:basedOn w:val="Numatytasispastraiposriftas"/>
    <w:uiPriority w:val="99"/>
    <w:unhideWhenUsed/>
    <w:rsid w:val="004B1529"/>
    <w:rPr>
      <w:color w:val="0563C1" w:themeColor="hyperlink"/>
      <w:u w:val="single"/>
    </w:rPr>
  </w:style>
  <w:style w:type="paragraph" w:styleId="Pagrindinistekstas3">
    <w:name w:val="Body Text 3"/>
    <w:basedOn w:val="prastasis"/>
    <w:link w:val="Pagrindinistekstas3Diagrama"/>
    <w:uiPriority w:val="99"/>
    <w:unhideWhenUsed/>
    <w:rsid w:val="004B1529"/>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4B1529"/>
    <w:rPr>
      <w:rFonts w:ascii="Times New Roman" w:eastAsia="Times New Roman" w:hAnsi="Times New Roman" w:cs="Times New Roman"/>
      <w:sz w:val="16"/>
      <w:szCs w:val="16"/>
      <w:lang w:val="en-GB"/>
    </w:rPr>
  </w:style>
  <w:style w:type="paragraph" w:styleId="Pagrindiniotekstotrauka2">
    <w:name w:val="Body Text Indent 2"/>
    <w:basedOn w:val="prastasis"/>
    <w:link w:val="Pagrindiniotekstotrauka2Diagrama"/>
    <w:uiPriority w:val="99"/>
    <w:unhideWhenUsed/>
    <w:rsid w:val="002323B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2323B5"/>
    <w:rPr>
      <w:rFonts w:ascii="Times New Roman" w:eastAsia="Times New Roman" w:hAnsi="Times New Roman" w:cs="Times New Roman"/>
      <w:sz w:val="24"/>
      <w:szCs w:val="24"/>
      <w:lang w:val="en-GB"/>
    </w:rPr>
  </w:style>
  <w:style w:type="character" w:styleId="Grietas">
    <w:name w:val="Strong"/>
    <w:basedOn w:val="Numatytasispastraiposriftas"/>
    <w:uiPriority w:val="22"/>
    <w:qFormat/>
    <w:rsid w:val="003D6FE3"/>
    <w:rPr>
      <w:b/>
      <w:bCs/>
    </w:rPr>
  </w:style>
  <w:style w:type="paragraph" w:styleId="Pagrindiniotekstotrauka">
    <w:name w:val="Body Text Indent"/>
    <w:basedOn w:val="prastasis"/>
    <w:link w:val="PagrindiniotekstotraukaDiagrama"/>
    <w:uiPriority w:val="99"/>
    <w:semiHidden/>
    <w:unhideWhenUsed/>
    <w:rsid w:val="00AF189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F1896"/>
    <w:rPr>
      <w:rFonts w:ascii="Times New Roman" w:eastAsia="Times New Roman" w:hAnsi="Times New Roman" w:cs="Times New Roman"/>
      <w:sz w:val="24"/>
      <w:szCs w:val="24"/>
      <w:lang w:val="en-GB"/>
    </w:rPr>
  </w:style>
  <w:style w:type="character" w:styleId="Komentaronuoroda">
    <w:name w:val="annotation reference"/>
    <w:basedOn w:val="Numatytasispastraiposriftas"/>
    <w:semiHidden/>
    <w:unhideWhenUsed/>
    <w:rsid w:val="00435FBA"/>
    <w:rPr>
      <w:sz w:val="16"/>
      <w:szCs w:val="16"/>
    </w:rPr>
  </w:style>
  <w:style w:type="paragraph" w:styleId="Komentarotekstas">
    <w:name w:val="annotation text"/>
    <w:basedOn w:val="prastasis"/>
    <w:link w:val="KomentarotekstasDiagrama"/>
    <w:semiHidden/>
    <w:unhideWhenUsed/>
    <w:rsid w:val="00435FBA"/>
    <w:rPr>
      <w:sz w:val="20"/>
      <w:szCs w:val="20"/>
    </w:rPr>
  </w:style>
  <w:style w:type="character" w:customStyle="1" w:styleId="KomentarotekstasDiagrama">
    <w:name w:val="Komentaro tekstas Diagrama"/>
    <w:basedOn w:val="Numatytasispastraiposriftas"/>
    <w:link w:val="Komentarotekstas"/>
    <w:semiHidden/>
    <w:rsid w:val="00435FBA"/>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435FBA"/>
    <w:rPr>
      <w:b/>
      <w:bCs/>
    </w:rPr>
  </w:style>
  <w:style w:type="character" w:customStyle="1" w:styleId="KomentarotemaDiagrama">
    <w:name w:val="Komentaro tema Diagrama"/>
    <w:basedOn w:val="KomentarotekstasDiagrama"/>
    <w:link w:val="Komentarotema"/>
    <w:uiPriority w:val="99"/>
    <w:semiHidden/>
    <w:rsid w:val="00435FBA"/>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435FB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5FB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25179">
      <w:bodyDiv w:val="1"/>
      <w:marLeft w:val="0"/>
      <w:marRight w:val="0"/>
      <w:marTop w:val="0"/>
      <w:marBottom w:val="0"/>
      <w:divBdr>
        <w:top w:val="none" w:sz="0" w:space="0" w:color="auto"/>
        <w:left w:val="none" w:sz="0" w:space="0" w:color="auto"/>
        <w:bottom w:val="none" w:sz="0" w:space="0" w:color="auto"/>
        <w:right w:val="none" w:sz="0" w:space="0" w:color="auto"/>
      </w:divBdr>
    </w:div>
    <w:div w:id="1503276228">
      <w:bodyDiv w:val="1"/>
      <w:marLeft w:val="0"/>
      <w:marRight w:val="0"/>
      <w:marTop w:val="0"/>
      <w:marBottom w:val="0"/>
      <w:divBdr>
        <w:top w:val="none" w:sz="0" w:space="0" w:color="auto"/>
        <w:left w:val="none" w:sz="0" w:space="0" w:color="auto"/>
        <w:bottom w:val="none" w:sz="0" w:space="0" w:color="auto"/>
        <w:right w:val="none" w:sz="0" w:space="0" w:color="auto"/>
      </w:divBdr>
    </w:div>
    <w:div w:id="1594125042">
      <w:bodyDiv w:val="1"/>
      <w:marLeft w:val="0"/>
      <w:marRight w:val="0"/>
      <w:marTop w:val="0"/>
      <w:marBottom w:val="0"/>
      <w:divBdr>
        <w:top w:val="none" w:sz="0" w:space="0" w:color="auto"/>
        <w:left w:val="none" w:sz="0" w:space="0" w:color="auto"/>
        <w:bottom w:val="none" w:sz="0" w:space="0" w:color="auto"/>
        <w:right w:val="none" w:sz="0" w:space="0" w:color="auto"/>
      </w:divBdr>
    </w:div>
    <w:div w:id="1726642504">
      <w:bodyDiv w:val="1"/>
      <w:marLeft w:val="0"/>
      <w:marRight w:val="0"/>
      <w:marTop w:val="0"/>
      <w:marBottom w:val="0"/>
      <w:divBdr>
        <w:top w:val="none" w:sz="0" w:space="0" w:color="auto"/>
        <w:left w:val="none" w:sz="0" w:space="0" w:color="auto"/>
        <w:bottom w:val="none" w:sz="0" w:space="0" w:color="auto"/>
        <w:right w:val="none" w:sz="0" w:space="0" w:color="auto"/>
      </w:divBdr>
    </w:div>
    <w:div w:id="1781532955">
      <w:bodyDiv w:val="1"/>
      <w:marLeft w:val="0"/>
      <w:marRight w:val="0"/>
      <w:marTop w:val="0"/>
      <w:marBottom w:val="0"/>
      <w:divBdr>
        <w:top w:val="none" w:sz="0" w:space="0" w:color="auto"/>
        <w:left w:val="none" w:sz="0" w:space="0" w:color="auto"/>
        <w:bottom w:val="none" w:sz="0" w:space="0" w:color="auto"/>
        <w:right w:val="none" w:sz="0" w:space="0" w:color="auto"/>
      </w:divBdr>
    </w:div>
    <w:div w:id="1784886475">
      <w:bodyDiv w:val="1"/>
      <w:marLeft w:val="0"/>
      <w:marRight w:val="0"/>
      <w:marTop w:val="0"/>
      <w:marBottom w:val="0"/>
      <w:divBdr>
        <w:top w:val="none" w:sz="0" w:space="0" w:color="auto"/>
        <w:left w:val="none" w:sz="0" w:space="0" w:color="auto"/>
        <w:bottom w:val="none" w:sz="0" w:space="0" w:color="auto"/>
        <w:right w:val="none" w:sz="0" w:space="0" w:color="auto"/>
      </w:divBdr>
    </w:div>
    <w:div w:id="1880629643">
      <w:bodyDiv w:val="1"/>
      <w:marLeft w:val="0"/>
      <w:marRight w:val="0"/>
      <w:marTop w:val="0"/>
      <w:marBottom w:val="0"/>
      <w:divBdr>
        <w:top w:val="none" w:sz="0" w:space="0" w:color="auto"/>
        <w:left w:val="none" w:sz="0" w:space="0" w:color="auto"/>
        <w:bottom w:val="none" w:sz="0" w:space="0" w:color="auto"/>
        <w:right w:val="none" w:sz="0" w:space="0" w:color="auto"/>
      </w:divBdr>
    </w:div>
    <w:div w:id="20894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s://sekunde.lt/leidinys/sekunde/zaliosios-svajones-li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co-2.weebly.com/online-course.html" TargetMode="External"/><Relationship Id="rId17" Type="http://schemas.openxmlformats.org/officeDocument/2006/relationships/hyperlink" Target="http://www.pvkc.lt" TargetMode="External"/><Relationship Id="rId2" Type="http://schemas.openxmlformats.org/officeDocument/2006/relationships/numbering" Target="numbering.xml"/><Relationship Id="rId16" Type="http://schemas.openxmlformats.org/officeDocument/2006/relationships/hyperlink" Target="https://deco-2.weebly.com/online-cour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latlitartisans.eu"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Panev&#279;&#382;io-Kra&#353;to-&#381;moni&#371;-su-Negalia-S&#261;junga-PK&#381;NS-337155463030422/?__xts__%5B0%5D=68.ARBZQt4hBHvm45e34rnyeHvY46GwGpD_5OikVecmBMmHxBDDyxVqfWb0WGjKm791TxE1zSMNOxVn-UIPDNLE-g9hsUysYyW5mzkU3PnV2LYPiFNeEbU_8au3AKLV9ZGymHuq9J3pPe_ghK4bzoakNfiKS0Jrx-8WJ_teq1F5hdP7fiK_lZMUPHbOyhQY-HP-Zc6vZMU_DjZaaKb0yJnj5OFTmen0pyVDp1Xi-nj4I_4tRwqXXG_a5oPvJOE25I0KkxQVUqyGdKZj0VTLCr9SUQ" TargetMode="External"/><Relationship Id="rId14" Type="http://schemas.openxmlformats.org/officeDocument/2006/relationships/hyperlink" Target="http://www.pvkc.l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veiklos%20ataskaitai\informacija%20ataskaita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veiklos%20ataskaitai\Diagram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veiklos%20ataskaitai\Diagramo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8622373695825343E-2"/>
          <c:w val="1"/>
          <c:h val="0.50441910386894195"/>
        </c:manualLayout>
      </c:layout>
      <c:pie3DChart>
        <c:varyColors val="1"/>
        <c:ser>
          <c:idx val="0"/>
          <c:order val="0"/>
          <c:tx>
            <c:v>Mokymo programos 2019 metais</c:v>
          </c:tx>
          <c:spPr>
            <a:ln>
              <a:solidFill>
                <a:schemeClr val="tx1"/>
              </a:solidFill>
            </a:ln>
          </c:spPr>
          <c:dPt>
            <c:idx val="0"/>
            <c:bubble3D val="0"/>
            <c:spPr>
              <a:solidFill>
                <a:schemeClr val="accent5">
                  <a:lumMod val="75000"/>
                </a:schemeClr>
              </a:solidFill>
              <a:ln w="2540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1-E664-4866-BF13-3D63A4C7C155}"/>
              </c:ext>
            </c:extLst>
          </c:dPt>
          <c:dPt>
            <c:idx val="1"/>
            <c:bubble3D val="0"/>
            <c:spPr>
              <a:solidFill>
                <a:srgbClr val="00B0F0"/>
              </a:solidFill>
              <a:ln w="2540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3-E664-4866-BF13-3D63A4C7C155}"/>
              </c:ext>
            </c:extLst>
          </c:dPt>
          <c:dPt>
            <c:idx val="2"/>
            <c:bubble3D val="0"/>
            <c:spPr>
              <a:solidFill>
                <a:schemeClr val="accent2">
                  <a:lumMod val="75000"/>
                </a:schemeClr>
              </a:solidFill>
              <a:ln w="2540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5-E664-4866-BF13-3D63A4C7C155}"/>
              </c:ext>
            </c:extLst>
          </c:dPt>
          <c:dPt>
            <c:idx val="3"/>
            <c:bubble3D val="0"/>
            <c:spPr>
              <a:solidFill>
                <a:schemeClr val="accent4">
                  <a:lumMod val="40000"/>
                  <a:lumOff val="60000"/>
                </a:schemeClr>
              </a:solidFill>
              <a:ln w="2540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7-E664-4866-BF13-3D63A4C7C155}"/>
              </c:ext>
            </c:extLst>
          </c:dPt>
          <c:dPt>
            <c:idx val="4"/>
            <c:bubble3D val="0"/>
            <c:spPr>
              <a:solidFill>
                <a:srgbClr val="FFFF00"/>
              </a:solidFill>
              <a:ln w="2540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9-E664-4866-BF13-3D63A4C7C155}"/>
              </c:ext>
            </c:extLst>
          </c:dPt>
          <c:dPt>
            <c:idx val="5"/>
            <c:bubble3D val="0"/>
            <c:spPr>
              <a:solidFill>
                <a:schemeClr val="accent6">
                  <a:lumMod val="75000"/>
                </a:schemeClr>
              </a:solidFill>
              <a:ln w="2540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B-E664-4866-BF13-3D63A4C7C155}"/>
              </c:ext>
            </c:extLst>
          </c:dPt>
          <c:dLbls>
            <c:dLbl>
              <c:idx val="0"/>
              <c:layout>
                <c:manualLayout>
                  <c:x val="-8.1895101661546982E-2"/>
                  <c:y val="6.28135270005930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664-4866-BF13-3D63A4C7C155}"/>
                </c:ext>
                <c:ext xmlns:c15="http://schemas.microsoft.com/office/drawing/2012/chart" uri="{CE6537A1-D6FC-4f65-9D91-7224C49458BB}"/>
              </c:extLst>
            </c:dLbl>
            <c:dLbl>
              <c:idx val="1"/>
              <c:layout>
                <c:manualLayout>
                  <c:x val="-0.1022706230393888"/>
                  <c:y val="-0.1414395183002017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664-4866-BF13-3D63A4C7C155}"/>
                </c:ext>
                <c:ext xmlns:c15="http://schemas.microsoft.com/office/drawing/2012/chart" uri="{CE6537A1-D6FC-4f65-9D91-7224C49458BB}"/>
              </c:extLst>
            </c:dLbl>
            <c:dLbl>
              <c:idx val="2"/>
              <c:layout>
                <c:manualLayout>
                  <c:x val="4.1099173205397424E-2"/>
                  <c:y val="-0.213465127988370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664-4866-BF13-3D63A4C7C155}"/>
                </c:ext>
                <c:ext xmlns:c15="http://schemas.microsoft.com/office/drawing/2012/chart" uri="{CE6537A1-D6FC-4f65-9D91-7224C49458BB}"/>
              </c:extLst>
            </c:dLbl>
            <c:dLbl>
              <c:idx val="3"/>
              <c:layout>
                <c:manualLayout>
                  <c:x val="9.2433655511226065E-2"/>
                  <c:y val="-0.1083398591729276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664-4866-BF13-3D63A4C7C155}"/>
                </c:ext>
                <c:ext xmlns:c15="http://schemas.microsoft.com/office/drawing/2012/chart" uri="{CE6537A1-D6FC-4f65-9D91-7224C49458BB}"/>
              </c:extLst>
            </c:dLbl>
            <c:dLbl>
              <c:idx val="4"/>
              <c:layout>
                <c:manualLayout>
                  <c:x val="8.6166394486879599E-2"/>
                  <c:y val="6.43846433615009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664-4866-BF13-3D63A4C7C15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Lapas2!$B$3:$B$8</c:f>
              <c:strCache>
                <c:ptCount val="6"/>
                <c:pt idx="0">
                  <c:v>Apskaitininko  formaliojo profesinio mokymo programa, grupės Nr. A-2 (18)</c:v>
                </c:pt>
                <c:pt idx="1">
                  <c:v>Apskaitininko  formaliojo profesinio mokymo programa, grupės Nr. A-1 (19)</c:v>
                </c:pt>
                <c:pt idx="2">
                  <c:v>Apskaitininko  formaliojo profesinio mokymo programa, grupės Nr. A-2 (19)</c:v>
                </c:pt>
                <c:pt idx="3">
                  <c:v>Apskaitininko  formaliojo profesinio mokymo programa, grupės Nr. A-3 (19)</c:v>
                </c:pt>
                <c:pt idx="4">
                  <c:v>Verslo organizatoriaus formaliojo profesinio mokymo programa, grupės Nr. VO-1 (19)</c:v>
                </c:pt>
                <c:pt idx="5">
                  <c:v>Verslo organizatoriaus neformaliojo profesinio mokymo programa, grupės Nr. NVO-1 (19) </c:v>
                </c:pt>
              </c:strCache>
            </c:strRef>
          </c:cat>
          <c:val>
            <c:numRef>
              <c:f>Lapas2!$C$3:$C$8</c:f>
              <c:numCache>
                <c:formatCode>General</c:formatCode>
                <c:ptCount val="6"/>
                <c:pt idx="0">
                  <c:v>14</c:v>
                </c:pt>
                <c:pt idx="1">
                  <c:v>10</c:v>
                </c:pt>
                <c:pt idx="2">
                  <c:v>8</c:v>
                </c:pt>
                <c:pt idx="3">
                  <c:v>8</c:v>
                </c:pt>
                <c:pt idx="4">
                  <c:v>11</c:v>
                </c:pt>
                <c:pt idx="5">
                  <c:v>1</c:v>
                </c:pt>
              </c:numCache>
            </c:numRef>
          </c:val>
          <c:extLst xmlns:c16r2="http://schemas.microsoft.com/office/drawing/2015/06/chart">
            <c:ext xmlns:c16="http://schemas.microsoft.com/office/drawing/2014/chart" uri="{C3380CC4-5D6E-409C-BE32-E72D297353CC}">
              <c16:uniqueId val="{0000000C-E664-4866-BF13-3D63A4C7C15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5632200166595947E-2"/>
          <c:y val="0.5546394014181063"/>
          <c:w val="0.87239473808288936"/>
          <c:h val="0.43073436696701572"/>
        </c:manualLayout>
      </c:layout>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53027063670022E-2"/>
          <c:y val="8.7633066137003141E-2"/>
          <c:w val="0.91895472006396539"/>
          <c:h val="0.57113637750883672"/>
        </c:manualLayout>
      </c:layout>
      <c:bar3DChart>
        <c:barDir val="col"/>
        <c:grouping val="clustered"/>
        <c:varyColors val="0"/>
        <c:ser>
          <c:idx val="0"/>
          <c:order val="0"/>
          <c:tx>
            <c:v>Darbų saugos ir priešgaisrinės saugos mokymai</c:v>
          </c:tx>
          <c:spPr>
            <a:solidFill>
              <a:schemeClr val="accent1">
                <a:lumMod val="75000"/>
              </a:schemeClr>
            </a:solidFill>
            <a:ln>
              <a:noFill/>
            </a:ln>
            <a:effectLst/>
            <a:sp3d/>
          </c:spPr>
          <c:invertIfNegative val="0"/>
          <c:dLbls>
            <c:dLbl>
              <c:idx val="0"/>
              <c:layout>
                <c:manualLayout>
                  <c:x val="1.0624169986719756E-2"/>
                  <c:y val="-1.86046511627906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530-4BC5-B979-581B336061F8}"/>
                </c:ext>
                <c:ext xmlns:c15="http://schemas.microsoft.com/office/drawing/2012/chart" uri="{CE6537A1-D6FC-4f65-9D91-7224C49458BB}"/>
              </c:extLst>
            </c:dLbl>
            <c:dLbl>
              <c:idx val="1"/>
              <c:layout>
                <c:manualLayout>
                  <c:x val="1.0624169986719756E-2"/>
                  <c:y val="-2.17054263565891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530-4BC5-B979-581B336061F8}"/>
                </c:ext>
                <c:ext xmlns:c15="http://schemas.microsoft.com/office/drawing/2012/chart" uri="{CE6537A1-D6FC-4f65-9D91-7224C49458BB}"/>
              </c:extLst>
            </c:dLbl>
            <c:dLbl>
              <c:idx val="2"/>
              <c:layout>
                <c:manualLayout>
                  <c:x val="1.0624169986719787E-2"/>
                  <c:y val="-2.48062015503877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530-4BC5-B979-581B336061F8}"/>
                </c:ext>
                <c:ext xmlns:c15="http://schemas.microsoft.com/office/drawing/2012/chart" uri="{CE6537A1-D6FC-4f65-9D91-7224C49458BB}"/>
              </c:extLst>
            </c:dLbl>
            <c:dLbl>
              <c:idx val="3"/>
              <c:layout>
                <c:manualLayout>
                  <c:x val="1.416555998229305E-2"/>
                  <c:y val="-2.48062015503875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530-4BC5-B979-581B336061F8}"/>
                </c:ext>
                <c:ext xmlns:c15="http://schemas.microsoft.com/office/drawing/2012/chart" uri="{CE6537A1-D6FC-4f65-9D91-7224C49458BB}"/>
              </c:extLst>
            </c:dLbl>
            <c:dLbl>
              <c:idx val="4"/>
              <c:layout>
                <c:manualLayout>
                  <c:x val="1.5936254980079681E-2"/>
                  <c:y val="-2.48062015503875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530-4BC5-B979-581B336061F8}"/>
                </c:ext>
                <c:ext xmlns:c15="http://schemas.microsoft.com/office/drawing/2012/chart" uri="{CE6537A1-D6FC-4f65-9D91-7224C49458BB}"/>
              </c:extLst>
            </c:dLbl>
            <c:dLbl>
              <c:idx val="5"/>
              <c:layout>
                <c:manualLayout>
                  <c:x val="1.5936254980079681E-2"/>
                  <c:y val="-1.86046511627906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530-4BC5-B979-581B336061F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'DSS, PS'!$B$2:$B$7</c:f>
              <c:strCache>
                <c:ptCount val="6"/>
                <c:pt idx="0">
                  <c:v>DSS specialisto, dirbančio  visų ek. veiklos rūšių (EVR) įmonėse,       (3 gr.)</c:v>
                </c:pt>
                <c:pt idx="1">
                  <c:v>Darbdavio, vykdančio DSS funkcijas visų ek. veiklos rūšių (EVR) įmonėse,  (3 gr.)</c:v>
                </c:pt>
                <c:pt idx="2">
                  <c:v>Darbdavio įgalioto asmens, vykdančio DSS funkcijas visų ek. veiklos rūšių (EVR) įmonėse,       (1 gr.)</c:v>
                </c:pt>
                <c:pt idx="3">
                  <c:v>Darbdavio, jam atstovaujančio asmens prieš pradedant vykdyti veiklą ar teikti paslaugas (įskaitant ir atskirų struktūrinių padalinių vadovus, (5 gr.)</c:v>
                </c:pt>
                <c:pt idx="4">
                  <c:v>Įmonių, įstaigų ir organizacijų vadovų ir atsakingų asmenų  priešgaisrinės saugos mokymo,         (5 gr.)</c:v>
                </c:pt>
                <c:pt idx="5">
                  <c:v>Kvalifikacijos kėlimas, (7 gr.)</c:v>
                </c:pt>
              </c:strCache>
            </c:strRef>
          </c:cat>
          <c:val>
            <c:numRef>
              <c:f>'DSS, PS'!$C$2:$C$7</c:f>
              <c:numCache>
                <c:formatCode>General</c:formatCode>
                <c:ptCount val="6"/>
                <c:pt idx="0">
                  <c:v>5</c:v>
                </c:pt>
                <c:pt idx="1">
                  <c:v>3</c:v>
                </c:pt>
                <c:pt idx="2">
                  <c:v>1</c:v>
                </c:pt>
                <c:pt idx="3">
                  <c:v>24</c:v>
                </c:pt>
                <c:pt idx="4">
                  <c:v>51</c:v>
                </c:pt>
                <c:pt idx="5">
                  <c:v>16</c:v>
                </c:pt>
              </c:numCache>
            </c:numRef>
          </c:val>
          <c:extLst xmlns:c16r2="http://schemas.microsoft.com/office/drawing/2015/06/chart">
            <c:ext xmlns:c16="http://schemas.microsoft.com/office/drawing/2014/chart" uri="{C3380CC4-5D6E-409C-BE32-E72D297353CC}">
              <c16:uniqueId val="{00000006-0530-4BC5-B979-581B336061F8}"/>
            </c:ext>
          </c:extLst>
        </c:ser>
        <c:dLbls>
          <c:showLegendKey val="0"/>
          <c:showVal val="0"/>
          <c:showCatName val="0"/>
          <c:showSerName val="0"/>
          <c:showPercent val="0"/>
          <c:showBubbleSize val="0"/>
        </c:dLbls>
        <c:gapWidth val="150"/>
        <c:shape val="box"/>
        <c:axId val="418324520"/>
        <c:axId val="418325696"/>
        <c:axId val="0"/>
      </c:bar3DChart>
      <c:catAx>
        <c:axId val="41832452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b="1">
                    <a:solidFill>
                      <a:schemeClr val="tx1"/>
                    </a:solidFill>
                    <a:latin typeface="Times New Roman" panose="02020603050405020304" pitchFamily="18" charset="0"/>
                    <a:cs typeface="Times New Roman" panose="02020603050405020304" pitchFamily="18" charset="0"/>
                  </a:rPr>
                  <a:t>Mokymo programos</a:t>
                </a:r>
                <a:endParaRPr lang="en-US"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82318110236220476"/>
              <c:y val="0.6333011751909389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18325696"/>
        <c:crosses val="autoZero"/>
        <c:auto val="1"/>
        <c:lblAlgn val="ctr"/>
        <c:lblOffset val="100"/>
        <c:noMultiLvlLbl val="0"/>
      </c:catAx>
      <c:valAx>
        <c:axId val="418325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b="1">
                    <a:solidFill>
                      <a:schemeClr val="tx1"/>
                    </a:solidFill>
                    <a:latin typeface="Times New Roman" panose="02020603050405020304" pitchFamily="18" charset="0"/>
                    <a:cs typeface="Times New Roman" panose="02020603050405020304" pitchFamily="18" charset="0"/>
                  </a:rPr>
                  <a:t>Dalyvių skaičius</a:t>
                </a:r>
                <a:endParaRPr lang="en-US"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8.8315852948660286E-3"/>
              <c:y val="0.2907128120612830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18324520"/>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bg2">
          <a:lumMod val="10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071807403384923"/>
          <c:y val="9.9868299380726874E-2"/>
          <c:w val="0.77298362615705052"/>
          <c:h val="0.64610829586895702"/>
        </c:manualLayout>
      </c:layout>
      <c:pie3DChart>
        <c:varyColors val="1"/>
        <c:ser>
          <c:idx val="0"/>
          <c:order val="0"/>
          <c:tx>
            <c:strRef>
              <c:f>'Įregistruotos įmonės'!$C$2</c:f>
              <c:strCache>
                <c:ptCount val="1"/>
                <c:pt idx="0">
                  <c:v>Skaičius</c:v>
                </c:pt>
              </c:strCache>
            </c:strRef>
          </c:tx>
          <c:spPr>
            <a:ln>
              <a:solidFill>
                <a:schemeClr val="tx1"/>
              </a:solidFill>
            </a:ln>
          </c:spPr>
          <c:dPt>
            <c:idx val="0"/>
            <c:bubble3D val="0"/>
            <c:spPr>
              <a:solidFill>
                <a:schemeClr val="accent6">
                  <a:lumMod val="60000"/>
                  <a:lumOff val="40000"/>
                </a:schemeClr>
              </a:solidFill>
              <a:ln w="2540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1-9E0B-40D2-A0BD-75718D2E532C}"/>
              </c:ext>
            </c:extLst>
          </c:dPt>
          <c:dPt>
            <c:idx val="1"/>
            <c:bubble3D val="0"/>
            <c:spPr>
              <a:solidFill>
                <a:schemeClr val="accent2"/>
              </a:solidFill>
              <a:ln w="2540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3-9E0B-40D2-A0BD-75718D2E532C}"/>
              </c:ext>
            </c:extLst>
          </c:dPt>
          <c:dPt>
            <c:idx val="2"/>
            <c:bubble3D val="0"/>
            <c:spPr>
              <a:solidFill>
                <a:schemeClr val="accent2">
                  <a:lumMod val="50000"/>
                </a:schemeClr>
              </a:solidFill>
              <a:ln w="2540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5-9E0B-40D2-A0BD-75718D2E532C}"/>
              </c:ext>
            </c:extLst>
          </c:dPt>
          <c:dPt>
            <c:idx val="3"/>
            <c:bubble3D val="0"/>
            <c:spPr>
              <a:solidFill>
                <a:schemeClr val="accent4">
                  <a:lumMod val="40000"/>
                  <a:lumOff val="60000"/>
                </a:schemeClr>
              </a:solidFill>
              <a:ln w="2540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7-9E0B-40D2-A0BD-75718D2E532C}"/>
              </c:ext>
            </c:extLst>
          </c:dPt>
          <c:dPt>
            <c:idx val="4"/>
            <c:bubble3D val="0"/>
            <c:spPr>
              <a:solidFill>
                <a:schemeClr val="accent5"/>
              </a:solidFill>
              <a:ln w="25400">
                <a:solidFill>
                  <a:schemeClr val="tx1"/>
                </a:solidFill>
              </a:ln>
              <a:effectLst/>
              <a:sp3d contourW="25400">
                <a:contourClr>
                  <a:schemeClr val="tx1"/>
                </a:contourClr>
              </a:sp3d>
            </c:spPr>
            <c:extLst xmlns:c16r2="http://schemas.microsoft.com/office/drawing/2015/06/chart">
              <c:ext xmlns:c16="http://schemas.microsoft.com/office/drawing/2014/chart" uri="{C3380CC4-5D6E-409C-BE32-E72D297353CC}">
                <c16:uniqueId val="{00000009-9E0B-40D2-A0BD-75718D2E532C}"/>
              </c:ext>
            </c:extLst>
          </c:dPt>
          <c:dLbls>
            <c:dLbl>
              <c:idx val="1"/>
              <c:layout>
                <c:manualLayout>
                  <c:x val="-0.20802863584359646"/>
                  <c:y val="-0.2111453589668812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E0B-40D2-A0BD-75718D2E532C}"/>
                </c:ext>
                <c:ext xmlns:c15="http://schemas.microsoft.com/office/drawing/2012/chart" uri="{CE6537A1-D6FC-4f65-9D91-7224C49458BB}"/>
              </c:extLst>
            </c:dLbl>
            <c:dLbl>
              <c:idx val="2"/>
              <c:layout>
                <c:manualLayout>
                  <c:x val="0.13999366458503032"/>
                  <c:y val="4.30251912461120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E0B-40D2-A0BD-75718D2E532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'Įregistruotos įmonės'!$B$3:$B$7</c:f>
              <c:strCache>
                <c:ptCount val="5"/>
                <c:pt idx="0">
                  <c:v>Individuali įmonė</c:v>
                </c:pt>
                <c:pt idx="1">
                  <c:v>Mažoji bendrija</c:v>
                </c:pt>
                <c:pt idx="2">
                  <c:v>Uždaroji akcinė bendrovė</c:v>
                </c:pt>
                <c:pt idx="3">
                  <c:v>Žemės ūkio bendrovė</c:v>
                </c:pt>
                <c:pt idx="4">
                  <c:v>Asociacija</c:v>
                </c:pt>
              </c:strCache>
            </c:strRef>
          </c:cat>
          <c:val>
            <c:numRef>
              <c:f>'Įregistruotos įmonės'!$C$3:$C$7</c:f>
              <c:numCache>
                <c:formatCode>General</c:formatCode>
                <c:ptCount val="5"/>
                <c:pt idx="0">
                  <c:v>3</c:v>
                </c:pt>
                <c:pt idx="1">
                  <c:v>23</c:v>
                </c:pt>
                <c:pt idx="2">
                  <c:v>12</c:v>
                </c:pt>
                <c:pt idx="3">
                  <c:v>2</c:v>
                </c:pt>
                <c:pt idx="4">
                  <c:v>2</c:v>
                </c:pt>
              </c:numCache>
            </c:numRef>
          </c:val>
          <c:extLst xmlns:c16r2="http://schemas.microsoft.com/office/drawing/2015/06/chart">
            <c:ext xmlns:c16="http://schemas.microsoft.com/office/drawing/2014/chart" uri="{C3380CC4-5D6E-409C-BE32-E72D297353CC}">
              <c16:uniqueId val="{0000000A-9E0B-40D2-A0BD-75718D2E532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423478204014535E-2"/>
          <c:y val="0.75473571141685591"/>
          <c:w val="0.9"/>
          <c:h val="0.21186164896647705"/>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59BBD-2C11-448C-89C0-66FD3475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26</Pages>
  <Words>6604</Words>
  <Characters>37647</Characters>
  <Application>Microsoft Office Word</Application>
  <DocSecurity>0</DocSecurity>
  <Lines>313</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445</cp:revision>
  <cp:lastPrinted>2020-03-13T09:22:00Z</cp:lastPrinted>
  <dcterms:created xsi:type="dcterms:W3CDTF">2020-03-03T15:56:00Z</dcterms:created>
  <dcterms:modified xsi:type="dcterms:W3CDTF">2020-03-13T11:54:00Z</dcterms:modified>
</cp:coreProperties>
</file>